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184EB7"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Pr>
              <w:color w:val="auto"/>
            </w:rPr>
            <w:t>5/7/2024</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9630B" w:rsidRDefault="00184EB7" w:rsidP="004F7F3C">
          <w:pPr>
            <w:pStyle w:val="RecipientAddress"/>
            <w:spacing w:line="240" w:lineRule="auto"/>
            <w:rPr>
              <w:color w:val="auto"/>
            </w:rPr>
          </w:pPr>
          <w:r>
            <w:rPr>
              <w:color w:val="auto"/>
            </w:rPr>
            <w:t>Regal Homes</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184EB7" w:rsidRDefault="00184EB7" w:rsidP="005F230D">
          <w:pPr>
            <w:pStyle w:val="RecipientAddress"/>
            <w:spacing w:line="240" w:lineRule="auto"/>
            <w:rPr>
              <w:color w:val="auto"/>
            </w:rPr>
          </w:pPr>
          <w:r>
            <w:rPr>
              <w:color w:val="auto"/>
            </w:rPr>
            <w:t>Dade Rose</w:t>
          </w:r>
        </w:p>
        <w:p w:rsidR="005F230D" w:rsidRDefault="00184EB7" w:rsidP="005F230D">
          <w:pPr>
            <w:pStyle w:val="RecipientAddress"/>
            <w:spacing w:line="240" w:lineRule="auto"/>
            <w:rPr>
              <w:color w:val="auto"/>
            </w:rPr>
          </w:pPr>
          <w:r>
            <w:rPr>
              <w:color w:val="auto"/>
            </w:rPr>
            <w:t>7730 Union Park Ave #500</w:t>
          </w:r>
        </w:p>
        <w:p w:rsidR="005F230D" w:rsidRDefault="00184EB7" w:rsidP="005F230D">
          <w:pPr>
            <w:pStyle w:val="RecipientAddress"/>
            <w:spacing w:line="240" w:lineRule="auto"/>
          </w:pPr>
          <w:r>
            <w:rPr>
              <w:color w:val="auto"/>
            </w:rPr>
            <w:t>Midvale Utah 84047</w:t>
          </w:r>
          <w:bookmarkStart w:id="0" w:name="_GoBack"/>
          <w:bookmarkEnd w:id="0"/>
        </w:p>
        <w:p w:rsidR="000C4E8F" w:rsidRPr="0039630B" w:rsidRDefault="00184EB7" w:rsidP="004F7F3C">
          <w:pPr>
            <w:pStyle w:val="RecipientAddress"/>
            <w:spacing w:line="240" w:lineRule="auto"/>
            <w:rPr>
              <w:color w:val="auto"/>
            </w:rPr>
          </w:pP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BA421C">
            <w:rPr>
              <w:color w:val="auto"/>
            </w:rPr>
            <w:t>Bristol Farms Subdivision Phase 3</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84EB7">
            <w:rPr>
              <w:color w:val="auto"/>
            </w:rPr>
            <w:t>Regal Homes</w:t>
          </w:r>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BA421C">
            <w:t>Bristol Farms Subdivision Phase 3</w:t>
          </w:r>
        </w:sdtContent>
      </w:sdt>
      <w:r w:rsidR="000C2065" w:rsidRPr="0039630B">
        <w:t xml:space="preserve"> Plat, survey monuments will need to </w:t>
      </w:r>
      <w:proofErr w:type="gramStart"/>
      <w:r w:rsidR="000C2065" w:rsidRPr="0039630B">
        <w:t>be installed</w:t>
      </w:r>
      <w:proofErr w:type="gramEnd"/>
      <w:r w:rsidR="000C2065" w:rsidRPr="0039630B">
        <w:t xml:space="preserve">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receiving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BA421C">
            <w:t>Bristol Farms Subdivision Phase 3</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w:t>
      </w:r>
      <w:proofErr w:type="gramStart"/>
      <w:r w:rsidRPr="0039630B">
        <w:t>be installed</w:t>
      </w:r>
      <w:proofErr w:type="gramEnd"/>
      <w:r w:rsidRPr="0039630B">
        <w:t xml:space="preserve">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BA421C">
            <w:t>Bristol Farms Subdivision Phase 3</w:t>
          </w:r>
        </w:sdtContent>
      </w:sdt>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184EB7"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BA421C">
                  <w:t>Bristol Farms Subdivision Phase 3</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465C38" w:rsidP="002A0AB8">
            <w:pPr>
              <w:spacing w:before="20"/>
              <w:jc w:val="center"/>
            </w:pPr>
            <w:r>
              <w:t>2</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465C38">
              <w:rPr>
                <w:noProof/>
              </w:rPr>
              <w:t>8</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465C38" w:rsidP="002A0AB8">
            <w:pPr>
              <w:spacing w:before="20"/>
              <w:jc w:val="center"/>
            </w:pPr>
            <w:r>
              <w:t>2</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465C38">
              <w:rPr>
                <w:noProof/>
              </w:rPr>
              <w:t>12</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465C38">
              <w:rPr>
                <w:noProof/>
              </w:rPr>
              <w:t>$2</w:t>
            </w:r>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5F230D" w:rsidP="0039630B">
      <w:r>
        <w:t>Shaun Rose</w:t>
      </w:r>
    </w:p>
    <w:p w:rsidR="0039630B" w:rsidRPr="0039630B" w:rsidRDefault="0039630B" w:rsidP="0039630B">
      <w:r w:rsidRPr="0039630B">
        <w:t>Permit Manager</w:t>
      </w:r>
    </w:p>
    <w:p w:rsidR="0039630B" w:rsidRPr="0039630B" w:rsidRDefault="005F230D"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184EB7">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184EB7">
                <w:rPr>
                  <w:rFonts w:asciiTheme="minorHAnsi" w:hAnsiTheme="minorHAnsi"/>
                  <w:noProof/>
                  <w:sz w:val="18"/>
                  <w:szCs w:val="18"/>
                </w:rPr>
                <w:t>2</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22DC"/>
    <w:rsid w:val="00133E16"/>
    <w:rsid w:val="00156193"/>
    <w:rsid w:val="0016127A"/>
    <w:rsid w:val="00167D07"/>
    <w:rsid w:val="00177CD1"/>
    <w:rsid w:val="00182580"/>
    <w:rsid w:val="00184EB7"/>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5C38"/>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230D"/>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A421C"/>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00A3F93F"/>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7AAB-B29F-4254-AB4F-78A35D5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Regal Homes</cp:keywords>
  <cp:lastModifiedBy>Rose,Shaun</cp:lastModifiedBy>
  <cp:revision>13</cp:revision>
  <cp:lastPrinted>2022-12-19T23:13:00Z</cp:lastPrinted>
  <dcterms:created xsi:type="dcterms:W3CDTF">2019-07-09T19:05:00Z</dcterms:created>
  <dcterms:modified xsi:type="dcterms:W3CDTF">2024-05-07T14:44:00Z</dcterms:modified>
  <cp:category>Bristol Farms Subdivision Phase 3</cp:category>
  <cp:contentStatus>Darrel Woodruff</cp:contentStatus>
</cp:coreProperties>
</file>