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24" w:rsidRPr="0028581A" w:rsidRDefault="00A026C8" w:rsidP="00FC7716">
      <w:pPr>
        <w:jc w:val="both"/>
        <w:rPr>
          <w:sz w:val="20"/>
          <w:szCs w:val="20"/>
        </w:rPr>
      </w:pPr>
      <w:r w:rsidRPr="0028581A">
        <w:rPr>
          <w:sz w:val="20"/>
          <w:szCs w:val="20"/>
        </w:rPr>
        <w:t xml:space="preserve">Minutes of the </w:t>
      </w:r>
      <w:r w:rsidR="000742C8">
        <w:rPr>
          <w:sz w:val="20"/>
          <w:szCs w:val="20"/>
        </w:rPr>
        <w:t>April 0</w:t>
      </w:r>
      <w:r w:rsidR="00155C90">
        <w:rPr>
          <w:sz w:val="20"/>
          <w:szCs w:val="20"/>
        </w:rPr>
        <w:t>9</w:t>
      </w:r>
      <w:r w:rsidR="00374588">
        <w:rPr>
          <w:sz w:val="20"/>
          <w:szCs w:val="20"/>
        </w:rPr>
        <w:t xml:space="preserve">, 2014 </w:t>
      </w:r>
      <w:r w:rsidR="00155C90">
        <w:rPr>
          <w:sz w:val="20"/>
          <w:szCs w:val="20"/>
        </w:rPr>
        <w:t>Administrative Review Hearing</w:t>
      </w:r>
      <w:r w:rsidRPr="0028581A">
        <w:rPr>
          <w:sz w:val="20"/>
          <w:szCs w:val="20"/>
        </w:rPr>
        <w:t>, held in the Weber</w:t>
      </w:r>
      <w:r w:rsidR="007A3A8D">
        <w:rPr>
          <w:sz w:val="20"/>
          <w:szCs w:val="20"/>
        </w:rPr>
        <w:t> </w:t>
      </w:r>
      <w:r w:rsidRPr="0028581A">
        <w:rPr>
          <w:sz w:val="20"/>
          <w:szCs w:val="20"/>
        </w:rPr>
        <w:t xml:space="preserve">County </w:t>
      </w:r>
      <w:r w:rsidR="00155C90">
        <w:rPr>
          <w:sz w:val="20"/>
          <w:szCs w:val="20"/>
        </w:rPr>
        <w:t xml:space="preserve">Planning Division Offices, </w:t>
      </w:r>
      <w:r w:rsidRPr="0028581A">
        <w:rPr>
          <w:sz w:val="20"/>
          <w:szCs w:val="20"/>
        </w:rPr>
        <w:t xml:space="preserve">2380 Washington Blvd., </w:t>
      </w:r>
      <w:r w:rsidR="00155C90">
        <w:rPr>
          <w:sz w:val="20"/>
          <w:szCs w:val="20"/>
        </w:rPr>
        <w:t>Suite 240</w:t>
      </w:r>
      <w:r w:rsidRPr="0028581A">
        <w:rPr>
          <w:sz w:val="20"/>
          <w:szCs w:val="20"/>
        </w:rPr>
        <w:t>, Ogden, UT</w:t>
      </w:r>
      <w:r w:rsidR="00155C90">
        <w:rPr>
          <w:sz w:val="20"/>
          <w:szCs w:val="20"/>
        </w:rPr>
        <w:t>, commencing at 5:00 p.m.</w:t>
      </w:r>
    </w:p>
    <w:p w:rsidR="00FE6FD4" w:rsidRDefault="00155C90" w:rsidP="000742C8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Staff</w:t>
      </w:r>
      <w:r w:rsidR="00A026C8" w:rsidRPr="0028581A">
        <w:rPr>
          <w:sz w:val="20"/>
          <w:szCs w:val="20"/>
        </w:rPr>
        <w:t xml:space="preserve"> Present:</w:t>
      </w:r>
      <w:r w:rsidR="00A026C8" w:rsidRPr="0028581A">
        <w:rPr>
          <w:sz w:val="20"/>
          <w:szCs w:val="20"/>
        </w:rPr>
        <w:tab/>
      </w:r>
      <w:r>
        <w:rPr>
          <w:sz w:val="20"/>
          <w:szCs w:val="20"/>
        </w:rPr>
        <w:tab/>
        <w:t>Sean Wilkinson, Planning Director</w:t>
      </w:r>
    </w:p>
    <w:p w:rsidR="00A026C8" w:rsidRPr="0028581A" w:rsidRDefault="00155C90" w:rsidP="00FE6FD4">
      <w:pPr>
        <w:spacing w:line="240" w:lineRule="auto"/>
        <w:ind w:left="144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Jim Gentry, Principal Planner</w:t>
      </w:r>
    </w:p>
    <w:p w:rsidR="00A026C8" w:rsidRDefault="00A026C8" w:rsidP="00A026C8">
      <w:pPr>
        <w:spacing w:line="240" w:lineRule="auto"/>
        <w:contextualSpacing/>
        <w:rPr>
          <w:sz w:val="20"/>
          <w:szCs w:val="20"/>
        </w:rPr>
      </w:pPr>
      <w:r w:rsidRPr="0028581A">
        <w:rPr>
          <w:sz w:val="20"/>
          <w:szCs w:val="20"/>
        </w:rPr>
        <w:tab/>
      </w:r>
      <w:r w:rsidRPr="0028581A">
        <w:rPr>
          <w:sz w:val="20"/>
          <w:szCs w:val="20"/>
        </w:rPr>
        <w:tab/>
      </w:r>
      <w:r w:rsidRPr="0028581A">
        <w:rPr>
          <w:sz w:val="20"/>
          <w:szCs w:val="20"/>
        </w:rPr>
        <w:tab/>
      </w:r>
      <w:r w:rsidR="00155C90">
        <w:rPr>
          <w:sz w:val="20"/>
          <w:szCs w:val="20"/>
        </w:rPr>
        <w:t>Ben Hatfield, Planner</w:t>
      </w:r>
    </w:p>
    <w:p w:rsidR="00AE5F89" w:rsidRDefault="00155C90" w:rsidP="00AE5F89">
      <w:pPr>
        <w:spacing w:line="240" w:lineRule="auto"/>
        <w:ind w:left="144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Steve Parkinson, Planner</w:t>
      </w:r>
    </w:p>
    <w:p w:rsidR="00FC7716" w:rsidRDefault="00FC7716" w:rsidP="00AE5F89">
      <w:pPr>
        <w:spacing w:line="240" w:lineRule="auto"/>
        <w:ind w:left="1440" w:firstLine="720"/>
        <w:contextualSpacing/>
        <w:rPr>
          <w:sz w:val="20"/>
          <w:szCs w:val="20"/>
        </w:rPr>
      </w:pPr>
    </w:p>
    <w:p w:rsidR="00155C90" w:rsidRDefault="00155C90" w:rsidP="00155C90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Attending:</w:t>
      </w:r>
      <w:r w:rsidR="000742C8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Chris and Jennifer </w:t>
      </w:r>
      <w:proofErr w:type="spellStart"/>
      <w:r>
        <w:rPr>
          <w:sz w:val="20"/>
          <w:szCs w:val="20"/>
        </w:rPr>
        <w:t>Bitton</w:t>
      </w:r>
      <w:proofErr w:type="spellEnd"/>
    </w:p>
    <w:p w:rsidR="00155C90" w:rsidRDefault="00155C90" w:rsidP="00155C90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 Charlwood</w:t>
      </w:r>
    </w:p>
    <w:p w:rsidR="00155C90" w:rsidRDefault="00155C90" w:rsidP="00155C90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 Cave</w:t>
      </w:r>
    </w:p>
    <w:p w:rsidR="00155C90" w:rsidRDefault="00155C90" w:rsidP="00155C90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Matthew Peterson</w:t>
      </w:r>
    </w:p>
    <w:p w:rsidR="00155C90" w:rsidRDefault="00155C90" w:rsidP="00155C90">
      <w:pPr>
        <w:pStyle w:val="BodyText"/>
        <w:tabs>
          <w:tab w:val="left" w:pos="638"/>
        </w:tabs>
        <w:spacing w:line="283" w:lineRule="auto"/>
        <w:ind w:right="121"/>
        <w:jc w:val="both"/>
        <w:rPr>
          <w:rFonts w:asciiTheme="minorHAnsi" w:eastAsiaTheme="minorEastAsia" w:hAnsiTheme="minorHAnsi"/>
          <w:sz w:val="20"/>
          <w:szCs w:val="20"/>
        </w:rPr>
      </w:pPr>
      <w:r w:rsidRPr="00155C90">
        <w:rPr>
          <w:rFonts w:asciiTheme="minorHAnsi" w:eastAsiaTheme="minorEastAsia" w:hAnsiTheme="minorHAnsi"/>
          <w:sz w:val="20"/>
          <w:szCs w:val="20"/>
        </w:rPr>
        <w:t>Agenda Items:</w:t>
      </w:r>
    </w:p>
    <w:p w:rsidR="00155C90" w:rsidRPr="00155C90" w:rsidRDefault="00155C90" w:rsidP="00155C90">
      <w:pPr>
        <w:pStyle w:val="BodyText"/>
        <w:tabs>
          <w:tab w:val="left" w:pos="638"/>
        </w:tabs>
        <w:spacing w:line="283" w:lineRule="auto"/>
        <w:ind w:right="121"/>
        <w:jc w:val="both"/>
        <w:rPr>
          <w:rFonts w:asciiTheme="minorHAnsi" w:eastAsiaTheme="minorEastAsia" w:hAnsiTheme="minorHAnsi"/>
          <w:sz w:val="20"/>
          <w:szCs w:val="20"/>
        </w:rPr>
      </w:pPr>
    </w:p>
    <w:p w:rsidR="00155C90" w:rsidRPr="00155C90" w:rsidRDefault="00155C90" w:rsidP="00155C90">
      <w:pPr>
        <w:pStyle w:val="BodyText"/>
        <w:tabs>
          <w:tab w:val="left" w:pos="638"/>
        </w:tabs>
        <w:spacing w:line="283" w:lineRule="auto"/>
        <w:ind w:right="121"/>
        <w:jc w:val="both"/>
        <w:rPr>
          <w:rFonts w:asciiTheme="minorHAnsi" w:eastAsiaTheme="minorEastAsia" w:hAnsiTheme="minorHAnsi"/>
          <w:sz w:val="20"/>
          <w:szCs w:val="20"/>
        </w:rPr>
      </w:pPr>
      <w:r w:rsidRPr="00155C90">
        <w:rPr>
          <w:rFonts w:asciiTheme="minorHAnsi" w:eastAsiaTheme="minorEastAsia" w:hAnsiTheme="minorHAnsi"/>
          <w:sz w:val="20"/>
          <w:szCs w:val="20"/>
        </w:rPr>
        <w:t>1.</w:t>
      </w:r>
      <w:r w:rsidRPr="00155C90">
        <w:rPr>
          <w:rFonts w:asciiTheme="minorHAnsi" w:eastAsiaTheme="minorEastAsia" w:hAnsiTheme="minorHAnsi"/>
          <w:sz w:val="20"/>
          <w:szCs w:val="20"/>
        </w:rPr>
        <w:tab/>
        <w:t>Consideration and action on an administrative application, final approval of Rogers Subdivision (1 lot) including a recommendation for a deferral of curb, gutter, and sidewalk at approximately 6405 West 700 North - Ryan and Misty Rogers, Applicants</w:t>
      </w:r>
    </w:p>
    <w:p w:rsidR="00155C90" w:rsidRPr="00155C90" w:rsidRDefault="00155C90" w:rsidP="00155C90">
      <w:pPr>
        <w:pStyle w:val="BodyText"/>
        <w:tabs>
          <w:tab w:val="left" w:pos="639"/>
        </w:tabs>
        <w:spacing w:line="283" w:lineRule="auto"/>
        <w:ind w:right="121" w:firstLine="0"/>
        <w:rPr>
          <w:rFonts w:asciiTheme="minorHAnsi" w:eastAsiaTheme="minorEastAsia" w:hAnsiTheme="minorHAnsi"/>
          <w:sz w:val="20"/>
          <w:szCs w:val="20"/>
        </w:rPr>
      </w:pPr>
    </w:p>
    <w:p w:rsidR="00155C90" w:rsidRPr="00155C90" w:rsidRDefault="00155C90" w:rsidP="00155C90">
      <w:pPr>
        <w:pStyle w:val="BodyText"/>
        <w:numPr>
          <w:ilvl w:val="0"/>
          <w:numId w:val="15"/>
        </w:numPr>
        <w:tabs>
          <w:tab w:val="left" w:pos="639"/>
        </w:tabs>
        <w:spacing w:before="10" w:line="240" w:lineRule="exact"/>
        <w:ind w:right="121" w:hanging="536"/>
        <w:jc w:val="both"/>
        <w:rPr>
          <w:rFonts w:asciiTheme="minorHAnsi" w:eastAsiaTheme="minorEastAsia" w:hAnsiTheme="minorHAnsi"/>
          <w:sz w:val="20"/>
          <w:szCs w:val="20"/>
        </w:rPr>
      </w:pPr>
      <w:r w:rsidRPr="00155C90">
        <w:rPr>
          <w:rFonts w:asciiTheme="minorHAnsi" w:eastAsiaTheme="minorEastAsia" w:hAnsiTheme="minorHAnsi"/>
          <w:sz w:val="20"/>
          <w:szCs w:val="20"/>
        </w:rPr>
        <w:t xml:space="preserve">Consideration and action on an administrative application, final approval of </w:t>
      </w:r>
      <w:proofErr w:type="spellStart"/>
      <w:r w:rsidRPr="00155C90">
        <w:rPr>
          <w:rFonts w:asciiTheme="minorHAnsi" w:eastAsiaTheme="minorEastAsia" w:hAnsiTheme="minorHAnsi"/>
          <w:sz w:val="20"/>
          <w:szCs w:val="20"/>
        </w:rPr>
        <w:t>Bitton</w:t>
      </w:r>
      <w:proofErr w:type="spellEnd"/>
      <w:r w:rsidRPr="00155C90">
        <w:rPr>
          <w:rFonts w:asciiTheme="minorHAnsi" w:eastAsiaTheme="minorEastAsia" w:hAnsiTheme="minorHAnsi"/>
          <w:sz w:val="20"/>
          <w:szCs w:val="20"/>
        </w:rPr>
        <w:t xml:space="preserve"> Subdivision {l lot) including a recommendation for a deferral of curb, gutter, and sidewalk at approximately 1710 South 7500 West - Chris and Jennifer </w:t>
      </w:r>
      <w:proofErr w:type="spellStart"/>
      <w:r w:rsidRPr="00155C90">
        <w:rPr>
          <w:rFonts w:asciiTheme="minorHAnsi" w:eastAsiaTheme="minorEastAsia" w:hAnsiTheme="minorHAnsi"/>
          <w:sz w:val="20"/>
          <w:szCs w:val="20"/>
        </w:rPr>
        <w:t>Bitton</w:t>
      </w:r>
      <w:proofErr w:type="spellEnd"/>
      <w:r w:rsidRPr="00155C90">
        <w:rPr>
          <w:rFonts w:asciiTheme="minorHAnsi" w:eastAsiaTheme="minorEastAsia" w:hAnsiTheme="minorHAnsi"/>
          <w:sz w:val="20"/>
          <w:szCs w:val="20"/>
        </w:rPr>
        <w:t>, Applicants</w:t>
      </w:r>
    </w:p>
    <w:p w:rsidR="00155C90" w:rsidRPr="00155C90" w:rsidRDefault="00155C90" w:rsidP="00155C90">
      <w:pPr>
        <w:pStyle w:val="BodyText"/>
        <w:tabs>
          <w:tab w:val="left" w:pos="639"/>
        </w:tabs>
        <w:spacing w:before="10" w:line="240" w:lineRule="exact"/>
        <w:ind w:right="121" w:firstLine="0"/>
        <w:jc w:val="both"/>
        <w:rPr>
          <w:rFonts w:asciiTheme="minorHAnsi" w:eastAsiaTheme="minorEastAsia" w:hAnsiTheme="minorHAnsi"/>
          <w:sz w:val="20"/>
          <w:szCs w:val="20"/>
        </w:rPr>
      </w:pPr>
    </w:p>
    <w:p w:rsidR="00155C90" w:rsidRPr="00155C90" w:rsidRDefault="00155C90" w:rsidP="00155C90">
      <w:pPr>
        <w:pStyle w:val="BodyText"/>
        <w:numPr>
          <w:ilvl w:val="0"/>
          <w:numId w:val="15"/>
        </w:numPr>
        <w:tabs>
          <w:tab w:val="left" w:pos="644"/>
        </w:tabs>
        <w:spacing w:line="283" w:lineRule="auto"/>
        <w:ind w:right="114"/>
        <w:jc w:val="both"/>
        <w:rPr>
          <w:rFonts w:asciiTheme="minorHAnsi" w:eastAsiaTheme="minorEastAsia" w:hAnsiTheme="minorHAnsi"/>
          <w:sz w:val="20"/>
          <w:szCs w:val="20"/>
        </w:rPr>
      </w:pPr>
      <w:r w:rsidRPr="00155C90">
        <w:rPr>
          <w:rFonts w:asciiTheme="minorHAnsi" w:eastAsiaTheme="minorEastAsia" w:hAnsiTheme="minorHAnsi"/>
          <w:sz w:val="20"/>
          <w:szCs w:val="20"/>
        </w:rPr>
        <w:t>Consideration and action on an administrative application, final approval of The Sanctuary First Amendment (4 lots) at approximately 1500 North Maple Drive - Tim Charlwood, Applicant</w:t>
      </w:r>
    </w:p>
    <w:p w:rsidR="00155C90" w:rsidRPr="00155C90" w:rsidRDefault="00155C90" w:rsidP="00155C90">
      <w:pPr>
        <w:pStyle w:val="BodyText"/>
        <w:tabs>
          <w:tab w:val="left" w:pos="649"/>
        </w:tabs>
        <w:spacing w:line="286" w:lineRule="auto"/>
        <w:ind w:left="652" w:right="100" w:firstLine="0"/>
        <w:rPr>
          <w:rFonts w:asciiTheme="minorHAnsi" w:eastAsiaTheme="minorEastAsia" w:hAnsiTheme="minorHAnsi"/>
          <w:sz w:val="20"/>
          <w:szCs w:val="20"/>
        </w:rPr>
      </w:pPr>
    </w:p>
    <w:p w:rsidR="00155C90" w:rsidRPr="00155C90" w:rsidRDefault="00155C90" w:rsidP="00155C90">
      <w:pPr>
        <w:pStyle w:val="BodyText"/>
        <w:numPr>
          <w:ilvl w:val="0"/>
          <w:numId w:val="15"/>
        </w:numPr>
        <w:tabs>
          <w:tab w:val="left" w:pos="649"/>
        </w:tabs>
        <w:spacing w:line="286" w:lineRule="auto"/>
        <w:ind w:left="652" w:right="100" w:hanging="545"/>
        <w:jc w:val="both"/>
        <w:rPr>
          <w:rFonts w:asciiTheme="minorHAnsi" w:eastAsiaTheme="minorEastAsia" w:hAnsiTheme="minorHAnsi"/>
          <w:sz w:val="20"/>
          <w:szCs w:val="20"/>
        </w:rPr>
      </w:pPr>
      <w:r w:rsidRPr="00155C90">
        <w:rPr>
          <w:rFonts w:asciiTheme="minorHAnsi" w:eastAsiaTheme="minorEastAsia" w:hAnsiTheme="minorHAnsi"/>
          <w:sz w:val="20"/>
          <w:szCs w:val="20"/>
        </w:rPr>
        <w:t xml:space="preserve">Consideration and action on an administrative application, final approval of Powder Ranch Subdivision (4 lots) including a recommendation for a deferral of curb, gutter, and sidewalk at approximately 8800 East 1300 South - </w:t>
      </w:r>
      <w:proofErr w:type="spellStart"/>
      <w:r w:rsidRPr="00155C90">
        <w:rPr>
          <w:rFonts w:asciiTheme="minorHAnsi" w:eastAsiaTheme="minorEastAsia" w:hAnsiTheme="minorHAnsi"/>
          <w:sz w:val="20"/>
          <w:szCs w:val="20"/>
        </w:rPr>
        <w:t>Partrick</w:t>
      </w:r>
      <w:proofErr w:type="spellEnd"/>
      <w:r w:rsidRPr="00155C90">
        <w:rPr>
          <w:rFonts w:asciiTheme="minorHAnsi" w:eastAsiaTheme="minorEastAsia" w:hAnsiTheme="minorHAnsi"/>
          <w:sz w:val="20"/>
          <w:szCs w:val="20"/>
        </w:rPr>
        <w:t xml:space="preserve"> </w:t>
      </w:r>
      <w:proofErr w:type="spellStart"/>
      <w:r w:rsidRPr="00155C90">
        <w:rPr>
          <w:rFonts w:asciiTheme="minorHAnsi" w:eastAsiaTheme="minorEastAsia" w:hAnsiTheme="minorHAnsi"/>
          <w:sz w:val="20"/>
          <w:szCs w:val="20"/>
        </w:rPr>
        <w:t>Heeg</w:t>
      </w:r>
      <w:proofErr w:type="spellEnd"/>
      <w:r w:rsidRPr="00155C90">
        <w:rPr>
          <w:rFonts w:asciiTheme="minorHAnsi" w:eastAsiaTheme="minorEastAsia" w:hAnsiTheme="minorHAnsi"/>
          <w:sz w:val="20"/>
          <w:szCs w:val="20"/>
        </w:rPr>
        <w:t>, Applicant</w:t>
      </w:r>
    </w:p>
    <w:p w:rsidR="00155C90" w:rsidRPr="00155C90" w:rsidRDefault="00155C90" w:rsidP="00155C90">
      <w:pPr>
        <w:pStyle w:val="BodyText"/>
        <w:tabs>
          <w:tab w:val="left" w:pos="649"/>
        </w:tabs>
        <w:spacing w:line="283" w:lineRule="auto"/>
        <w:ind w:left="648" w:right="113" w:firstLine="0"/>
        <w:rPr>
          <w:rFonts w:asciiTheme="minorHAnsi" w:eastAsiaTheme="minorEastAsia" w:hAnsiTheme="minorHAnsi"/>
          <w:sz w:val="20"/>
          <w:szCs w:val="20"/>
        </w:rPr>
      </w:pPr>
    </w:p>
    <w:p w:rsidR="00155C90" w:rsidRPr="00155C90" w:rsidRDefault="00155C90" w:rsidP="00155C90">
      <w:pPr>
        <w:pStyle w:val="BodyText"/>
        <w:numPr>
          <w:ilvl w:val="0"/>
          <w:numId w:val="15"/>
        </w:numPr>
        <w:tabs>
          <w:tab w:val="left" w:pos="649"/>
        </w:tabs>
        <w:spacing w:before="10" w:line="240" w:lineRule="exact"/>
        <w:ind w:left="648" w:right="113"/>
        <w:jc w:val="both"/>
        <w:rPr>
          <w:rFonts w:asciiTheme="minorHAnsi" w:eastAsiaTheme="minorEastAsia" w:hAnsiTheme="minorHAnsi"/>
          <w:sz w:val="20"/>
          <w:szCs w:val="20"/>
        </w:rPr>
      </w:pPr>
      <w:r w:rsidRPr="00155C90">
        <w:rPr>
          <w:rFonts w:asciiTheme="minorHAnsi" w:eastAsiaTheme="minorEastAsia" w:hAnsiTheme="minorHAnsi"/>
          <w:sz w:val="20"/>
          <w:szCs w:val="20"/>
        </w:rPr>
        <w:t>Consideration and action on an administrative application, final approval of Blue Acres Subdivision Phase 2 (2 lots) including a recommendation for a deferral of curb, gutter, and sidewalk at approximately 4000 West 2200 South - Romney Buck, Applicant</w:t>
      </w:r>
    </w:p>
    <w:p w:rsidR="00155C90" w:rsidRPr="00155C90" w:rsidRDefault="00155C90" w:rsidP="00155C90">
      <w:pPr>
        <w:pStyle w:val="BodyText"/>
        <w:tabs>
          <w:tab w:val="left" w:pos="649"/>
        </w:tabs>
        <w:spacing w:before="10" w:line="240" w:lineRule="exact"/>
        <w:ind w:left="648" w:right="113" w:firstLine="0"/>
        <w:jc w:val="both"/>
        <w:rPr>
          <w:rFonts w:asciiTheme="minorHAnsi" w:eastAsiaTheme="minorEastAsia" w:hAnsiTheme="minorHAnsi"/>
          <w:sz w:val="20"/>
          <w:szCs w:val="20"/>
        </w:rPr>
      </w:pPr>
    </w:p>
    <w:p w:rsidR="00155C90" w:rsidRPr="00155C90" w:rsidRDefault="00155C90" w:rsidP="00155C90">
      <w:pPr>
        <w:spacing w:before="10" w:line="240" w:lineRule="exact"/>
        <w:rPr>
          <w:sz w:val="20"/>
          <w:szCs w:val="20"/>
        </w:rPr>
      </w:pPr>
      <w:r w:rsidRPr="00155C90">
        <w:rPr>
          <w:sz w:val="20"/>
          <w:szCs w:val="20"/>
        </w:rPr>
        <w:t xml:space="preserve">No </w:t>
      </w:r>
      <w:r>
        <w:rPr>
          <w:sz w:val="20"/>
          <w:szCs w:val="20"/>
        </w:rPr>
        <w:t xml:space="preserve">property owners attended other than the applicants to voice </w:t>
      </w:r>
      <w:bookmarkStart w:id="0" w:name="_GoBack"/>
      <w:bookmarkEnd w:id="0"/>
      <w:r w:rsidRPr="00155C90">
        <w:rPr>
          <w:sz w:val="20"/>
          <w:szCs w:val="20"/>
        </w:rPr>
        <w:t>opposition to the above agenda items.  The planners spoke with the applicants informing them that they would receive a notice of decision for their respective application.</w:t>
      </w:r>
    </w:p>
    <w:p w:rsidR="00155C90" w:rsidRPr="00155C90" w:rsidRDefault="00155C90" w:rsidP="00155C90">
      <w:pPr>
        <w:spacing w:before="10" w:line="240" w:lineRule="exact"/>
        <w:rPr>
          <w:sz w:val="20"/>
          <w:szCs w:val="20"/>
        </w:rPr>
      </w:pPr>
      <w:r w:rsidRPr="00155C90">
        <w:rPr>
          <w:sz w:val="20"/>
          <w:szCs w:val="20"/>
        </w:rPr>
        <w:t>There being no further business, the meeting was adjourned at 6:00 p.m.</w:t>
      </w:r>
    </w:p>
    <w:p w:rsidR="000742C8" w:rsidRDefault="006A05B4" w:rsidP="000742C8">
      <w:pPr>
        <w:spacing w:line="20" w:lineRule="atLeast"/>
        <w:contextualSpacing/>
        <w:jc w:val="both"/>
        <w:rPr>
          <w:sz w:val="20"/>
          <w:szCs w:val="20"/>
        </w:rPr>
      </w:pPr>
      <w:r w:rsidRPr="004C12B1">
        <w:rPr>
          <w:sz w:val="20"/>
          <w:szCs w:val="20"/>
        </w:rPr>
        <w:t>Respectfully Submitted,</w:t>
      </w:r>
    </w:p>
    <w:p w:rsidR="000742C8" w:rsidRDefault="000742C8" w:rsidP="000742C8">
      <w:pPr>
        <w:spacing w:line="20" w:lineRule="atLeast"/>
        <w:contextualSpacing/>
        <w:jc w:val="both"/>
        <w:rPr>
          <w:sz w:val="20"/>
          <w:szCs w:val="20"/>
        </w:rPr>
      </w:pPr>
    </w:p>
    <w:p w:rsidR="000742C8" w:rsidRDefault="000742C8" w:rsidP="000742C8">
      <w:pPr>
        <w:spacing w:line="20" w:lineRule="atLeast"/>
        <w:contextualSpacing/>
        <w:jc w:val="both"/>
        <w:rPr>
          <w:sz w:val="20"/>
          <w:szCs w:val="20"/>
        </w:rPr>
      </w:pPr>
    </w:p>
    <w:p w:rsidR="000742C8" w:rsidRDefault="000742C8" w:rsidP="000742C8">
      <w:pPr>
        <w:spacing w:line="20" w:lineRule="atLeast"/>
        <w:contextualSpacing/>
        <w:jc w:val="both"/>
        <w:rPr>
          <w:sz w:val="20"/>
          <w:szCs w:val="20"/>
        </w:rPr>
      </w:pPr>
    </w:p>
    <w:p w:rsidR="000742C8" w:rsidRDefault="006A05B4" w:rsidP="000742C8">
      <w:pPr>
        <w:spacing w:line="20" w:lineRule="atLeast"/>
        <w:contextualSpacing/>
        <w:jc w:val="both"/>
        <w:rPr>
          <w:sz w:val="20"/>
          <w:szCs w:val="20"/>
        </w:rPr>
      </w:pPr>
      <w:r w:rsidRPr="004C12B1">
        <w:rPr>
          <w:sz w:val="20"/>
          <w:szCs w:val="20"/>
        </w:rPr>
        <w:t>Sherri Sillitoe, Secretary</w:t>
      </w:r>
      <w:r w:rsidR="00233092" w:rsidRPr="004C12B1">
        <w:rPr>
          <w:sz w:val="20"/>
          <w:szCs w:val="20"/>
        </w:rPr>
        <w:t>,</w:t>
      </w:r>
    </w:p>
    <w:p w:rsidR="00A026C8" w:rsidRPr="004C12B1" w:rsidRDefault="006A05B4" w:rsidP="000742C8">
      <w:pPr>
        <w:spacing w:line="20" w:lineRule="atLeast"/>
        <w:contextualSpacing/>
        <w:jc w:val="both"/>
        <w:rPr>
          <w:sz w:val="20"/>
          <w:szCs w:val="20"/>
        </w:rPr>
      </w:pPr>
      <w:r w:rsidRPr="004C12B1">
        <w:rPr>
          <w:sz w:val="20"/>
          <w:szCs w:val="20"/>
        </w:rPr>
        <w:t>Weber County Planning Division</w:t>
      </w:r>
    </w:p>
    <w:sectPr w:rsidR="00A026C8" w:rsidRPr="004C12B1" w:rsidSect="00833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B1" w:rsidRDefault="006675B1" w:rsidP="00C71EBA">
      <w:pPr>
        <w:spacing w:after="0" w:line="240" w:lineRule="auto"/>
      </w:pPr>
      <w:r>
        <w:separator/>
      </w:r>
    </w:p>
  </w:endnote>
  <w:endnote w:type="continuationSeparator" w:id="0">
    <w:p w:rsidR="006675B1" w:rsidRDefault="006675B1" w:rsidP="00C7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CC" w:rsidRDefault="002B1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BA" w:rsidRDefault="00C71EB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6049CE">
      <w:fldChar w:fldCharType="begin"/>
    </w:r>
    <w:r>
      <w:instrText xml:space="preserve"> PAGE   \* MERGEFORMAT </w:instrText>
    </w:r>
    <w:r w:rsidR="006049CE">
      <w:fldChar w:fldCharType="separate"/>
    </w:r>
    <w:r w:rsidR="00155C90" w:rsidRPr="00155C90">
      <w:rPr>
        <w:rFonts w:asciiTheme="majorHAnsi" w:eastAsiaTheme="majorEastAsia" w:hAnsiTheme="majorHAnsi" w:cstheme="majorBidi"/>
        <w:noProof/>
      </w:rPr>
      <w:t>2</w:t>
    </w:r>
    <w:r w:rsidR="006049CE">
      <w:rPr>
        <w:rFonts w:asciiTheme="majorHAnsi" w:eastAsiaTheme="majorEastAsia" w:hAnsiTheme="majorHAnsi" w:cstheme="majorBidi"/>
        <w:noProof/>
      </w:rPr>
      <w:fldChar w:fldCharType="end"/>
    </w:r>
  </w:p>
  <w:p w:rsidR="00C71EBA" w:rsidRDefault="00C71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BA" w:rsidRDefault="00C71EB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6049CE">
      <w:fldChar w:fldCharType="begin"/>
    </w:r>
    <w:r>
      <w:instrText xml:space="preserve"> PAGE   \* MERGEFORMAT </w:instrText>
    </w:r>
    <w:r w:rsidR="006049CE">
      <w:fldChar w:fldCharType="separate"/>
    </w:r>
    <w:r w:rsidR="00155C90" w:rsidRPr="00155C90">
      <w:rPr>
        <w:rFonts w:asciiTheme="majorHAnsi" w:eastAsiaTheme="majorEastAsia" w:hAnsiTheme="majorHAnsi" w:cstheme="majorBidi"/>
        <w:noProof/>
      </w:rPr>
      <w:t>1</w:t>
    </w:r>
    <w:r w:rsidR="006049CE">
      <w:rPr>
        <w:rFonts w:asciiTheme="majorHAnsi" w:eastAsiaTheme="majorEastAsia" w:hAnsiTheme="majorHAnsi" w:cstheme="majorBidi"/>
        <w:noProof/>
      </w:rPr>
      <w:fldChar w:fldCharType="end"/>
    </w:r>
  </w:p>
  <w:p w:rsidR="00C71EBA" w:rsidRDefault="00C71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B1" w:rsidRDefault="006675B1" w:rsidP="00C71EBA">
      <w:pPr>
        <w:spacing w:after="0" w:line="240" w:lineRule="auto"/>
      </w:pPr>
      <w:r>
        <w:separator/>
      </w:r>
    </w:p>
  </w:footnote>
  <w:footnote w:type="continuationSeparator" w:id="0">
    <w:p w:rsidR="006675B1" w:rsidRDefault="006675B1" w:rsidP="00C7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CC" w:rsidRDefault="002B1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BA" w:rsidRDefault="00155C90">
    <w:pPr>
      <w:pStyle w:val="Header"/>
    </w:pPr>
    <w:sdt>
      <w:sdtPr>
        <w:id w:val="-1414859618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71EBA">
      <w:t>Western Weber County Township</w:t>
    </w:r>
    <w:r w:rsidR="00C71EBA">
      <w:ptab w:relativeTo="margin" w:alignment="center" w:leader="none"/>
    </w:r>
    <w:r w:rsidR="00C71EBA">
      <w:ptab w:relativeTo="margin" w:alignment="right" w:leader="none"/>
    </w:r>
    <w:r w:rsidR="00B91517">
      <w:t>April 08</w:t>
    </w:r>
    <w:r w:rsidR="00180551">
      <w:t>, 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CC" w:rsidRDefault="002B14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2E75"/>
    <w:multiLevelType w:val="hybridMultilevel"/>
    <w:tmpl w:val="910A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42285"/>
    <w:multiLevelType w:val="hybridMultilevel"/>
    <w:tmpl w:val="1C0EA5F8"/>
    <w:lvl w:ilvl="0" w:tplc="85684DD2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F8B85F6A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FDECDBE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ED0A23D0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37949E70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AB5089F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7592DCD0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9C8ADA3C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B66CF08E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2">
    <w:nsid w:val="17990206"/>
    <w:multiLevelType w:val="hybridMultilevel"/>
    <w:tmpl w:val="9408596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70A31ED"/>
    <w:multiLevelType w:val="hybridMultilevel"/>
    <w:tmpl w:val="05D65D4A"/>
    <w:lvl w:ilvl="0" w:tplc="74B84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E0E05"/>
    <w:multiLevelType w:val="hybridMultilevel"/>
    <w:tmpl w:val="15B2D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00312A"/>
    <w:multiLevelType w:val="hybridMultilevel"/>
    <w:tmpl w:val="09D0E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3855FF"/>
    <w:multiLevelType w:val="hybridMultilevel"/>
    <w:tmpl w:val="F9F2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53F51"/>
    <w:multiLevelType w:val="hybridMultilevel"/>
    <w:tmpl w:val="1F706DDC"/>
    <w:lvl w:ilvl="0" w:tplc="EDC09D2C">
      <w:start w:val="1"/>
      <w:numFmt w:val="bullet"/>
      <w:pStyle w:val="Condition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3C7A3C"/>
    <w:multiLevelType w:val="hybridMultilevel"/>
    <w:tmpl w:val="57F0F8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D54752"/>
    <w:multiLevelType w:val="hybridMultilevel"/>
    <w:tmpl w:val="C46E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F3CAD"/>
    <w:multiLevelType w:val="hybridMultilevel"/>
    <w:tmpl w:val="F74241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AD4E11"/>
    <w:multiLevelType w:val="hybridMultilevel"/>
    <w:tmpl w:val="21366408"/>
    <w:lvl w:ilvl="0" w:tplc="74B84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72021"/>
    <w:multiLevelType w:val="hybridMultilevel"/>
    <w:tmpl w:val="AC0855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9779EE"/>
    <w:multiLevelType w:val="multilevel"/>
    <w:tmpl w:val="F552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23707B6"/>
    <w:multiLevelType w:val="hybridMultilevel"/>
    <w:tmpl w:val="F398C4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12"/>
  </w:num>
  <w:num w:numId="12">
    <w:abstractNumId w:val="7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C8"/>
    <w:rsid w:val="00000461"/>
    <w:rsid w:val="000159C0"/>
    <w:rsid w:val="00015DBA"/>
    <w:rsid w:val="00015F86"/>
    <w:rsid w:val="0001746F"/>
    <w:rsid w:val="00017AE5"/>
    <w:rsid w:val="000202F0"/>
    <w:rsid w:val="0002201E"/>
    <w:rsid w:val="000228F7"/>
    <w:rsid w:val="00026F25"/>
    <w:rsid w:val="00036C52"/>
    <w:rsid w:val="000402CD"/>
    <w:rsid w:val="0004273A"/>
    <w:rsid w:val="00046B87"/>
    <w:rsid w:val="000567BC"/>
    <w:rsid w:val="000648BA"/>
    <w:rsid w:val="000742C8"/>
    <w:rsid w:val="00081FE3"/>
    <w:rsid w:val="00086CE9"/>
    <w:rsid w:val="000920F2"/>
    <w:rsid w:val="00092273"/>
    <w:rsid w:val="000940ED"/>
    <w:rsid w:val="00097993"/>
    <w:rsid w:val="000B68C8"/>
    <w:rsid w:val="000C2503"/>
    <w:rsid w:val="000C337A"/>
    <w:rsid w:val="000C4ACB"/>
    <w:rsid w:val="000E06DF"/>
    <w:rsid w:val="000E141E"/>
    <w:rsid w:val="000E7FF4"/>
    <w:rsid w:val="001056C2"/>
    <w:rsid w:val="001100BC"/>
    <w:rsid w:val="001175B3"/>
    <w:rsid w:val="00120421"/>
    <w:rsid w:val="0012056A"/>
    <w:rsid w:val="001264C3"/>
    <w:rsid w:val="00132E79"/>
    <w:rsid w:val="00135274"/>
    <w:rsid w:val="00137D52"/>
    <w:rsid w:val="001479FF"/>
    <w:rsid w:val="00155C90"/>
    <w:rsid w:val="001570FD"/>
    <w:rsid w:val="0017237D"/>
    <w:rsid w:val="0018034E"/>
    <w:rsid w:val="00180551"/>
    <w:rsid w:val="00182A94"/>
    <w:rsid w:val="0018358E"/>
    <w:rsid w:val="00187921"/>
    <w:rsid w:val="0019303C"/>
    <w:rsid w:val="00193A05"/>
    <w:rsid w:val="001A347A"/>
    <w:rsid w:val="001A649E"/>
    <w:rsid w:val="001A78AE"/>
    <w:rsid w:val="001C418D"/>
    <w:rsid w:val="001D10E9"/>
    <w:rsid w:val="001D315C"/>
    <w:rsid w:val="001D4F3C"/>
    <w:rsid w:val="001D59FA"/>
    <w:rsid w:val="001D5E3A"/>
    <w:rsid w:val="001E00F9"/>
    <w:rsid w:val="001E1387"/>
    <w:rsid w:val="001E2531"/>
    <w:rsid w:val="001F1B96"/>
    <w:rsid w:val="001F1DF7"/>
    <w:rsid w:val="001F3CAB"/>
    <w:rsid w:val="001F549F"/>
    <w:rsid w:val="001F5998"/>
    <w:rsid w:val="001F7D9E"/>
    <w:rsid w:val="002116B1"/>
    <w:rsid w:val="002153D3"/>
    <w:rsid w:val="002156C4"/>
    <w:rsid w:val="00215975"/>
    <w:rsid w:val="00217D50"/>
    <w:rsid w:val="0022394C"/>
    <w:rsid w:val="0023216F"/>
    <w:rsid w:val="00233092"/>
    <w:rsid w:val="00244D21"/>
    <w:rsid w:val="00245891"/>
    <w:rsid w:val="00250DF9"/>
    <w:rsid w:val="0025463F"/>
    <w:rsid w:val="002566FD"/>
    <w:rsid w:val="00256DEA"/>
    <w:rsid w:val="002613D5"/>
    <w:rsid w:val="002717E0"/>
    <w:rsid w:val="00273590"/>
    <w:rsid w:val="002738CE"/>
    <w:rsid w:val="00273F25"/>
    <w:rsid w:val="00276825"/>
    <w:rsid w:val="0028581A"/>
    <w:rsid w:val="00285B24"/>
    <w:rsid w:val="00290E86"/>
    <w:rsid w:val="00297266"/>
    <w:rsid w:val="002A69B9"/>
    <w:rsid w:val="002B1464"/>
    <w:rsid w:val="002B14CC"/>
    <w:rsid w:val="002B4304"/>
    <w:rsid w:val="002B5998"/>
    <w:rsid w:val="002C110B"/>
    <w:rsid w:val="002C1A12"/>
    <w:rsid w:val="002C21EC"/>
    <w:rsid w:val="002C3E21"/>
    <w:rsid w:val="002D1185"/>
    <w:rsid w:val="002D7B04"/>
    <w:rsid w:val="002D7B8F"/>
    <w:rsid w:val="003047AB"/>
    <w:rsid w:val="00313FE3"/>
    <w:rsid w:val="003161C5"/>
    <w:rsid w:val="00324CF6"/>
    <w:rsid w:val="00330E13"/>
    <w:rsid w:val="003356FB"/>
    <w:rsid w:val="00335F50"/>
    <w:rsid w:val="00336E04"/>
    <w:rsid w:val="00340B6B"/>
    <w:rsid w:val="0034223B"/>
    <w:rsid w:val="0034581A"/>
    <w:rsid w:val="00345B7B"/>
    <w:rsid w:val="003465F1"/>
    <w:rsid w:val="00346D91"/>
    <w:rsid w:val="003526CC"/>
    <w:rsid w:val="00355C01"/>
    <w:rsid w:val="00363698"/>
    <w:rsid w:val="0036544C"/>
    <w:rsid w:val="003663A7"/>
    <w:rsid w:val="003702B8"/>
    <w:rsid w:val="0037356B"/>
    <w:rsid w:val="00374588"/>
    <w:rsid w:val="00375D27"/>
    <w:rsid w:val="00382ABA"/>
    <w:rsid w:val="0038480F"/>
    <w:rsid w:val="00384A22"/>
    <w:rsid w:val="00390EC5"/>
    <w:rsid w:val="003A1FC2"/>
    <w:rsid w:val="003B04B6"/>
    <w:rsid w:val="003B0C0F"/>
    <w:rsid w:val="003C0C3E"/>
    <w:rsid w:val="003C7556"/>
    <w:rsid w:val="003D0C90"/>
    <w:rsid w:val="003D3FE0"/>
    <w:rsid w:val="003D5BE0"/>
    <w:rsid w:val="003E1762"/>
    <w:rsid w:val="003E2974"/>
    <w:rsid w:val="003E3A29"/>
    <w:rsid w:val="003E5B7E"/>
    <w:rsid w:val="003E604E"/>
    <w:rsid w:val="003F1875"/>
    <w:rsid w:val="003F6B3D"/>
    <w:rsid w:val="004013B1"/>
    <w:rsid w:val="00401524"/>
    <w:rsid w:val="0040432B"/>
    <w:rsid w:val="00405A80"/>
    <w:rsid w:val="00405AD1"/>
    <w:rsid w:val="0041115A"/>
    <w:rsid w:val="00411CDC"/>
    <w:rsid w:val="00423C93"/>
    <w:rsid w:val="00427C2F"/>
    <w:rsid w:val="00436D5B"/>
    <w:rsid w:val="00437532"/>
    <w:rsid w:val="004416D3"/>
    <w:rsid w:val="00444BA9"/>
    <w:rsid w:val="00450DB7"/>
    <w:rsid w:val="0045394D"/>
    <w:rsid w:val="00460DB8"/>
    <w:rsid w:val="00462470"/>
    <w:rsid w:val="00462AB7"/>
    <w:rsid w:val="004679FB"/>
    <w:rsid w:val="0047627C"/>
    <w:rsid w:val="00476FCB"/>
    <w:rsid w:val="00477DC8"/>
    <w:rsid w:val="00477DF6"/>
    <w:rsid w:val="00483B59"/>
    <w:rsid w:val="00484DE0"/>
    <w:rsid w:val="00490A22"/>
    <w:rsid w:val="004A67E3"/>
    <w:rsid w:val="004B15FD"/>
    <w:rsid w:val="004B5345"/>
    <w:rsid w:val="004C12B1"/>
    <w:rsid w:val="004C307A"/>
    <w:rsid w:val="004D22FD"/>
    <w:rsid w:val="004E7193"/>
    <w:rsid w:val="004F6E64"/>
    <w:rsid w:val="005057D0"/>
    <w:rsid w:val="005119D3"/>
    <w:rsid w:val="00512E7D"/>
    <w:rsid w:val="005337D8"/>
    <w:rsid w:val="0053530B"/>
    <w:rsid w:val="00536AC4"/>
    <w:rsid w:val="00537C36"/>
    <w:rsid w:val="00540376"/>
    <w:rsid w:val="00542925"/>
    <w:rsid w:val="00546E46"/>
    <w:rsid w:val="005479A0"/>
    <w:rsid w:val="00547CB1"/>
    <w:rsid w:val="0055564C"/>
    <w:rsid w:val="005556A0"/>
    <w:rsid w:val="005579ED"/>
    <w:rsid w:val="00560758"/>
    <w:rsid w:val="00565921"/>
    <w:rsid w:val="00570B10"/>
    <w:rsid w:val="00572239"/>
    <w:rsid w:val="00582354"/>
    <w:rsid w:val="005869CA"/>
    <w:rsid w:val="00596695"/>
    <w:rsid w:val="005A2F9F"/>
    <w:rsid w:val="005A4DC3"/>
    <w:rsid w:val="005B02B7"/>
    <w:rsid w:val="005B52F6"/>
    <w:rsid w:val="005B6192"/>
    <w:rsid w:val="005D4648"/>
    <w:rsid w:val="005E1324"/>
    <w:rsid w:val="005E4382"/>
    <w:rsid w:val="005E61E0"/>
    <w:rsid w:val="005F131B"/>
    <w:rsid w:val="006010DC"/>
    <w:rsid w:val="00603442"/>
    <w:rsid w:val="006049CE"/>
    <w:rsid w:val="006062F8"/>
    <w:rsid w:val="00607450"/>
    <w:rsid w:val="006111D8"/>
    <w:rsid w:val="00615152"/>
    <w:rsid w:val="00615B6B"/>
    <w:rsid w:val="00615C4D"/>
    <w:rsid w:val="00622437"/>
    <w:rsid w:val="00623DA8"/>
    <w:rsid w:val="0063695B"/>
    <w:rsid w:val="006434E0"/>
    <w:rsid w:val="00645A01"/>
    <w:rsid w:val="00654E07"/>
    <w:rsid w:val="00664D42"/>
    <w:rsid w:val="006675B1"/>
    <w:rsid w:val="00667F00"/>
    <w:rsid w:val="00674997"/>
    <w:rsid w:val="00674E1C"/>
    <w:rsid w:val="00677F41"/>
    <w:rsid w:val="00682D05"/>
    <w:rsid w:val="00686412"/>
    <w:rsid w:val="00686F8E"/>
    <w:rsid w:val="00696C64"/>
    <w:rsid w:val="006A05B4"/>
    <w:rsid w:val="006A434B"/>
    <w:rsid w:val="006A621D"/>
    <w:rsid w:val="006A632B"/>
    <w:rsid w:val="006C45F8"/>
    <w:rsid w:val="006E236F"/>
    <w:rsid w:val="006E36F7"/>
    <w:rsid w:val="006F7B1F"/>
    <w:rsid w:val="00700C9E"/>
    <w:rsid w:val="007077EE"/>
    <w:rsid w:val="00707892"/>
    <w:rsid w:val="007122E2"/>
    <w:rsid w:val="0071533F"/>
    <w:rsid w:val="00716943"/>
    <w:rsid w:val="00720507"/>
    <w:rsid w:val="00726A2C"/>
    <w:rsid w:val="00726F44"/>
    <w:rsid w:val="00737171"/>
    <w:rsid w:val="00746BDF"/>
    <w:rsid w:val="00746E70"/>
    <w:rsid w:val="00747327"/>
    <w:rsid w:val="00755D5E"/>
    <w:rsid w:val="00762125"/>
    <w:rsid w:val="0076448B"/>
    <w:rsid w:val="007656FD"/>
    <w:rsid w:val="00774BAA"/>
    <w:rsid w:val="00776A95"/>
    <w:rsid w:val="00777D29"/>
    <w:rsid w:val="0079135D"/>
    <w:rsid w:val="007A292E"/>
    <w:rsid w:val="007A3A8D"/>
    <w:rsid w:val="007A4425"/>
    <w:rsid w:val="007A655A"/>
    <w:rsid w:val="007A7558"/>
    <w:rsid w:val="007A7CD2"/>
    <w:rsid w:val="007B2E7B"/>
    <w:rsid w:val="007B3B35"/>
    <w:rsid w:val="007C4807"/>
    <w:rsid w:val="007C4946"/>
    <w:rsid w:val="007C70F5"/>
    <w:rsid w:val="007C72A2"/>
    <w:rsid w:val="007C7C48"/>
    <w:rsid w:val="007D0048"/>
    <w:rsid w:val="007D6CC4"/>
    <w:rsid w:val="007E0332"/>
    <w:rsid w:val="007E291F"/>
    <w:rsid w:val="007E39B1"/>
    <w:rsid w:val="007F7B41"/>
    <w:rsid w:val="00803DD2"/>
    <w:rsid w:val="00810249"/>
    <w:rsid w:val="00814E05"/>
    <w:rsid w:val="00815319"/>
    <w:rsid w:val="0081721D"/>
    <w:rsid w:val="00817DF2"/>
    <w:rsid w:val="00822186"/>
    <w:rsid w:val="00832E94"/>
    <w:rsid w:val="00832F6B"/>
    <w:rsid w:val="008334E9"/>
    <w:rsid w:val="00833505"/>
    <w:rsid w:val="00833782"/>
    <w:rsid w:val="00837305"/>
    <w:rsid w:val="008403B4"/>
    <w:rsid w:val="00846406"/>
    <w:rsid w:val="00851BC8"/>
    <w:rsid w:val="00851E16"/>
    <w:rsid w:val="00851EB5"/>
    <w:rsid w:val="008521FA"/>
    <w:rsid w:val="008524D4"/>
    <w:rsid w:val="008551F0"/>
    <w:rsid w:val="00857647"/>
    <w:rsid w:val="008635D0"/>
    <w:rsid w:val="00870EB0"/>
    <w:rsid w:val="0087205D"/>
    <w:rsid w:val="00872184"/>
    <w:rsid w:val="008722E8"/>
    <w:rsid w:val="00873D1F"/>
    <w:rsid w:val="00875881"/>
    <w:rsid w:val="00881CEB"/>
    <w:rsid w:val="0088240F"/>
    <w:rsid w:val="008857FC"/>
    <w:rsid w:val="00887B67"/>
    <w:rsid w:val="00887D49"/>
    <w:rsid w:val="00893F56"/>
    <w:rsid w:val="008B25B2"/>
    <w:rsid w:val="008B330C"/>
    <w:rsid w:val="008C25CE"/>
    <w:rsid w:val="008D1D3C"/>
    <w:rsid w:val="008D21A5"/>
    <w:rsid w:val="008E2582"/>
    <w:rsid w:val="008E27F2"/>
    <w:rsid w:val="008E7FCC"/>
    <w:rsid w:val="008F5259"/>
    <w:rsid w:val="00903A4F"/>
    <w:rsid w:val="009057CA"/>
    <w:rsid w:val="00910A24"/>
    <w:rsid w:val="00913D73"/>
    <w:rsid w:val="00915004"/>
    <w:rsid w:val="009151E7"/>
    <w:rsid w:val="0092559C"/>
    <w:rsid w:val="009308B4"/>
    <w:rsid w:val="00931B87"/>
    <w:rsid w:val="00933D85"/>
    <w:rsid w:val="0093787F"/>
    <w:rsid w:val="00940A62"/>
    <w:rsid w:val="00947157"/>
    <w:rsid w:val="0095450C"/>
    <w:rsid w:val="009612B7"/>
    <w:rsid w:val="00963303"/>
    <w:rsid w:val="00963B2C"/>
    <w:rsid w:val="00971C1B"/>
    <w:rsid w:val="00987855"/>
    <w:rsid w:val="00990CC5"/>
    <w:rsid w:val="00994321"/>
    <w:rsid w:val="009973CC"/>
    <w:rsid w:val="009A1D6A"/>
    <w:rsid w:val="009B0F4F"/>
    <w:rsid w:val="009B1274"/>
    <w:rsid w:val="009B17E9"/>
    <w:rsid w:val="009C0287"/>
    <w:rsid w:val="009C1622"/>
    <w:rsid w:val="009D4AA5"/>
    <w:rsid w:val="009D6455"/>
    <w:rsid w:val="009E4BC3"/>
    <w:rsid w:val="009E4D14"/>
    <w:rsid w:val="009E58A3"/>
    <w:rsid w:val="009E7363"/>
    <w:rsid w:val="009F2401"/>
    <w:rsid w:val="009F3FDD"/>
    <w:rsid w:val="00A0002E"/>
    <w:rsid w:val="00A022C3"/>
    <w:rsid w:val="00A026C8"/>
    <w:rsid w:val="00A05161"/>
    <w:rsid w:val="00A05AAB"/>
    <w:rsid w:val="00A119B1"/>
    <w:rsid w:val="00A174A1"/>
    <w:rsid w:val="00A24915"/>
    <w:rsid w:val="00A2775D"/>
    <w:rsid w:val="00A308C2"/>
    <w:rsid w:val="00A443BA"/>
    <w:rsid w:val="00A465FF"/>
    <w:rsid w:val="00A47ED8"/>
    <w:rsid w:val="00A5239B"/>
    <w:rsid w:val="00A57D8D"/>
    <w:rsid w:val="00A65369"/>
    <w:rsid w:val="00A7278E"/>
    <w:rsid w:val="00A732C6"/>
    <w:rsid w:val="00A73B37"/>
    <w:rsid w:val="00A73F16"/>
    <w:rsid w:val="00A845A2"/>
    <w:rsid w:val="00A87526"/>
    <w:rsid w:val="00A91C11"/>
    <w:rsid w:val="00A94E9D"/>
    <w:rsid w:val="00A9793C"/>
    <w:rsid w:val="00AA18AE"/>
    <w:rsid w:val="00AA2BAA"/>
    <w:rsid w:val="00AA3D98"/>
    <w:rsid w:val="00AA727F"/>
    <w:rsid w:val="00AB0354"/>
    <w:rsid w:val="00AB0708"/>
    <w:rsid w:val="00AC11A5"/>
    <w:rsid w:val="00AC2BE0"/>
    <w:rsid w:val="00AC5CD7"/>
    <w:rsid w:val="00AC705F"/>
    <w:rsid w:val="00AD260E"/>
    <w:rsid w:val="00AD31C2"/>
    <w:rsid w:val="00AD7A40"/>
    <w:rsid w:val="00AD7B72"/>
    <w:rsid w:val="00AE2BA6"/>
    <w:rsid w:val="00AE4D47"/>
    <w:rsid w:val="00AE5206"/>
    <w:rsid w:val="00AE5F89"/>
    <w:rsid w:val="00AE6932"/>
    <w:rsid w:val="00AF1F85"/>
    <w:rsid w:val="00AF26EA"/>
    <w:rsid w:val="00AF3EBB"/>
    <w:rsid w:val="00AF4873"/>
    <w:rsid w:val="00AF5F05"/>
    <w:rsid w:val="00B05E5C"/>
    <w:rsid w:val="00B2308F"/>
    <w:rsid w:val="00B275DC"/>
    <w:rsid w:val="00B27E64"/>
    <w:rsid w:val="00B34C85"/>
    <w:rsid w:val="00B34E68"/>
    <w:rsid w:val="00B40D8C"/>
    <w:rsid w:val="00B42C7C"/>
    <w:rsid w:val="00B4423F"/>
    <w:rsid w:val="00B52B76"/>
    <w:rsid w:val="00B562A7"/>
    <w:rsid w:val="00B56D2C"/>
    <w:rsid w:val="00B60146"/>
    <w:rsid w:val="00B60DFD"/>
    <w:rsid w:val="00B62488"/>
    <w:rsid w:val="00B668AE"/>
    <w:rsid w:val="00B66EA8"/>
    <w:rsid w:val="00B67DF8"/>
    <w:rsid w:val="00B732EC"/>
    <w:rsid w:val="00B7492B"/>
    <w:rsid w:val="00B76E05"/>
    <w:rsid w:val="00B81CB0"/>
    <w:rsid w:val="00B84205"/>
    <w:rsid w:val="00B86B94"/>
    <w:rsid w:val="00B91517"/>
    <w:rsid w:val="00B92C94"/>
    <w:rsid w:val="00B94DB0"/>
    <w:rsid w:val="00B9525C"/>
    <w:rsid w:val="00BA3632"/>
    <w:rsid w:val="00BB0F0F"/>
    <w:rsid w:val="00BB4102"/>
    <w:rsid w:val="00BB541E"/>
    <w:rsid w:val="00BB6E6D"/>
    <w:rsid w:val="00BC008C"/>
    <w:rsid w:val="00BC05DC"/>
    <w:rsid w:val="00BC1D54"/>
    <w:rsid w:val="00BC36C5"/>
    <w:rsid w:val="00BC509D"/>
    <w:rsid w:val="00BD1D6B"/>
    <w:rsid w:val="00BD3358"/>
    <w:rsid w:val="00BD5D2D"/>
    <w:rsid w:val="00BD5DB6"/>
    <w:rsid w:val="00BE0E27"/>
    <w:rsid w:val="00BE5CD5"/>
    <w:rsid w:val="00BF08ED"/>
    <w:rsid w:val="00BF2024"/>
    <w:rsid w:val="00BF49C4"/>
    <w:rsid w:val="00BF5EBC"/>
    <w:rsid w:val="00BF6EEB"/>
    <w:rsid w:val="00C03BAD"/>
    <w:rsid w:val="00C05CD5"/>
    <w:rsid w:val="00C05DA1"/>
    <w:rsid w:val="00C06FA6"/>
    <w:rsid w:val="00C10931"/>
    <w:rsid w:val="00C1095D"/>
    <w:rsid w:val="00C11210"/>
    <w:rsid w:val="00C1266F"/>
    <w:rsid w:val="00C22862"/>
    <w:rsid w:val="00C261F0"/>
    <w:rsid w:val="00C26406"/>
    <w:rsid w:val="00C26CA1"/>
    <w:rsid w:val="00C278DE"/>
    <w:rsid w:val="00C315DE"/>
    <w:rsid w:val="00C3608E"/>
    <w:rsid w:val="00C369C0"/>
    <w:rsid w:val="00C465E3"/>
    <w:rsid w:val="00C5117B"/>
    <w:rsid w:val="00C51267"/>
    <w:rsid w:val="00C51F24"/>
    <w:rsid w:val="00C62197"/>
    <w:rsid w:val="00C62A94"/>
    <w:rsid w:val="00C71EBA"/>
    <w:rsid w:val="00C74593"/>
    <w:rsid w:val="00C8347F"/>
    <w:rsid w:val="00C86A53"/>
    <w:rsid w:val="00C87307"/>
    <w:rsid w:val="00C92435"/>
    <w:rsid w:val="00C92C2C"/>
    <w:rsid w:val="00C94683"/>
    <w:rsid w:val="00C95193"/>
    <w:rsid w:val="00C95211"/>
    <w:rsid w:val="00C96B51"/>
    <w:rsid w:val="00CA4016"/>
    <w:rsid w:val="00CB164B"/>
    <w:rsid w:val="00CB2499"/>
    <w:rsid w:val="00CB396C"/>
    <w:rsid w:val="00CB7197"/>
    <w:rsid w:val="00CC3AC0"/>
    <w:rsid w:val="00CD0C7C"/>
    <w:rsid w:val="00CE0266"/>
    <w:rsid w:val="00CE3A5F"/>
    <w:rsid w:val="00CF3203"/>
    <w:rsid w:val="00CF69BE"/>
    <w:rsid w:val="00D00516"/>
    <w:rsid w:val="00D01C26"/>
    <w:rsid w:val="00D05157"/>
    <w:rsid w:val="00D06761"/>
    <w:rsid w:val="00D0684C"/>
    <w:rsid w:val="00D13C48"/>
    <w:rsid w:val="00D168FB"/>
    <w:rsid w:val="00D2266E"/>
    <w:rsid w:val="00D226FF"/>
    <w:rsid w:val="00D2564B"/>
    <w:rsid w:val="00D26278"/>
    <w:rsid w:val="00D339CA"/>
    <w:rsid w:val="00D40F94"/>
    <w:rsid w:val="00D417E1"/>
    <w:rsid w:val="00D44A44"/>
    <w:rsid w:val="00D53C2C"/>
    <w:rsid w:val="00D578FA"/>
    <w:rsid w:val="00D61E61"/>
    <w:rsid w:val="00D712B4"/>
    <w:rsid w:val="00D73B9A"/>
    <w:rsid w:val="00D76985"/>
    <w:rsid w:val="00D916F6"/>
    <w:rsid w:val="00D92920"/>
    <w:rsid w:val="00D96DA6"/>
    <w:rsid w:val="00DA00E3"/>
    <w:rsid w:val="00DA0972"/>
    <w:rsid w:val="00DA2C53"/>
    <w:rsid w:val="00DA2F38"/>
    <w:rsid w:val="00DA75FD"/>
    <w:rsid w:val="00DB7426"/>
    <w:rsid w:val="00DC0B6F"/>
    <w:rsid w:val="00DC12B4"/>
    <w:rsid w:val="00DC427B"/>
    <w:rsid w:val="00DC4603"/>
    <w:rsid w:val="00DD29A5"/>
    <w:rsid w:val="00DE6888"/>
    <w:rsid w:val="00DE783D"/>
    <w:rsid w:val="00DF02F8"/>
    <w:rsid w:val="00DF058E"/>
    <w:rsid w:val="00DF0B6D"/>
    <w:rsid w:val="00DF1145"/>
    <w:rsid w:val="00DF78A2"/>
    <w:rsid w:val="00DF7C54"/>
    <w:rsid w:val="00E01A9F"/>
    <w:rsid w:val="00E026A1"/>
    <w:rsid w:val="00E03B16"/>
    <w:rsid w:val="00E07C46"/>
    <w:rsid w:val="00E131C3"/>
    <w:rsid w:val="00E220DA"/>
    <w:rsid w:val="00E32D4D"/>
    <w:rsid w:val="00E340AB"/>
    <w:rsid w:val="00E3551D"/>
    <w:rsid w:val="00E41A2D"/>
    <w:rsid w:val="00E5002A"/>
    <w:rsid w:val="00E52DB6"/>
    <w:rsid w:val="00E545E9"/>
    <w:rsid w:val="00E65E72"/>
    <w:rsid w:val="00E67B6A"/>
    <w:rsid w:val="00E71D8D"/>
    <w:rsid w:val="00E72FF6"/>
    <w:rsid w:val="00E73D07"/>
    <w:rsid w:val="00E8185C"/>
    <w:rsid w:val="00E84F45"/>
    <w:rsid w:val="00E8683D"/>
    <w:rsid w:val="00E91074"/>
    <w:rsid w:val="00E97C71"/>
    <w:rsid w:val="00EA3042"/>
    <w:rsid w:val="00EA78A0"/>
    <w:rsid w:val="00EB0D07"/>
    <w:rsid w:val="00EB1D2E"/>
    <w:rsid w:val="00EB2B26"/>
    <w:rsid w:val="00EB3C2E"/>
    <w:rsid w:val="00EB4162"/>
    <w:rsid w:val="00EB6307"/>
    <w:rsid w:val="00EC12C2"/>
    <w:rsid w:val="00ED053D"/>
    <w:rsid w:val="00ED0D18"/>
    <w:rsid w:val="00ED2614"/>
    <w:rsid w:val="00ED273E"/>
    <w:rsid w:val="00EE1515"/>
    <w:rsid w:val="00EE1AD4"/>
    <w:rsid w:val="00EF0353"/>
    <w:rsid w:val="00EF2598"/>
    <w:rsid w:val="00EF4484"/>
    <w:rsid w:val="00F02020"/>
    <w:rsid w:val="00F063DC"/>
    <w:rsid w:val="00F0653E"/>
    <w:rsid w:val="00F076E5"/>
    <w:rsid w:val="00F10AC1"/>
    <w:rsid w:val="00F161EB"/>
    <w:rsid w:val="00F20DCF"/>
    <w:rsid w:val="00F25B3B"/>
    <w:rsid w:val="00F30BE0"/>
    <w:rsid w:val="00F30F81"/>
    <w:rsid w:val="00F330C2"/>
    <w:rsid w:val="00F33172"/>
    <w:rsid w:val="00F34D6E"/>
    <w:rsid w:val="00F3511B"/>
    <w:rsid w:val="00F43880"/>
    <w:rsid w:val="00F43E88"/>
    <w:rsid w:val="00F60F94"/>
    <w:rsid w:val="00F62CF6"/>
    <w:rsid w:val="00F63612"/>
    <w:rsid w:val="00F638FC"/>
    <w:rsid w:val="00F73C72"/>
    <w:rsid w:val="00F76DCC"/>
    <w:rsid w:val="00F809A6"/>
    <w:rsid w:val="00F8256A"/>
    <w:rsid w:val="00F869A1"/>
    <w:rsid w:val="00F90638"/>
    <w:rsid w:val="00F96EED"/>
    <w:rsid w:val="00F97BFD"/>
    <w:rsid w:val="00FB0F44"/>
    <w:rsid w:val="00FB382E"/>
    <w:rsid w:val="00FB566B"/>
    <w:rsid w:val="00FC0DAB"/>
    <w:rsid w:val="00FC2976"/>
    <w:rsid w:val="00FC7716"/>
    <w:rsid w:val="00FD7D81"/>
    <w:rsid w:val="00FE1A33"/>
    <w:rsid w:val="00FE1ADC"/>
    <w:rsid w:val="00FE25F5"/>
    <w:rsid w:val="00FE2C93"/>
    <w:rsid w:val="00FE6FD4"/>
    <w:rsid w:val="00FF2A3A"/>
    <w:rsid w:val="00FF3D22"/>
    <w:rsid w:val="00FF7339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26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EBA"/>
  </w:style>
  <w:style w:type="paragraph" w:styleId="Footer">
    <w:name w:val="footer"/>
    <w:basedOn w:val="Normal"/>
    <w:link w:val="FooterChar"/>
    <w:uiPriority w:val="99"/>
    <w:unhideWhenUsed/>
    <w:rsid w:val="00C7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BA"/>
  </w:style>
  <w:style w:type="paragraph" w:styleId="BalloonText">
    <w:name w:val="Balloon Text"/>
    <w:basedOn w:val="Normal"/>
    <w:link w:val="BalloonTextChar"/>
    <w:uiPriority w:val="99"/>
    <w:semiHidden/>
    <w:unhideWhenUsed/>
    <w:rsid w:val="00C7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BA"/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link w:val="InfoChar"/>
    <w:qFormat/>
    <w:rsid w:val="007122E2"/>
    <w:pPr>
      <w:tabs>
        <w:tab w:val="left" w:pos="2640"/>
      </w:tabs>
      <w:spacing w:after="120" w:line="240" w:lineRule="auto"/>
      <w:ind w:left="288"/>
      <w:contextualSpacing/>
    </w:pPr>
    <w:rPr>
      <w:rFonts w:eastAsiaTheme="minorHAnsi"/>
      <w:sz w:val="20"/>
      <w:szCs w:val="20"/>
    </w:rPr>
  </w:style>
  <w:style w:type="character" w:customStyle="1" w:styleId="InfoChar">
    <w:name w:val="Info Char"/>
    <w:basedOn w:val="DefaultParagraphFont"/>
    <w:link w:val="Info"/>
    <w:rsid w:val="007122E2"/>
    <w:rPr>
      <w:rFonts w:eastAsiaTheme="minorHAnsi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1515"/>
  </w:style>
  <w:style w:type="paragraph" w:customStyle="1" w:styleId="Header2">
    <w:name w:val="Header 2"/>
    <w:basedOn w:val="Normal"/>
    <w:link w:val="Header2Char"/>
    <w:qFormat/>
    <w:rsid w:val="00401524"/>
    <w:pPr>
      <w:shd w:val="clear" w:color="auto" w:fill="D9D9D9" w:themeFill="background1" w:themeFillShade="D9"/>
      <w:spacing w:after="0" w:line="240" w:lineRule="auto"/>
      <w:ind w:left="144"/>
      <w:jc w:val="both"/>
    </w:pPr>
    <w:rPr>
      <w:rFonts w:asciiTheme="majorHAnsi" w:eastAsiaTheme="minorHAnsi" w:hAnsiTheme="majorHAnsi"/>
      <w:b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401524"/>
    <w:rPr>
      <w:b/>
      <w:bCs/>
      <w:sz w:val="20"/>
    </w:rPr>
  </w:style>
  <w:style w:type="character" w:customStyle="1" w:styleId="Header2Char">
    <w:name w:val="Header 2 Char"/>
    <w:basedOn w:val="DefaultParagraphFont"/>
    <w:link w:val="Header2"/>
    <w:rsid w:val="00401524"/>
    <w:rPr>
      <w:rFonts w:asciiTheme="majorHAnsi" w:eastAsiaTheme="minorHAnsi" w:hAnsiTheme="majorHAnsi"/>
      <w:b/>
      <w:color w:val="404040" w:themeColor="text1" w:themeTint="BF"/>
      <w:sz w:val="20"/>
      <w:shd w:val="clear" w:color="auto" w:fill="D9D9D9" w:themeFill="background1" w:themeFillShade="D9"/>
    </w:rPr>
  </w:style>
  <w:style w:type="paragraph" w:customStyle="1" w:styleId="Conditions">
    <w:name w:val="Conditions"/>
    <w:basedOn w:val="ListParagraph"/>
    <w:link w:val="ConditionsChar"/>
    <w:qFormat/>
    <w:rsid w:val="00615152"/>
    <w:pPr>
      <w:numPr>
        <w:numId w:val="12"/>
      </w:numPr>
      <w:spacing w:after="120" w:line="240" w:lineRule="auto"/>
      <w:jc w:val="both"/>
    </w:pPr>
    <w:rPr>
      <w:rFonts w:eastAsiaTheme="minorHAnsi"/>
      <w:sz w:val="20"/>
    </w:rPr>
  </w:style>
  <w:style w:type="character" w:customStyle="1" w:styleId="ConditionsChar">
    <w:name w:val="Conditions Char"/>
    <w:basedOn w:val="ListParagraphChar"/>
    <w:link w:val="Conditions"/>
    <w:rsid w:val="00615152"/>
    <w:rPr>
      <w:rFonts w:eastAsiaTheme="minorHAnsi"/>
      <w:sz w:val="20"/>
    </w:rPr>
  </w:style>
  <w:style w:type="paragraph" w:customStyle="1" w:styleId="W-TypicalText">
    <w:name w:val="W-Typical Text"/>
    <w:basedOn w:val="Normal"/>
    <w:link w:val="W-TypicalTextChar"/>
    <w:rsid w:val="00462470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W-TypicalTextChar">
    <w:name w:val="W-Typical Text Char"/>
    <w:basedOn w:val="DefaultParagraphFont"/>
    <w:link w:val="W-TypicalText"/>
    <w:rsid w:val="00462470"/>
    <w:rPr>
      <w:rFonts w:ascii="Arial" w:eastAsia="Times New Roman" w:hAnsi="Arial" w:cs="Times New Roman"/>
      <w:color w:val="000000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462470"/>
    <w:rPr>
      <w:color w:val="0000FF" w:themeColor="hyperlink"/>
      <w:u w:val="single"/>
    </w:rPr>
  </w:style>
  <w:style w:type="paragraph" w:customStyle="1" w:styleId="incr1">
    <w:name w:val="incr1"/>
    <w:basedOn w:val="Normal"/>
    <w:rsid w:val="002156C4"/>
    <w:pPr>
      <w:spacing w:after="0" w:line="312" w:lineRule="atLeast"/>
      <w:ind w:left="1344"/>
    </w:pPr>
    <w:rPr>
      <w:rFonts w:ascii="Arial" w:eastAsia="Times New Roman" w:hAnsi="Arial" w:cs="Arial"/>
      <w:color w:val="000000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55C90"/>
    <w:pPr>
      <w:widowControl w:val="0"/>
      <w:spacing w:after="0" w:line="240" w:lineRule="auto"/>
      <w:ind w:left="643" w:hanging="532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55C90"/>
    <w:rPr>
      <w:rFonts w:ascii="Arial" w:eastAsia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26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EBA"/>
  </w:style>
  <w:style w:type="paragraph" w:styleId="Footer">
    <w:name w:val="footer"/>
    <w:basedOn w:val="Normal"/>
    <w:link w:val="FooterChar"/>
    <w:uiPriority w:val="99"/>
    <w:unhideWhenUsed/>
    <w:rsid w:val="00C7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BA"/>
  </w:style>
  <w:style w:type="paragraph" w:styleId="BalloonText">
    <w:name w:val="Balloon Text"/>
    <w:basedOn w:val="Normal"/>
    <w:link w:val="BalloonTextChar"/>
    <w:uiPriority w:val="99"/>
    <w:semiHidden/>
    <w:unhideWhenUsed/>
    <w:rsid w:val="00C7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BA"/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link w:val="InfoChar"/>
    <w:qFormat/>
    <w:rsid w:val="007122E2"/>
    <w:pPr>
      <w:tabs>
        <w:tab w:val="left" w:pos="2640"/>
      </w:tabs>
      <w:spacing w:after="120" w:line="240" w:lineRule="auto"/>
      <w:ind w:left="288"/>
      <w:contextualSpacing/>
    </w:pPr>
    <w:rPr>
      <w:rFonts w:eastAsiaTheme="minorHAnsi"/>
      <w:sz w:val="20"/>
      <w:szCs w:val="20"/>
    </w:rPr>
  </w:style>
  <w:style w:type="character" w:customStyle="1" w:styleId="InfoChar">
    <w:name w:val="Info Char"/>
    <w:basedOn w:val="DefaultParagraphFont"/>
    <w:link w:val="Info"/>
    <w:rsid w:val="007122E2"/>
    <w:rPr>
      <w:rFonts w:eastAsiaTheme="minorHAnsi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1515"/>
  </w:style>
  <w:style w:type="paragraph" w:customStyle="1" w:styleId="Header2">
    <w:name w:val="Header 2"/>
    <w:basedOn w:val="Normal"/>
    <w:link w:val="Header2Char"/>
    <w:qFormat/>
    <w:rsid w:val="00401524"/>
    <w:pPr>
      <w:shd w:val="clear" w:color="auto" w:fill="D9D9D9" w:themeFill="background1" w:themeFillShade="D9"/>
      <w:spacing w:after="0" w:line="240" w:lineRule="auto"/>
      <w:ind w:left="144"/>
      <w:jc w:val="both"/>
    </w:pPr>
    <w:rPr>
      <w:rFonts w:asciiTheme="majorHAnsi" w:eastAsiaTheme="minorHAnsi" w:hAnsiTheme="majorHAnsi"/>
      <w:b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401524"/>
    <w:rPr>
      <w:b/>
      <w:bCs/>
      <w:sz w:val="20"/>
    </w:rPr>
  </w:style>
  <w:style w:type="character" w:customStyle="1" w:styleId="Header2Char">
    <w:name w:val="Header 2 Char"/>
    <w:basedOn w:val="DefaultParagraphFont"/>
    <w:link w:val="Header2"/>
    <w:rsid w:val="00401524"/>
    <w:rPr>
      <w:rFonts w:asciiTheme="majorHAnsi" w:eastAsiaTheme="minorHAnsi" w:hAnsiTheme="majorHAnsi"/>
      <w:b/>
      <w:color w:val="404040" w:themeColor="text1" w:themeTint="BF"/>
      <w:sz w:val="20"/>
      <w:shd w:val="clear" w:color="auto" w:fill="D9D9D9" w:themeFill="background1" w:themeFillShade="D9"/>
    </w:rPr>
  </w:style>
  <w:style w:type="paragraph" w:customStyle="1" w:styleId="Conditions">
    <w:name w:val="Conditions"/>
    <w:basedOn w:val="ListParagraph"/>
    <w:link w:val="ConditionsChar"/>
    <w:qFormat/>
    <w:rsid w:val="00615152"/>
    <w:pPr>
      <w:numPr>
        <w:numId w:val="12"/>
      </w:numPr>
      <w:spacing w:after="120" w:line="240" w:lineRule="auto"/>
      <w:jc w:val="both"/>
    </w:pPr>
    <w:rPr>
      <w:rFonts w:eastAsiaTheme="minorHAnsi"/>
      <w:sz w:val="20"/>
    </w:rPr>
  </w:style>
  <w:style w:type="character" w:customStyle="1" w:styleId="ConditionsChar">
    <w:name w:val="Conditions Char"/>
    <w:basedOn w:val="ListParagraphChar"/>
    <w:link w:val="Conditions"/>
    <w:rsid w:val="00615152"/>
    <w:rPr>
      <w:rFonts w:eastAsiaTheme="minorHAnsi"/>
      <w:sz w:val="20"/>
    </w:rPr>
  </w:style>
  <w:style w:type="paragraph" w:customStyle="1" w:styleId="W-TypicalText">
    <w:name w:val="W-Typical Text"/>
    <w:basedOn w:val="Normal"/>
    <w:link w:val="W-TypicalTextChar"/>
    <w:rsid w:val="00462470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W-TypicalTextChar">
    <w:name w:val="W-Typical Text Char"/>
    <w:basedOn w:val="DefaultParagraphFont"/>
    <w:link w:val="W-TypicalText"/>
    <w:rsid w:val="00462470"/>
    <w:rPr>
      <w:rFonts w:ascii="Arial" w:eastAsia="Times New Roman" w:hAnsi="Arial" w:cs="Times New Roman"/>
      <w:color w:val="000000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462470"/>
    <w:rPr>
      <w:color w:val="0000FF" w:themeColor="hyperlink"/>
      <w:u w:val="single"/>
    </w:rPr>
  </w:style>
  <w:style w:type="paragraph" w:customStyle="1" w:styleId="incr1">
    <w:name w:val="incr1"/>
    <w:basedOn w:val="Normal"/>
    <w:rsid w:val="002156C4"/>
    <w:pPr>
      <w:spacing w:after="0" w:line="312" w:lineRule="atLeast"/>
      <w:ind w:left="1344"/>
    </w:pPr>
    <w:rPr>
      <w:rFonts w:ascii="Arial" w:eastAsia="Times New Roman" w:hAnsi="Arial" w:cs="Arial"/>
      <w:color w:val="000000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55C90"/>
    <w:pPr>
      <w:widowControl w:val="0"/>
      <w:spacing w:after="0" w:line="240" w:lineRule="auto"/>
      <w:ind w:left="643" w:hanging="532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55C90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198F-A849-4D1A-9AB5-6BA5AAB5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</dc:creator>
  <cp:lastModifiedBy>Sillitoe, Sherri L.</cp:lastModifiedBy>
  <cp:revision>3</cp:revision>
  <cp:lastPrinted>2014-02-04T18:47:00Z</cp:lastPrinted>
  <dcterms:created xsi:type="dcterms:W3CDTF">2014-04-10T16:03:00Z</dcterms:created>
  <dcterms:modified xsi:type="dcterms:W3CDTF">2014-04-10T16:11:00Z</dcterms:modified>
</cp:coreProperties>
</file>