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D15B62">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w:t>
      </w:r>
      <w:r w:rsidR="003B7D36">
        <w:rPr>
          <w:noProof/>
          <w:sz w:val="24"/>
          <w:szCs w:val="24"/>
        </w:rPr>
        <w:t xml:space="preserve">          </w:t>
      </w:r>
      <w:r w:rsidR="00B33E94">
        <w:rPr>
          <w:noProof/>
          <w:sz w:val="24"/>
          <w:szCs w:val="24"/>
        </w:rPr>
        <w:t>OGDEN VALLEY</w:t>
      </w:r>
      <w:r>
        <w:rPr>
          <w:sz w:val="24"/>
          <w:szCs w:val="24"/>
        </w:rPr>
        <w:t xml:space="preserve">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762356" w:rsidP="00762356">
      <w:pPr>
        <w:pStyle w:val="Title"/>
        <w:tabs>
          <w:tab w:val="left" w:pos="1620"/>
        </w:tabs>
        <w:ind w:left="1627" w:right="270"/>
        <w:jc w:val="center"/>
        <w:rPr>
          <w:b/>
          <w:bCs/>
          <w:sz w:val="24"/>
          <w:szCs w:val="24"/>
        </w:rPr>
      </w:pPr>
      <w:r w:rsidRPr="00D24DA4">
        <w:rPr>
          <w:b/>
          <w:bCs/>
          <w:sz w:val="24"/>
          <w:szCs w:val="24"/>
        </w:rPr>
        <w:t xml:space="preserve">PLANNING </w:t>
      </w:r>
      <w:r w:rsidR="00AA44EE">
        <w:rPr>
          <w:b/>
          <w:bCs/>
          <w:sz w:val="24"/>
          <w:szCs w:val="24"/>
        </w:rPr>
        <w:t xml:space="preserve">REGULAR </w:t>
      </w:r>
      <w:r w:rsidRPr="00D24DA4">
        <w:rPr>
          <w:b/>
          <w:bCs/>
          <w:sz w:val="24"/>
          <w:szCs w:val="24"/>
        </w:rPr>
        <w:t>AGENDA</w:t>
      </w:r>
    </w:p>
    <w:p w:rsidR="007D0DE5" w:rsidRPr="00410A7E" w:rsidRDefault="007D0DE5" w:rsidP="007D0DE5">
      <w:pPr>
        <w:pStyle w:val="Heading1"/>
        <w:contextualSpacing/>
        <w:jc w:val="center"/>
        <w:rPr>
          <w:color w:val="auto"/>
          <w:sz w:val="26"/>
          <w:szCs w:val="26"/>
        </w:rPr>
      </w:pPr>
      <w:r>
        <w:rPr>
          <w:color w:val="auto"/>
          <w:sz w:val="26"/>
          <w:szCs w:val="26"/>
        </w:rPr>
        <w:t xml:space="preserve">                       </w:t>
      </w:r>
      <w:r w:rsidR="00762356">
        <w:rPr>
          <w:color w:val="auto"/>
          <w:sz w:val="26"/>
          <w:szCs w:val="26"/>
        </w:rPr>
        <w:t xml:space="preserve"> </w:t>
      </w:r>
      <w:r w:rsidR="00573CD7">
        <w:rPr>
          <w:color w:val="auto"/>
          <w:sz w:val="26"/>
          <w:szCs w:val="26"/>
        </w:rPr>
        <w:t>May 03</w:t>
      </w:r>
      <w:r>
        <w:rPr>
          <w:color w:val="auto"/>
          <w:sz w:val="26"/>
          <w:szCs w:val="26"/>
        </w:rPr>
        <w:t>, 2016</w:t>
      </w:r>
    </w:p>
    <w:p w:rsidR="007D0DE5" w:rsidRDefault="007D0DE5" w:rsidP="007D0DE5">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D0DE5" w:rsidRDefault="007D0DE5" w:rsidP="007D0DE5">
      <w:pPr>
        <w:tabs>
          <w:tab w:val="left" w:pos="1800"/>
          <w:tab w:val="left" w:pos="2880"/>
          <w:tab w:val="left" w:pos="4320"/>
          <w:tab w:val="left" w:pos="5760"/>
        </w:tabs>
        <w:ind w:left="-360" w:firstLine="360"/>
        <w:rPr>
          <w:rFonts w:asciiTheme="minorHAnsi" w:hAnsiTheme="minorHAnsi"/>
          <w:b/>
        </w:rPr>
      </w:pPr>
    </w:p>
    <w:p w:rsidR="00E85AD9" w:rsidRDefault="00E85AD9" w:rsidP="00E85AD9">
      <w:pPr>
        <w:tabs>
          <w:tab w:val="left" w:pos="1800"/>
          <w:tab w:val="left" w:pos="2880"/>
          <w:tab w:val="left" w:pos="4320"/>
          <w:tab w:val="left" w:pos="5760"/>
        </w:tabs>
        <w:ind w:left="-360" w:firstLine="360"/>
        <w:rPr>
          <w:i/>
          <w:sz w:val="22"/>
          <w:szCs w:val="22"/>
        </w:rPr>
      </w:pPr>
      <w:r w:rsidRPr="008235CE">
        <w:rPr>
          <w:b/>
          <w:i/>
        </w:rPr>
        <w:t>Pledge of Allegiance</w:t>
      </w:r>
    </w:p>
    <w:p w:rsidR="00E85AD9" w:rsidRDefault="00E85AD9" w:rsidP="00E85AD9">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E85AD9" w:rsidRDefault="00E85AD9" w:rsidP="00E85AD9">
      <w:pPr>
        <w:tabs>
          <w:tab w:val="left" w:pos="1800"/>
          <w:tab w:val="left" w:pos="2880"/>
          <w:tab w:val="left" w:pos="4320"/>
          <w:tab w:val="left" w:pos="5760"/>
        </w:tabs>
        <w:ind w:left="-360" w:firstLine="360"/>
        <w:rPr>
          <w:rFonts w:asciiTheme="minorHAnsi" w:hAnsiTheme="minorHAnsi"/>
          <w:b/>
        </w:rPr>
      </w:pPr>
    </w:p>
    <w:p w:rsidR="00801408" w:rsidRDefault="00801408" w:rsidP="00801408">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1.</w:t>
      </w:r>
      <w:r>
        <w:rPr>
          <w:rFonts w:asciiTheme="minorHAnsi" w:hAnsiTheme="minorHAnsi"/>
          <w:b/>
        </w:rPr>
        <w:tab/>
        <w:t>Petitions, Applications,</w:t>
      </w:r>
    </w:p>
    <w:p w:rsidR="00801408" w:rsidRDefault="00801408" w:rsidP="00801408">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ab/>
        <w:t>And Public Hearings:</w:t>
      </w:r>
    </w:p>
    <w:p w:rsidR="006E770E" w:rsidRDefault="00B57859" w:rsidP="00E153CA">
      <w:pPr>
        <w:tabs>
          <w:tab w:val="left" w:pos="540"/>
          <w:tab w:val="left" w:pos="2340"/>
          <w:tab w:val="left" w:pos="4320"/>
          <w:tab w:val="left" w:pos="5760"/>
          <w:tab w:val="left" w:pos="6570"/>
        </w:tabs>
        <w:ind w:left="540" w:hanging="540"/>
        <w:jc w:val="both"/>
        <w:rPr>
          <w:rFonts w:asciiTheme="minorHAnsi" w:hAnsiTheme="minorHAnsi"/>
          <w:b/>
        </w:rPr>
      </w:pPr>
      <w:r>
        <w:rPr>
          <w:rFonts w:asciiTheme="minorHAnsi" w:hAnsiTheme="minorHAnsi"/>
          <w:b/>
        </w:rPr>
        <w:t>1</w:t>
      </w:r>
      <w:r w:rsidR="00E85AD9" w:rsidRPr="006E770E">
        <w:rPr>
          <w:rFonts w:asciiTheme="minorHAnsi" w:hAnsiTheme="minorHAnsi"/>
          <w:b/>
        </w:rPr>
        <w:t xml:space="preserve">.1.   </w:t>
      </w:r>
      <w:r w:rsidR="00E153CA">
        <w:rPr>
          <w:rFonts w:asciiTheme="minorHAnsi" w:hAnsiTheme="minorHAnsi"/>
          <w:b/>
        </w:rPr>
        <w:tab/>
      </w:r>
      <w:r w:rsidR="00573CD7">
        <w:rPr>
          <w:rFonts w:asciiTheme="minorHAnsi" w:hAnsiTheme="minorHAnsi"/>
          <w:b/>
        </w:rPr>
        <w:t>UVA032815</w:t>
      </w:r>
      <w:r w:rsidR="00E52B36">
        <w:rPr>
          <w:rFonts w:asciiTheme="minorHAnsi" w:hAnsiTheme="minorHAnsi"/>
          <w:b/>
        </w:rPr>
        <w:t>:</w:t>
      </w:r>
      <w:r w:rsidR="006E770E" w:rsidRPr="006E770E">
        <w:rPr>
          <w:rFonts w:asciiTheme="minorHAnsi" w:hAnsiTheme="minorHAnsi"/>
          <w:b/>
        </w:rPr>
        <w:t xml:space="preserve">  </w:t>
      </w:r>
      <w:r w:rsidR="00F45E66">
        <w:rPr>
          <w:rFonts w:asciiTheme="minorHAnsi" w:hAnsiTheme="minorHAnsi"/>
          <w:b/>
        </w:rPr>
        <w:t xml:space="preserve">  </w:t>
      </w:r>
      <w:r w:rsidR="006E770E" w:rsidRPr="006E770E">
        <w:rPr>
          <w:rFonts w:asciiTheme="minorHAnsi" w:hAnsiTheme="minorHAnsi"/>
          <w:b/>
        </w:rPr>
        <w:t xml:space="preserve">Consideration and action </w:t>
      </w:r>
      <w:r w:rsidR="00573CD7">
        <w:rPr>
          <w:rFonts w:asciiTheme="minorHAnsi" w:hAnsiTheme="minorHAnsi"/>
          <w:b/>
        </w:rPr>
        <w:t>on a request for final approval of Aspen Falls Cluster Subdivision 1</w:t>
      </w:r>
      <w:r w:rsidR="00573CD7" w:rsidRPr="00573CD7">
        <w:rPr>
          <w:rFonts w:asciiTheme="minorHAnsi" w:hAnsiTheme="minorHAnsi"/>
          <w:b/>
          <w:vertAlign w:val="superscript"/>
        </w:rPr>
        <w:t>st</w:t>
      </w:r>
      <w:r w:rsidR="00573CD7">
        <w:rPr>
          <w:rFonts w:asciiTheme="minorHAnsi" w:hAnsiTheme="minorHAnsi"/>
          <w:b/>
        </w:rPr>
        <w:t xml:space="preserve"> Amendment, located at approximately 4100 North River Drive in the Agricultural Valley (AV-3) Zone (Nate Boswell</w:t>
      </w:r>
      <w:r w:rsidR="006E770E">
        <w:rPr>
          <w:rFonts w:asciiTheme="minorHAnsi" w:hAnsiTheme="minorHAnsi"/>
          <w:b/>
        </w:rPr>
        <w:t>, Applicant)</w:t>
      </w:r>
    </w:p>
    <w:p w:rsidR="00E85AD9" w:rsidRDefault="00E85AD9" w:rsidP="00AA44EE">
      <w:pPr>
        <w:tabs>
          <w:tab w:val="left" w:pos="1800"/>
          <w:tab w:val="left" w:pos="2880"/>
          <w:tab w:val="left" w:pos="4320"/>
          <w:tab w:val="left" w:pos="5760"/>
        </w:tabs>
        <w:ind w:left="-360" w:firstLine="360"/>
        <w:rPr>
          <w:i/>
          <w:sz w:val="22"/>
          <w:szCs w:val="22"/>
        </w:rPr>
      </w:pPr>
    </w:p>
    <w:p w:rsidR="00E85AD9" w:rsidRDefault="00E85AD9" w:rsidP="00E85AD9">
      <w:pPr>
        <w:pStyle w:val="ListParagraph"/>
        <w:tabs>
          <w:tab w:val="left" w:pos="360"/>
          <w:tab w:val="left" w:pos="1080"/>
          <w:tab w:val="left" w:pos="1560"/>
          <w:tab w:val="left" w:pos="2040"/>
          <w:tab w:val="left" w:pos="4320"/>
          <w:tab w:val="left" w:pos="5760"/>
        </w:tabs>
        <w:ind w:left="0"/>
        <w:jc w:val="both"/>
        <w:rPr>
          <w:b/>
        </w:rPr>
      </w:pPr>
      <w:r>
        <w:rPr>
          <w:b/>
        </w:rPr>
        <w:t>2.</w:t>
      </w:r>
      <w:r w:rsidRPr="00631C1C">
        <w:rPr>
          <w:b/>
        </w:rPr>
        <w:tab/>
      </w:r>
      <w:r>
        <w:rPr>
          <w:b/>
        </w:rPr>
        <w:t xml:space="preserve">   Remarks from Planning Commissioners </w:t>
      </w:r>
    </w:p>
    <w:p w:rsidR="00E85AD9" w:rsidRDefault="00E85AD9" w:rsidP="00E85AD9">
      <w:pPr>
        <w:pStyle w:val="ListParagraph"/>
        <w:tabs>
          <w:tab w:val="left" w:pos="360"/>
          <w:tab w:val="left" w:pos="1080"/>
          <w:tab w:val="left" w:pos="1560"/>
          <w:tab w:val="left" w:pos="2040"/>
          <w:tab w:val="left" w:pos="4320"/>
          <w:tab w:val="left" w:pos="5760"/>
        </w:tabs>
        <w:ind w:left="0"/>
        <w:jc w:val="both"/>
        <w:rPr>
          <w:b/>
        </w:rPr>
      </w:pPr>
    </w:p>
    <w:p w:rsidR="00E85AD9" w:rsidRDefault="0067029B" w:rsidP="00E85AD9">
      <w:pPr>
        <w:pStyle w:val="Info"/>
        <w:tabs>
          <w:tab w:val="clear" w:pos="2640"/>
          <w:tab w:val="left" w:pos="0"/>
          <w:tab w:val="left" w:pos="360"/>
          <w:tab w:val="left" w:pos="1320"/>
          <w:tab w:val="left" w:pos="2520"/>
        </w:tabs>
        <w:ind w:left="0"/>
        <w:jc w:val="both"/>
        <w:rPr>
          <w:b/>
        </w:rPr>
      </w:pPr>
      <w:r>
        <w:rPr>
          <w:b/>
        </w:rPr>
        <w:t>3</w:t>
      </w:r>
      <w:r w:rsidR="00E85AD9" w:rsidRPr="002D3B50">
        <w:rPr>
          <w:b/>
        </w:rPr>
        <w:t>.</w:t>
      </w:r>
      <w:r w:rsidR="00E85AD9" w:rsidRPr="002D3B50">
        <w:rPr>
          <w:b/>
        </w:rPr>
        <w:tab/>
      </w:r>
      <w:r w:rsidR="00E85AD9">
        <w:rPr>
          <w:b/>
        </w:rPr>
        <w:t xml:space="preserve">   Planning Director Report</w:t>
      </w:r>
    </w:p>
    <w:p w:rsidR="00E85AD9" w:rsidRDefault="00E85AD9" w:rsidP="00E85AD9">
      <w:pPr>
        <w:pStyle w:val="Info"/>
        <w:tabs>
          <w:tab w:val="clear" w:pos="2640"/>
          <w:tab w:val="left" w:pos="0"/>
          <w:tab w:val="left" w:pos="360"/>
          <w:tab w:val="left" w:pos="1320"/>
          <w:tab w:val="left" w:pos="2520"/>
        </w:tabs>
        <w:ind w:left="0"/>
        <w:jc w:val="both"/>
        <w:rPr>
          <w:b/>
        </w:rPr>
      </w:pPr>
    </w:p>
    <w:p w:rsidR="00E85AD9" w:rsidRDefault="0067029B" w:rsidP="00E85AD9">
      <w:pPr>
        <w:pStyle w:val="Info"/>
        <w:tabs>
          <w:tab w:val="clear" w:pos="2640"/>
          <w:tab w:val="left" w:pos="0"/>
          <w:tab w:val="left" w:pos="360"/>
          <w:tab w:val="left" w:pos="1320"/>
          <w:tab w:val="left" w:pos="2520"/>
        </w:tabs>
        <w:ind w:left="0"/>
        <w:jc w:val="both"/>
        <w:rPr>
          <w:b/>
        </w:rPr>
      </w:pPr>
      <w:r>
        <w:rPr>
          <w:b/>
        </w:rPr>
        <w:t>4</w:t>
      </w:r>
      <w:r w:rsidR="00E85AD9">
        <w:rPr>
          <w:b/>
        </w:rPr>
        <w:t>.</w:t>
      </w:r>
      <w:r w:rsidR="00E85AD9">
        <w:rPr>
          <w:b/>
        </w:rPr>
        <w:tab/>
        <w:t xml:space="preserve">   Remarks from Legal Counsel</w:t>
      </w:r>
    </w:p>
    <w:p w:rsidR="00E85AD9" w:rsidRDefault="00E85AD9" w:rsidP="00E85AD9">
      <w:pPr>
        <w:pStyle w:val="Info"/>
        <w:tabs>
          <w:tab w:val="clear" w:pos="2640"/>
          <w:tab w:val="left" w:pos="0"/>
          <w:tab w:val="left" w:pos="360"/>
          <w:tab w:val="left" w:pos="1320"/>
          <w:tab w:val="left" w:pos="2520"/>
        </w:tabs>
        <w:ind w:left="0"/>
        <w:jc w:val="both"/>
        <w:rPr>
          <w:b/>
        </w:rPr>
      </w:pPr>
    </w:p>
    <w:p w:rsidR="00E85AD9" w:rsidRDefault="0067029B" w:rsidP="00E85AD9">
      <w:pPr>
        <w:pStyle w:val="Info"/>
        <w:tabs>
          <w:tab w:val="left" w:pos="540"/>
          <w:tab w:val="left" w:pos="1320"/>
          <w:tab w:val="left" w:pos="2520"/>
        </w:tabs>
        <w:ind w:left="540" w:hanging="540"/>
        <w:jc w:val="both"/>
        <w:rPr>
          <w:b/>
        </w:rPr>
      </w:pPr>
      <w:r>
        <w:rPr>
          <w:b/>
        </w:rPr>
        <w:t>5</w:t>
      </w:r>
      <w:r w:rsidR="00E52B36">
        <w:rPr>
          <w:b/>
        </w:rPr>
        <w:t>.       Adjourn</w:t>
      </w:r>
    </w:p>
    <w:p w:rsidR="00E85AD9" w:rsidRDefault="00E85AD9" w:rsidP="00E85AD9">
      <w:pPr>
        <w:pStyle w:val="Info"/>
        <w:tabs>
          <w:tab w:val="left" w:pos="540"/>
          <w:tab w:val="left" w:pos="1320"/>
          <w:tab w:val="left" w:pos="2520"/>
        </w:tabs>
        <w:ind w:left="540" w:hanging="540"/>
        <w:jc w:val="both"/>
        <w:rPr>
          <w:b/>
        </w:rPr>
      </w:pPr>
    </w:p>
    <w:p w:rsidR="00623C28" w:rsidRDefault="00E85AD9" w:rsidP="00801408">
      <w:pPr>
        <w:pStyle w:val="Info"/>
        <w:tabs>
          <w:tab w:val="clear" w:pos="2640"/>
          <w:tab w:val="left" w:pos="540"/>
          <w:tab w:val="left" w:pos="1080"/>
          <w:tab w:val="left" w:pos="2430"/>
          <w:tab w:val="left" w:pos="3780"/>
        </w:tabs>
        <w:ind w:left="540" w:hanging="2160"/>
        <w:rPr>
          <w:b/>
        </w:rPr>
      </w:pPr>
      <w:r>
        <w:rPr>
          <w:b/>
        </w:rPr>
        <w:tab/>
      </w:r>
      <w:r w:rsidR="006E0FBD">
        <w:rPr>
          <w:b/>
        </w:rPr>
        <w:t xml:space="preserve"> </w:t>
      </w:r>
    </w:p>
    <w:p w:rsidR="008F2F38" w:rsidRDefault="008F2F38" w:rsidP="00333591">
      <w:pPr>
        <w:pStyle w:val="Info"/>
        <w:tabs>
          <w:tab w:val="clear" w:pos="2640"/>
          <w:tab w:val="left" w:pos="0"/>
          <w:tab w:val="left" w:pos="360"/>
          <w:tab w:val="left" w:pos="960"/>
          <w:tab w:val="left" w:pos="2520"/>
        </w:tabs>
        <w:ind w:left="0"/>
        <w:jc w:val="both"/>
        <w:rPr>
          <w:b/>
        </w:rPr>
      </w:pPr>
    </w:p>
    <w:p w:rsidR="00F45E66" w:rsidRDefault="00F45E66"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9E49A6" w:rsidRDefault="009E49A6"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1700AD" w:rsidRDefault="001700AD"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F2F38" w:rsidRDefault="00D15B62" w:rsidP="00333591">
      <w:pPr>
        <w:pStyle w:val="Info"/>
        <w:tabs>
          <w:tab w:val="clear" w:pos="2640"/>
          <w:tab w:val="left" w:pos="0"/>
          <w:tab w:val="left" w:pos="360"/>
          <w:tab w:val="left" w:pos="960"/>
          <w:tab w:val="left" w:pos="2520"/>
        </w:tabs>
        <w:ind w:left="0"/>
        <w:jc w:val="both"/>
        <w:rPr>
          <w:b/>
        </w:rPr>
      </w:pPr>
      <w:r>
        <w:rPr>
          <w:b/>
          <w:noProof/>
        </w:rPr>
        <w:pict>
          <v:shapetype id="_x0000_t202" coordsize="21600,21600" o:spt="202" path="m,l,21600r21600,l21600,xe">
            <v:stroke joinstyle="miter"/>
            <v:path gradientshapeok="t" o:connecttype="rect"/>
          </v:shapetype>
          <v:shape id="_x0000_s1038" type="#_x0000_t202" style="position:absolute;left:0;text-align:left;margin-left:-10.25pt;margin-top:567.25pt;width:497.5pt;height:125.2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AA44EE" w:rsidRPr="001359A5" w:rsidRDefault="00AA44EE" w:rsidP="00AA44E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AA44EE" w:rsidRPr="001359A5" w:rsidRDefault="00AA44EE" w:rsidP="00AA44EE">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AA44EE" w:rsidRPr="001359A5" w:rsidRDefault="00400050" w:rsidP="00AA44EE">
                  <w:pPr>
                    <w:spacing w:after="160"/>
                    <w:contextualSpacing/>
                    <w:jc w:val="center"/>
                    <w:rPr>
                      <w:rFonts w:ascii="Cambria" w:eastAsia="Times New Roman" w:hAnsi="Cambria"/>
                      <w:i/>
                      <w:iCs/>
                      <w:sz w:val="22"/>
                      <w:szCs w:val="22"/>
                    </w:rPr>
                  </w:pPr>
                  <w:r>
                    <w:rPr>
                      <w:rFonts w:ascii="Cambria" w:eastAsia="Times New Roman" w:hAnsi="Cambria"/>
                      <w:i/>
                      <w:iCs/>
                      <w:sz w:val="22"/>
                      <w:szCs w:val="22"/>
                    </w:rPr>
                    <w:t>No Pre-Meeting will be held.</w:t>
                  </w:r>
                </w:p>
                <w:p w:rsidR="00AA44EE" w:rsidRPr="0067029B" w:rsidRDefault="00AA44EE" w:rsidP="00AA44EE">
                  <w:pPr>
                    <w:pStyle w:val="NoSpacing"/>
                    <w:jc w:val="center"/>
                    <w:rPr>
                      <w:rFonts w:ascii="Cambria" w:eastAsia="Times New Roman" w:hAnsi="Cambria"/>
                      <w:i/>
                      <w:iCs/>
                      <w:color w:val="660033"/>
                    </w:rPr>
                  </w:pPr>
                  <w:r w:rsidRPr="0067029B">
                    <w:rPr>
                      <w:b/>
                      <w:color w:val="660033"/>
                    </w:rPr>
                    <w:t>Please enter the building through the front door on Washington Blvd. if arriving to the meeting after 5:00 p.m.</w:t>
                  </w:r>
                </w:p>
                <w:p w:rsidR="00AA44EE" w:rsidRDefault="00AA44EE" w:rsidP="00AA44EE">
                  <w:pPr>
                    <w:spacing w:after="160"/>
                    <w:contextualSpacing/>
                    <w:jc w:val="center"/>
                    <w:rPr>
                      <w:rFonts w:ascii="Cambria" w:eastAsia="Times New Roman" w:hAnsi="Cambria"/>
                      <w:i/>
                      <w:iCs/>
                      <w:sz w:val="22"/>
                      <w:szCs w:val="22"/>
                    </w:rPr>
                  </w:pPr>
                </w:p>
                <w:p w:rsidR="00AA44EE" w:rsidRPr="001359A5" w:rsidRDefault="00AA44EE" w:rsidP="00AA44E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BE3E7C" w:rsidRPr="00AA44EE" w:rsidRDefault="00BE3E7C" w:rsidP="00AA44EE">
                  <w:pPr>
                    <w:rPr>
                      <w:szCs w:val="28"/>
                    </w:rPr>
                  </w:pPr>
                </w:p>
              </w:txbxContent>
            </v:textbox>
            <w10:wrap type="square" anchorx="margin" anchory="margin"/>
          </v:shape>
        </w:pict>
      </w:r>
    </w:p>
    <w:p w:rsidR="003E3368" w:rsidRPr="00936A9B" w:rsidRDefault="00BE3E7C" w:rsidP="006E770E">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003E3368" w:rsidRPr="00936A9B">
        <w:rPr>
          <w:rFonts w:cstheme="minorHAnsi"/>
          <w:b/>
          <w:bCs/>
        </w:rPr>
        <w:t>eeting Procedures</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D15B62" w:rsidP="003E3368">
      <w:pPr>
        <w:pStyle w:val="ListParagraph"/>
        <w:numPr>
          <w:ilvl w:val="0"/>
          <w:numId w:val="1"/>
        </w:numPr>
        <w:jc w:val="both"/>
        <w:rPr>
          <w:sz w:val="18"/>
          <w:szCs w:val="18"/>
        </w:rPr>
      </w:pPr>
      <w:r w:rsidRPr="00D15B62">
        <w:rPr>
          <w:b/>
          <w:noProof/>
          <w:sz w:val="22"/>
          <w:szCs w:val="22"/>
        </w:rPr>
        <w:pict>
          <v:shape id="_x0000_s1036" type="#_x0000_t202" style="position:absolute;left:0;text-align:left;margin-left:-3.75pt;margin-top:866.8pt;width:552pt;height:107.1pt;z-index:25166387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E3368" w:rsidRDefault="003E3368" w:rsidP="003E3368">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E3368" w:rsidRPr="001359A5" w:rsidRDefault="003E3368" w:rsidP="003E3368">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E3368" w:rsidRDefault="003E3368" w:rsidP="003E3368">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E3368" w:rsidRDefault="003E3368" w:rsidP="003E3368">
                  <w:pPr>
                    <w:pStyle w:val="NoSpacing"/>
                    <w:rPr>
                      <w:rFonts w:ascii="Cambria" w:eastAsia="Times New Roman" w:hAnsi="Cambria"/>
                      <w:i/>
                      <w:iCs/>
                      <w:sz w:val="22"/>
                      <w:szCs w:val="22"/>
                    </w:rPr>
                  </w:pPr>
                  <w:r>
                    <w:tab/>
                  </w:r>
                  <w:r>
                    <w:tab/>
                  </w:r>
                  <w:r>
                    <w:tab/>
                  </w:r>
                  <w:r>
                    <w:tab/>
                    <w:t xml:space="preserve">     </w:t>
                  </w:r>
                  <w:r>
                    <w:tab/>
                  </w:r>
                </w:p>
                <w:p w:rsidR="003E3368" w:rsidRPr="001359A5" w:rsidRDefault="003E3368" w:rsidP="003E336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3368" w:rsidRPr="00936A9B">
        <w:t xml:space="preserve">Keep your emotions under control, be polite, and be respectful.  It does not do your cause any good to anger, alienate, or antagonize the group you are standing in front of. </w:t>
      </w:r>
    </w:p>
    <w:sectPr w:rsidR="00D538E1" w:rsidRPr="004D013A" w:rsidSect="00BE3E7C">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E87" w:rsidRDefault="00E10E87" w:rsidP="00E4744B">
      <w:r>
        <w:separator/>
      </w:r>
    </w:p>
  </w:endnote>
  <w:endnote w:type="continuationSeparator" w:id="0">
    <w:p w:rsidR="00E10E87" w:rsidRDefault="00E10E87"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576E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576E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576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E87" w:rsidRDefault="00E10E87" w:rsidP="00E4744B">
      <w:r>
        <w:separator/>
      </w:r>
    </w:p>
  </w:footnote>
  <w:footnote w:type="continuationSeparator" w:id="0">
    <w:p w:rsidR="00E10E87" w:rsidRDefault="00E10E87"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576E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576E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576E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100353"/>
  </w:hdrShapeDefaults>
  <w:footnotePr>
    <w:footnote w:id="-1"/>
    <w:footnote w:id="0"/>
  </w:footnotePr>
  <w:endnotePr>
    <w:endnote w:id="-1"/>
    <w:endnote w:id="0"/>
  </w:endnotePr>
  <w:compat/>
  <w:rsids>
    <w:rsidRoot w:val="00762356"/>
    <w:rsid w:val="0000058E"/>
    <w:rsid w:val="000440B9"/>
    <w:rsid w:val="00072F88"/>
    <w:rsid w:val="0007587B"/>
    <w:rsid w:val="000A1393"/>
    <w:rsid w:val="000C0146"/>
    <w:rsid w:val="000C0E91"/>
    <w:rsid w:val="00102198"/>
    <w:rsid w:val="001425B1"/>
    <w:rsid w:val="001700AD"/>
    <w:rsid w:val="0019793D"/>
    <w:rsid w:val="001A1A5C"/>
    <w:rsid w:val="001F6369"/>
    <w:rsid w:val="00214DEC"/>
    <w:rsid w:val="00215C19"/>
    <w:rsid w:val="0022091B"/>
    <w:rsid w:val="00237F70"/>
    <w:rsid w:val="002549D0"/>
    <w:rsid w:val="0026395E"/>
    <w:rsid w:val="00294D46"/>
    <w:rsid w:val="002C6597"/>
    <w:rsid w:val="002C6672"/>
    <w:rsid w:val="002D58C1"/>
    <w:rsid w:val="002F200A"/>
    <w:rsid w:val="002F5BB5"/>
    <w:rsid w:val="003032D6"/>
    <w:rsid w:val="00303A65"/>
    <w:rsid w:val="00333591"/>
    <w:rsid w:val="00350448"/>
    <w:rsid w:val="00392865"/>
    <w:rsid w:val="003B3171"/>
    <w:rsid w:val="003B7D36"/>
    <w:rsid w:val="003D57A3"/>
    <w:rsid w:val="003D6CAC"/>
    <w:rsid w:val="003E3368"/>
    <w:rsid w:val="003F2698"/>
    <w:rsid w:val="00400050"/>
    <w:rsid w:val="0040611C"/>
    <w:rsid w:val="004A1083"/>
    <w:rsid w:val="004C73E6"/>
    <w:rsid w:val="004D013A"/>
    <w:rsid w:val="00506D1D"/>
    <w:rsid w:val="005532F5"/>
    <w:rsid w:val="00573CD7"/>
    <w:rsid w:val="00576E42"/>
    <w:rsid w:val="005B4516"/>
    <w:rsid w:val="005E4FD7"/>
    <w:rsid w:val="005E55CE"/>
    <w:rsid w:val="0060790C"/>
    <w:rsid w:val="00610109"/>
    <w:rsid w:val="00623C28"/>
    <w:rsid w:val="0065094A"/>
    <w:rsid w:val="006642DD"/>
    <w:rsid w:val="0067029B"/>
    <w:rsid w:val="006750E3"/>
    <w:rsid w:val="0068482E"/>
    <w:rsid w:val="00687CED"/>
    <w:rsid w:val="006A7860"/>
    <w:rsid w:val="006E0FBD"/>
    <w:rsid w:val="006E770E"/>
    <w:rsid w:val="006F5700"/>
    <w:rsid w:val="0073094A"/>
    <w:rsid w:val="00735465"/>
    <w:rsid w:val="00762356"/>
    <w:rsid w:val="007D0DE5"/>
    <w:rsid w:val="00801408"/>
    <w:rsid w:val="008053E9"/>
    <w:rsid w:val="0084730A"/>
    <w:rsid w:val="008742A4"/>
    <w:rsid w:val="00882F91"/>
    <w:rsid w:val="00884CF5"/>
    <w:rsid w:val="00896477"/>
    <w:rsid w:val="008A0B44"/>
    <w:rsid w:val="008A31D4"/>
    <w:rsid w:val="008C1855"/>
    <w:rsid w:val="008F2CD8"/>
    <w:rsid w:val="008F2F38"/>
    <w:rsid w:val="00906C73"/>
    <w:rsid w:val="00923F35"/>
    <w:rsid w:val="00934530"/>
    <w:rsid w:val="009408BB"/>
    <w:rsid w:val="00970FDA"/>
    <w:rsid w:val="00974CFE"/>
    <w:rsid w:val="00974D2F"/>
    <w:rsid w:val="00982E00"/>
    <w:rsid w:val="009A0831"/>
    <w:rsid w:val="009B1D47"/>
    <w:rsid w:val="009D1C8B"/>
    <w:rsid w:val="009D5C0F"/>
    <w:rsid w:val="009E3151"/>
    <w:rsid w:val="009E49A6"/>
    <w:rsid w:val="009F333C"/>
    <w:rsid w:val="00A06B09"/>
    <w:rsid w:val="00A0782B"/>
    <w:rsid w:val="00A13218"/>
    <w:rsid w:val="00A200FF"/>
    <w:rsid w:val="00A25B91"/>
    <w:rsid w:val="00A26069"/>
    <w:rsid w:val="00A30D33"/>
    <w:rsid w:val="00A70A6D"/>
    <w:rsid w:val="00AA44EE"/>
    <w:rsid w:val="00AB654F"/>
    <w:rsid w:val="00AC60D1"/>
    <w:rsid w:val="00AE3157"/>
    <w:rsid w:val="00AE7043"/>
    <w:rsid w:val="00B048C0"/>
    <w:rsid w:val="00B11D19"/>
    <w:rsid w:val="00B20E3E"/>
    <w:rsid w:val="00B33DC9"/>
    <w:rsid w:val="00B33E94"/>
    <w:rsid w:val="00B467CD"/>
    <w:rsid w:val="00B57859"/>
    <w:rsid w:val="00B63FB1"/>
    <w:rsid w:val="00B7531F"/>
    <w:rsid w:val="00B83412"/>
    <w:rsid w:val="00B948A1"/>
    <w:rsid w:val="00BB5566"/>
    <w:rsid w:val="00BC457A"/>
    <w:rsid w:val="00BE3E7C"/>
    <w:rsid w:val="00BF2EB8"/>
    <w:rsid w:val="00C01C1D"/>
    <w:rsid w:val="00C03A39"/>
    <w:rsid w:val="00C0545F"/>
    <w:rsid w:val="00C607EA"/>
    <w:rsid w:val="00C750A8"/>
    <w:rsid w:val="00C97036"/>
    <w:rsid w:val="00CA2BC7"/>
    <w:rsid w:val="00CD3946"/>
    <w:rsid w:val="00CD6D6E"/>
    <w:rsid w:val="00CE0C91"/>
    <w:rsid w:val="00D1179C"/>
    <w:rsid w:val="00D15829"/>
    <w:rsid w:val="00D15B62"/>
    <w:rsid w:val="00D515B1"/>
    <w:rsid w:val="00D538E1"/>
    <w:rsid w:val="00D77069"/>
    <w:rsid w:val="00DA2992"/>
    <w:rsid w:val="00DC580E"/>
    <w:rsid w:val="00DD7C9B"/>
    <w:rsid w:val="00DF1E36"/>
    <w:rsid w:val="00E10E87"/>
    <w:rsid w:val="00E1265E"/>
    <w:rsid w:val="00E153CA"/>
    <w:rsid w:val="00E1743E"/>
    <w:rsid w:val="00E335D0"/>
    <w:rsid w:val="00E42FE2"/>
    <w:rsid w:val="00E4744B"/>
    <w:rsid w:val="00E52B36"/>
    <w:rsid w:val="00E7565E"/>
    <w:rsid w:val="00E83425"/>
    <w:rsid w:val="00E85AD9"/>
    <w:rsid w:val="00EA7E53"/>
    <w:rsid w:val="00ED3114"/>
    <w:rsid w:val="00ED3AD7"/>
    <w:rsid w:val="00F033C7"/>
    <w:rsid w:val="00F07EDD"/>
    <w:rsid w:val="00F45E66"/>
    <w:rsid w:val="00F61F20"/>
    <w:rsid w:val="00F630A4"/>
    <w:rsid w:val="00F800EA"/>
    <w:rsid w:val="00F8335C"/>
    <w:rsid w:val="00F90C97"/>
    <w:rsid w:val="00FA180C"/>
    <w:rsid w:val="00FA3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623C2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65438602">
      <w:bodyDiv w:val="1"/>
      <w:marLeft w:val="0"/>
      <w:marRight w:val="0"/>
      <w:marTop w:val="0"/>
      <w:marBottom w:val="0"/>
      <w:divBdr>
        <w:top w:val="none" w:sz="0" w:space="0" w:color="auto"/>
        <w:left w:val="none" w:sz="0" w:space="0" w:color="auto"/>
        <w:bottom w:val="none" w:sz="0" w:space="0" w:color="auto"/>
        <w:right w:val="none" w:sz="0" w:space="0" w:color="auto"/>
      </w:divBdr>
    </w:div>
    <w:div w:id="1546020964">
      <w:bodyDiv w:val="1"/>
      <w:marLeft w:val="0"/>
      <w:marRight w:val="0"/>
      <w:marTop w:val="0"/>
      <w:marBottom w:val="0"/>
      <w:divBdr>
        <w:top w:val="none" w:sz="0" w:space="0" w:color="auto"/>
        <w:left w:val="none" w:sz="0" w:space="0" w:color="auto"/>
        <w:bottom w:val="none" w:sz="0" w:space="0" w:color="auto"/>
        <w:right w:val="none" w:sz="0" w:space="0" w:color="auto"/>
      </w:divBdr>
    </w:div>
    <w:div w:id="189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E3FD3-1CF8-4D1C-B341-2A7A4D03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2016-04-27T23:38:00Z</cp:lastPrinted>
  <dcterms:created xsi:type="dcterms:W3CDTF">2016-04-27T23:43:00Z</dcterms:created>
  <dcterms:modified xsi:type="dcterms:W3CDTF">2016-04-27T23:43:00Z</dcterms:modified>
</cp:coreProperties>
</file>