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22" w:rsidRDefault="00591122" w:rsidP="00BF4F8D">
      <w:pPr>
        <w:spacing w:line="231" w:lineRule="auto"/>
        <w:jc w:val="center"/>
        <w:rPr>
          <w:sz w:val="22"/>
          <w:szCs w:val="22"/>
          <w:highlight w:val="yellow"/>
        </w:rPr>
      </w:pPr>
    </w:p>
    <w:p w:rsidR="00CF37D4" w:rsidRPr="00591122" w:rsidRDefault="00CF37D4" w:rsidP="00BF4F8D">
      <w:pPr>
        <w:spacing w:line="231" w:lineRule="auto"/>
        <w:jc w:val="center"/>
        <w:rPr>
          <w:sz w:val="22"/>
          <w:szCs w:val="22"/>
          <w:highlight w:val="yellow"/>
        </w:rPr>
      </w:pPr>
    </w:p>
    <w:p w:rsidR="00591122" w:rsidRPr="00591122" w:rsidRDefault="00591122" w:rsidP="00BF4F8D">
      <w:pPr>
        <w:spacing w:line="231" w:lineRule="auto"/>
        <w:jc w:val="center"/>
        <w:rPr>
          <w:sz w:val="22"/>
          <w:szCs w:val="22"/>
          <w:highlight w:val="yellow"/>
        </w:rPr>
      </w:pPr>
    </w:p>
    <w:p w:rsidR="00591122" w:rsidRPr="00591122" w:rsidRDefault="00591122" w:rsidP="00BF4F8D">
      <w:pPr>
        <w:spacing w:line="231" w:lineRule="auto"/>
        <w:jc w:val="center"/>
        <w:rPr>
          <w:sz w:val="22"/>
          <w:szCs w:val="22"/>
          <w:highlight w:val="yellow"/>
        </w:rPr>
      </w:pPr>
    </w:p>
    <w:p w:rsidR="00411242" w:rsidRPr="00CF37D4" w:rsidRDefault="00411242" w:rsidP="00591122">
      <w:pPr>
        <w:spacing w:line="231" w:lineRule="auto"/>
        <w:jc w:val="center"/>
        <w:rPr>
          <w:sz w:val="22"/>
          <w:szCs w:val="22"/>
        </w:rPr>
      </w:pPr>
    </w:p>
    <w:p w:rsidR="00411242" w:rsidRPr="00CF37D4" w:rsidRDefault="00411242" w:rsidP="00591122">
      <w:pPr>
        <w:spacing w:line="231" w:lineRule="auto"/>
        <w:jc w:val="center"/>
        <w:rPr>
          <w:sz w:val="22"/>
          <w:szCs w:val="22"/>
        </w:rPr>
      </w:pPr>
    </w:p>
    <w:p w:rsidR="00BF4F8D" w:rsidRPr="00CF37D4" w:rsidRDefault="00CF37D4" w:rsidP="00CF37D4">
      <w:pPr>
        <w:spacing w:line="231" w:lineRule="auto"/>
        <w:jc w:val="center"/>
        <w:rPr>
          <w:sz w:val="22"/>
          <w:szCs w:val="22"/>
        </w:rPr>
      </w:pPr>
      <w:r w:rsidRPr="00CF37D4">
        <w:rPr>
          <w:sz w:val="22"/>
          <w:szCs w:val="22"/>
        </w:rPr>
        <w:t>December 1</w:t>
      </w:r>
      <w:r w:rsidR="004D4C21" w:rsidRPr="00CF37D4">
        <w:rPr>
          <w:sz w:val="22"/>
          <w:szCs w:val="22"/>
        </w:rPr>
        <w:t>, 2021</w:t>
      </w:r>
    </w:p>
    <w:p w:rsidR="00BF4F8D" w:rsidRPr="00CF37D4" w:rsidRDefault="00BF4F8D" w:rsidP="00591122">
      <w:pPr>
        <w:spacing w:line="231" w:lineRule="auto"/>
        <w:jc w:val="both"/>
        <w:rPr>
          <w:sz w:val="22"/>
          <w:szCs w:val="22"/>
        </w:rPr>
      </w:pPr>
    </w:p>
    <w:p w:rsidR="00CF37D4" w:rsidRPr="00CF37D4" w:rsidRDefault="00CF37D4" w:rsidP="00591122">
      <w:pPr>
        <w:spacing w:line="231" w:lineRule="auto"/>
        <w:jc w:val="both"/>
        <w:rPr>
          <w:sz w:val="22"/>
          <w:szCs w:val="22"/>
        </w:rPr>
      </w:pPr>
      <w:r w:rsidRPr="00CF37D4">
        <w:rPr>
          <w:sz w:val="22"/>
          <w:szCs w:val="22"/>
        </w:rPr>
        <w:t>Derrick Oman</w:t>
      </w:r>
    </w:p>
    <w:p w:rsidR="000A65E9" w:rsidRPr="00CF37D4" w:rsidRDefault="00CF37D4" w:rsidP="00591122">
      <w:pPr>
        <w:spacing w:line="231" w:lineRule="auto"/>
        <w:jc w:val="both"/>
        <w:rPr>
          <w:sz w:val="22"/>
          <w:szCs w:val="22"/>
        </w:rPr>
      </w:pPr>
      <w:r w:rsidRPr="00CF37D4">
        <w:rPr>
          <w:sz w:val="22"/>
          <w:szCs w:val="22"/>
        </w:rPr>
        <w:t>1990 N 2000 W</w:t>
      </w:r>
    </w:p>
    <w:p w:rsidR="000A65E9" w:rsidRPr="00CF37D4" w:rsidRDefault="00CF37D4" w:rsidP="00591122">
      <w:pPr>
        <w:spacing w:line="231" w:lineRule="auto"/>
        <w:jc w:val="both"/>
        <w:rPr>
          <w:sz w:val="22"/>
          <w:szCs w:val="22"/>
        </w:rPr>
      </w:pPr>
      <w:r w:rsidRPr="00CF37D4">
        <w:rPr>
          <w:sz w:val="22"/>
          <w:szCs w:val="22"/>
        </w:rPr>
        <w:t>Farr West, Utah 84404</w:t>
      </w:r>
    </w:p>
    <w:p w:rsidR="00BF4F8D" w:rsidRPr="00CF37D4" w:rsidRDefault="00BF4F8D" w:rsidP="00591122">
      <w:pPr>
        <w:spacing w:line="209" w:lineRule="auto"/>
        <w:jc w:val="both"/>
        <w:rPr>
          <w:sz w:val="22"/>
          <w:szCs w:val="22"/>
        </w:rPr>
      </w:pPr>
    </w:p>
    <w:p w:rsidR="00BF4F8D" w:rsidRPr="00CF37D4" w:rsidRDefault="00BF4F8D" w:rsidP="00591122">
      <w:pPr>
        <w:tabs>
          <w:tab w:val="left" w:pos="-1440"/>
        </w:tabs>
        <w:spacing w:line="209" w:lineRule="auto"/>
        <w:ind w:left="720" w:hanging="720"/>
        <w:jc w:val="both"/>
        <w:rPr>
          <w:sz w:val="22"/>
          <w:szCs w:val="22"/>
        </w:rPr>
      </w:pPr>
      <w:r w:rsidRPr="00CF37D4">
        <w:rPr>
          <w:sz w:val="22"/>
          <w:szCs w:val="22"/>
        </w:rPr>
        <w:t>RE:</w:t>
      </w:r>
      <w:r w:rsidRPr="00CF37D4">
        <w:rPr>
          <w:sz w:val="22"/>
          <w:szCs w:val="22"/>
        </w:rPr>
        <w:tab/>
        <w:t>Wastewater Site and Soils Evaluation #1</w:t>
      </w:r>
      <w:r w:rsidR="00CF37D4" w:rsidRPr="00CF37D4">
        <w:rPr>
          <w:sz w:val="22"/>
          <w:szCs w:val="22"/>
        </w:rPr>
        <w:t>5306</w:t>
      </w:r>
    </w:p>
    <w:p w:rsidR="000A65E9" w:rsidRPr="00CF37D4" w:rsidRDefault="000A65E9" w:rsidP="00591122">
      <w:pPr>
        <w:tabs>
          <w:tab w:val="left" w:pos="-1440"/>
        </w:tabs>
        <w:spacing w:line="209" w:lineRule="auto"/>
        <w:ind w:left="720" w:hanging="720"/>
        <w:jc w:val="both"/>
        <w:rPr>
          <w:sz w:val="22"/>
          <w:szCs w:val="22"/>
        </w:rPr>
      </w:pPr>
      <w:r w:rsidRPr="00CF37D4">
        <w:rPr>
          <w:sz w:val="22"/>
          <w:szCs w:val="22"/>
        </w:rPr>
        <w:tab/>
      </w:r>
      <w:r w:rsidR="00CF37D4" w:rsidRPr="00CF37D4">
        <w:rPr>
          <w:sz w:val="22"/>
          <w:szCs w:val="22"/>
        </w:rPr>
        <w:t>510 N 5500 W Warren</w:t>
      </w:r>
      <w:r w:rsidRPr="00CF37D4">
        <w:rPr>
          <w:sz w:val="22"/>
          <w:szCs w:val="22"/>
        </w:rPr>
        <w:t>, UT</w:t>
      </w:r>
    </w:p>
    <w:p w:rsidR="000A65E9" w:rsidRPr="004D4C21" w:rsidRDefault="000A65E9" w:rsidP="00591122">
      <w:pPr>
        <w:tabs>
          <w:tab w:val="left" w:pos="-1440"/>
        </w:tabs>
        <w:spacing w:line="209" w:lineRule="auto"/>
        <w:ind w:left="720" w:hanging="720"/>
        <w:jc w:val="both"/>
        <w:rPr>
          <w:sz w:val="22"/>
          <w:szCs w:val="22"/>
        </w:rPr>
      </w:pPr>
      <w:r w:rsidRPr="00CF37D4">
        <w:rPr>
          <w:sz w:val="22"/>
          <w:szCs w:val="22"/>
        </w:rPr>
        <w:tab/>
        <w:t xml:space="preserve">Parcel # </w:t>
      </w:r>
      <w:r w:rsidR="00CF37D4" w:rsidRPr="00CF37D4">
        <w:rPr>
          <w:sz w:val="22"/>
          <w:szCs w:val="22"/>
        </w:rPr>
        <w:t>15-024-0004</w:t>
      </w:r>
    </w:p>
    <w:p w:rsidR="000A65E9" w:rsidRPr="004D4C21" w:rsidRDefault="000A65E9" w:rsidP="00591122">
      <w:pPr>
        <w:tabs>
          <w:tab w:val="left" w:pos="-1440"/>
        </w:tabs>
        <w:spacing w:line="209" w:lineRule="auto"/>
        <w:ind w:left="720" w:hanging="720"/>
        <w:jc w:val="both"/>
        <w:rPr>
          <w:sz w:val="22"/>
          <w:szCs w:val="22"/>
        </w:rPr>
      </w:pPr>
    </w:p>
    <w:p w:rsidR="00BF4F8D" w:rsidRPr="00560A8C" w:rsidRDefault="00BF4F8D" w:rsidP="00591122">
      <w:pPr>
        <w:spacing w:line="190" w:lineRule="auto"/>
        <w:jc w:val="both"/>
        <w:rPr>
          <w:sz w:val="22"/>
          <w:szCs w:val="22"/>
        </w:rPr>
      </w:pPr>
      <w:r w:rsidRPr="00F22F43">
        <w:rPr>
          <w:sz w:val="22"/>
          <w:szCs w:val="22"/>
        </w:rPr>
        <w:t>An evaluation of the site and soils at the above-referenced address was completed by</w:t>
      </w:r>
      <w:r w:rsidR="006D00EA" w:rsidRPr="00F22F43">
        <w:rPr>
          <w:sz w:val="22"/>
          <w:szCs w:val="22"/>
        </w:rPr>
        <w:t xml:space="preserve"> staff of this office on</w:t>
      </w:r>
      <w:r w:rsidR="006D00EA" w:rsidRPr="00560A8C">
        <w:rPr>
          <w:sz w:val="22"/>
          <w:szCs w:val="22"/>
        </w:rPr>
        <w:t xml:space="preserve"> December 1,</w:t>
      </w:r>
      <w:r w:rsidR="004D4C21" w:rsidRPr="00560A8C">
        <w:rPr>
          <w:sz w:val="22"/>
          <w:szCs w:val="22"/>
        </w:rPr>
        <w:t xml:space="preserve"> 2021</w:t>
      </w:r>
      <w:r w:rsidRPr="00560A8C">
        <w:rPr>
          <w:sz w:val="22"/>
          <w:szCs w:val="22"/>
        </w:rPr>
        <w:t>.</w:t>
      </w:r>
      <w:r w:rsidR="000A65E9" w:rsidRPr="00560A8C">
        <w:rPr>
          <w:sz w:val="22"/>
          <w:szCs w:val="22"/>
        </w:rPr>
        <w:t xml:space="preserve"> The exploration pit</w:t>
      </w:r>
      <w:r w:rsidRPr="00560A8C">
        <w:rPr>
          <w:sz w:val="22"/>
          <w:szCs w:val="22"/>
        </w:rPr>
        <w:t>(s) is located at the refer</w:t>
      </w:r>
      <w:r w:rsidR="000A65E9" w:rsidRPr="00560A8C">
        <w:rPr>
          <w:sz w:val="22"/>
          <w:szCs w:val="22"/>
        </w:rPr>
        <w:t>enced GPS coordinate and datum.</w:t>
      </w:r>
      <w:r w:rsidRPr="00560A8C">
        <w:rPr>
          <w:sz w:val="22"/>
          <w:szCs w:val="22"/>
        </w:rPr>
        <w:t xml:space="preserve"> The soil texture and structure, as classified using the USDA system, are as follows: </w:t>
      </w:r>
    </w:p>
    <w:p w:rsidR="00BF4F8D" w:rsidRPr="00560A8C" w:rsidRDefault="00BF4F8D" w:rsidP="00591122">
      <w:pPr>
        <w:spacing w:line="190" w:lineRule="auto"/>
        <w:jc w:val="both"/>
        <w:rPr>
          <w:sz w:val="22"/>
          <w:szCs w:val="22"/>
        </w:rPr>
      </w:pPr>
    </w:p>
    <w:p w:rsidR="00BF4F8D" w:rsidRPr="00560A8C" w:rsidRDefault="00BF4F8D" w:rsidP="00591122">
      <w:pPr>
        <w:spacing w:line="190" w:lineRule="auto"/>
        <w:jc w:val="both"/>
        <w:rPr>
          <w:sz w:val="22"/>
          <w:szCs w:val="22"/>
        </w:rPr>
      </w:pPr>
      <w:r w:rsidRPr="00560A8C">
        <w:rPr>
          <w:sz w:val="22"/>
          <w:szCs w:val="22"/>
        </w:rPr>
        <w:t xml:space="preserve">Exploration Pit </w:t>
      </w:r>
      <w:r w:rsidR="006D00EA" w:rsidRPr="00560A8C">
        <w:rPr>
          <w:sz w:val="22"/>
          <w:szCs w:val="22"/>
        </w:rPr>
        <w:t xml:space="preserve">#Lot 1 </w:t>
      </w:r>
      <w:r w:rsidR="000A65E9" w:rsidRPr="00560A8C">
        <w:rPr>
          <w:sz w:val="22"/>
          <w:szCs w:val="22"/>
        </w:rPr>
        <w:t>(UTM Zone 12</w:t>
      </w:r>
      <w:r w:rsidRPr="00560A8C">
        <w:rPr>
          <w:sz w:val="22"/>
          <w:szCs w:val="22"/>
        </w:rPr>
        <w:t xml:space="preserve"> </w:t>
      </w:r>
      <w:proofErr w:type="spellStart"/>
      <w:r w:rsidRPr="00560A8C">
        <w:rPr>
          <w:sz w:val="22"/>
          <w:szCs w:val="22"/>
        </w:rPr>
        <w:t>Na</w:t>
      </w:r>
      <w:r w:rsidR="00591122" w:rsidRPr="00560A8C">
        <w:rPr>
          <w:sz w:val="22"/>
          <w:szCs w:val="22"/>
        </w:rPr>
        <w:t>d</w:t>
      </w:r>
      <w:proofErr w:type="spellEnd"/>
      <w:r w:rsidR="00591122" w:rsidRPr="00560A8C">
        <w:rPr>
          <w:sz w:val="22"/>
          <w:szCs w:val="22"/>
        </w:rPr>
        <w:t xml:space="preserve"> 83</w:t>
      </w:r>
      <w:r w:rsidRPr="00560A8C">
        <w:rPr>
          <w:sz w:val="22"/>
          <w:szCs w:val="22"/>
        </w:rPr>
        <w:t xml:space="preserve"> </w:t>
      </w:r>
      <w:r w:rsidR="004D4C21" w:rsidRPr="00560A8C">
        <w:rPr>
          <w:sz w:val="22"/>
          <w:szCs w:val="22"/>
        </w:rPr>
        <w:t>04</w:t>
      </w:r>
      <w:r w:rsidR="006D00EA" w:rsidRPr="00560A8C">
        <w:rPr>
          <w:sz w:val="22"/>
          <w:szCs w:val="22"/>
        </w:rPr>
        <w:t>06831</w:t>
      </w:r>
      <w:r w:rsidR="000A65E9" w:rsidRPr="00560A8C">
        <w:rPr>
          <w:sz w:val="22"/>
          <w:szCs w:val="22"/>
        </w:rPr>
        <w:t xml:space="preserve"> </w:t>
      </w:r>
      <w:r w:rsidRPr="00560A8C">
        <w:rPr>
          <w:sz w:val="22"/>
          <w:szCs w:val="22"/>
        </w:rPr>
        <w:t xml:space="preserve">E </w:t>
      </w:r>
      <w:r w:rsidR="004D4C21" w:rsidRPr="00560A8C">
        <w:rPr>
          <w:sz w:val="22"/>
          <w:szCs w:val="22"/>
        </w:rPr>
        <w:t>45</w:t>
      </w:r>
      <w:r w:rsidR="006D00EA" w:rsidRPr="00560A8C">
        <w:rPr>
          <w:sz w:val="22"/>
          <w:szCs w:val="22"/>
        </w:rPr>
        <w:t>69091</w:t>
      </w:r>
      <w:r w:rsidR="000A65E9" w:rsidRPr="00560A8C">
        <w:rPr>
          <w:sz w:val="22"/>
          <w:szCs w:val="22"/>
        </w:rPr>
        <w:t xml:space="preserve"> </w:t>
      </w:r>
      <w:r w:rsidRPr="00560A8C">
        <w:rPr>
          <w:sz w:val="22"/>
          <w:szCs w:val="22"/>
        </w:rPr>
        <w:t>N)</w:t>
      </w:r>
    </w:p>
    <w:p w:rsidR="00BF4F8D" w:rsidRPr="00560A8C" w:rsidRDefault="006D00EA" w:rsidP="00591122">
      <w:pPr>
        <w:spacing w:line="190" w:lineRule="auto"/>
        <w:jc w:val="both"/>
        <w:rPr>
          <w:sz w:val="22"/>
          <w:szCs w:val="22"/>
        </w:rPr>
      </w:pPr>
      <w:r w:rsidRPr="00560A8C">
        <w:rPr>
          <w:sz w:val="22"/>
          <w:szCs w:val="22"/>
        </w:rPr>
        <w:t>0-22</w:t>
      </w:r>
      <w:r w:rsidR="00BF4F8D" w:rsidRPr="00560A8C">
        <w:rPr>
          <w:sz w:val="22"/>
          <w:szCs w:val="22"/>
        </w:rPr>
        <w:t>"</w:t>
      </w:r>
      <w:r w:rsidR="00BF4F8D" w:rsidRPr="00560A8C">
        <w:rPr>
          <w:sz w:val="22"/>
          <w:szCs w:val="22"/>
        </w:rPr>
        <w:tab/>
      </w:r>
      <w:r w:rsidR="00BF4F8D" w:rsidRPr="00560A8C">
        <w:rPr>
          <w:sz w:val="22"/>
          <w:szCs w:val="22"/>
        </w:rPr>
        <w:tab/>
      </w:r>
      <w:r w:rsidR="000A65E9" w:rsidRPr="00560A8C">
        <w:rPr>
          <w:sz w:val="22"/>
          <w:szCs w:val="22"/>
        </w:rPr>
        <w:t>Loam, Granular Structure</w:t>
      </w:r>
      <w:r w:rsidRPr="00560A8C">
        <w:rPr>
          <w:sz w:val="22"/>
          <w:szCs w:val="22"/>
        </w:rPr>
        <w:t>, sand size medium to fine</w:t>
      </w:r>
    </w:p>
    <w:p w:rsidR="00BF4F8D" w:rsidRPr="00560A8C" w:rsidRDefault="006D00EA" w:rsidP="00591122">
      <w:pPr>
        <w:spacing w:line="190" w:lineRule="auto"/>
        <w:jc w:val="both"/>
        <w:rPr>
          <w:sz w:val="22"/>
          <w:szCs w:val="22"/>
        </w:rPr>
      </w:pPr>
      <w:r w:rsidRPr="00560A8C">
        <w:rPr>
          <w:sz w:val="22"/>
          <w:szCs w:val="22"/>
        </w:rPr>
        <w:t>22-37</w:t>
      </w:r>
      <w:r w:rsidR="00BF4F8D" w:rsidRPr="00560A8C">
        <w:rPr>
          <w:sz w:val="22"/>
          <w:szCs w:val="22"/>
        </w:rPr>
        <w:t>"</w:t>
      </w:r>
      <w:r w:rsidR="00BF4F8D" w:rsidRPr="00560A8C">
        <w:rPr>
          <w:sz w:val="22"/>
          <w:szCs w:val="22"/>
        </w:rPr>
        <w:tab/>
      </w:r>
      <w:r w:rsidR="00BF4F8D" w:rsidRPr="00560A8C">
        <w:rPr>
          <w:sz w:val="22"/>
          <w:szCs w:val="22"/>
        </w:rPr>
        <w:tab/>
      </w:r>
      <w:r w:rsidRPr="00560A8C">
        <w:rPr>
          <w:sz w:val="22"/>
          <w:szCs w:val="22"/>
        </w:rPr>
        <w:t>Clay</w:t>
      </w:r>
      <w:r w:rsidR="004D4C21" w:rsidRPr="00560A8C">
        <w:rPr>
          <w:sz w:val="22"/>
          <w:szCs w:val="22"/>
        </w:rPr>
        <w:t xml:space="preserve"> </w:t>
      </w:r>
      <w:r w:rsidR="000A65E9" w:rsidRPr="00560A8C">
        <w:rPr>
          <w:sz w:val="22"/>
          <w:szCs w:val="22"/>
        </w:rPr>
        <w:t>Loam</w:t>
      </w:r>
      <w:r w:rsidRPr="00560A8C">
        <w:rPr>
          <w:sz w:val="22"/>
          <w:szCs w:val="22"/>
        </w:rPr>
        <w:t>,</w:t>
      </w:r>
      <w:r w:rsidR="004D4C21" w:rsidRPr="00560A8C">
        <w:rPr>
          <w:sz w:val="22"/>
          <w:szCs w:val="22"/>
        </w:rPr>
        <w:t xml:space="preserve"> </w:t>
      </w:r>
      <w:r w:rsidRPr="00560A8C">
        <w:rPr>
          <w:sz w:val="22"/>
          <w:szCs w:val="22"/>
        </w:rPr>
        <w:t>Massive</w:t>
      </w:r>
      <w:r w:rsidR="004D4C21" w:rsidRPr="00560A8C">
        <w:rPr>
          <w:sz w:val="22"/>
          <w:szCs w:val="22"/>
        </w:rPr>
        <w:t xml:space="preserve"> Structure, </w:t>
      </w:r>
      <w:r w:rsidRPr="00560A8C">
        <w:rPr>
          <w:sz w:val="22"/>
          <w:szCs w:val="22"/>
        </w:rPr>
        <w:t>sand size fine</w:t>
      </w:r>
      <w:r w:rsidR="00865B82">
        <w:rPr>
          <w:sz w:val="22"/>
          <w:szCs w:val="22"/>
        </w:rPr>
        <w:t xml:space="preserve">, </w:t>
      </w:r>
    </w:p>
    <w:p w:rsidR="00BF4F8D" w:rsidRPr="00560A8C" w:rsidRDefault="006D00EA" w:rsidP="00591122">
      <w:pPr>
        <w:spacing w:line="190" w:lineRule="auto"/>
        <w:jc w:val="both"/>
        <w:rPr>
          <w:sz w:val="22"/>
          <w:szCs w:val="22"/>
        </w:rPr>
      </w:pPr>
      <w:r w:rsidRPr="00560A8C">
        <w:rPr>
          <w:sz w:val="22"/>
          <w:szCs w:val="22"/>
        </w:rPr>
        <w:t>37</w:t>
      </w:r>
      <w:r w:rsidR="004D4C21" w:rsidRPr="00560A8C">
        <w:rPr>
          <w:sz w:val="22"/>
          <w:szCs w:val="22"/>
        </w:rPr>
        <w:t>-</w:t>
      </w:r>
      <w:r w:rsidRPr="00560A8C">
        <w:rPr>
          <w:sz w:val="22"/>
          <w:szCs w:val="22"/>
        </w:rPr>
        <w:t>64</w:t>
      </w:r>
      <w:r w:rsidR="00BF4F8D" w:rsidRPr="00560A8C">
        <w:rPr>
          <w:sz w:val="22"/>
          <w:szCs w:val="22"/>
        </w:rPr>
        <w:t>"</w:t>
      </w:r>
      <w:r w:rsidR="00BF4F8D" w:rsidRPr="00560A8C">
        <w:rPr>
          <w:sz w:val="22"/>
          <w:szCs w:val="22"/>
        </w:rPr>
        <w:tab/>
      </w:r>
      <w:r w:rsidR="00BF4F8D" w:rsidRPr="00560A8C">
        <w:rPr>
          <w:sz w:val="22"/>
          <w:szCs w:val="22"/>
        </w:rPr>
        <w:tab/>
      </w:r>
      <w:r w:rsidR="000A65E9" w:rsidRPr="00560A8C">
        <w:rPr>
          <w:sz w:val="22"/>
          <w:szCs w:val="22"/>
        </w:rPr>
        <w:t>S</w:t>
      </w:r>
      <w:r w:rsidRPr="00560A8C">
        <w:rPr>
          <w:sz w:val="22"/>
          <w:szCs w:val="22"/>
        </w:rPr>
        <w:t>ilt</w:t>
      </w:r>
      <w:r w:rsidR="000A65E9" w:rsidRPr="00560A8C">
        <w:rPr>
          <w:sz w:val="22"/>
          <w:szCs w:val="22"/>
        </w:rPr>
        <w:t xml:space="preserve"> </w:t>
      </w:r>
      <w:r w:rsidR="004D4C21" w:rsidRPr="00560A8C">
        <w:rPr>
          <w:sz w:val="22"/>
          <w:szCs w:val="22"/>
        </w:rPr>
        <w:t>L</w:t>
      </w:r>
      <w:r w:rsidR="000A65E9" w:rsidRPr="00560A8C">
        <w:rPr>
          <w:sz w:val="22"/>
          <w:szCs w:val="22"/>
        </w:rPr>
        <w:t>oam</w:t>
      </w:r>
      <w:r w:rsidR="00560A8C" w:rsidRPr="00560A8C">
        <w:rPr>
          <w:sz w:val="22"/>
          <w:szCs w:val="22"/>
        </w:rPr>
        <w:t xml:space="preserve"> (near silty clay loam)</w:t>
      </w:r>
      <w:r w:rsidR="00BF4F8D" w:rsidRPr="00560A8C">
        <w:rPr>
          <w:sz w:val="22"/>
          <w:szCs w:val="22"/>
        </w:rPr>
        <w:t xml:space="preserve">, </w:t>
      </w:r>
      <w:r w:rsidR="000A65E9" w:rsidRPr="00560A8C">
        <w:rPr>
          <w:sz w:val="22"/>
          <w:szCs w:val="22"/>
        </w:rPr>
        <w:t>Massive Structure</w:t>
      </w:r>
      <w:r w:rsidR="004D4C21" w:rsidRPr="00560A8C">
        <w:rPr>
          <w:sz w:val="22"/>
          <w:szCs w:val="22"/>
        </w:rPr>
        <w:t xml:space="preserve">, </w:t>
      </w:r>
      <w:r w:rsidR="00865B82">
        <w:rPr>
          <w:sz w:val="22"/>
          <w:szCs w:val="22"/>
        </w:rPr>
        <w:t xml:space="preserve">sand size fine, </w:t>
      </w:r>
    </w:p>
    <w:p w:rsidR="00865B82" w:rsidRPr="00560A8C" w:rsidRDefault="00591122" w:rsidP="00591122">
      <w:pPr>
        <w:spacing w:line="190" w:lineRule="auto"/>
        <w:jc w:val="both"/>
        <w:rPr>
          <w:sz w:val="22"/>
          <w:szCs w:val="22"/>
        </w:rPr>
      </w:pPr>
      <w:r w:rsidRPr="00560A8C">
        <w:rPr>
          <w:sz w:val="22"/>
          <w:szCs w:val="22"/>
        </w:rPr>
        <w:t>Groundw</w:t>
      </w:r>
      <w:r w:rsidR="000A65E9" w:rsidRPr="00560A8C">
        <w:rPr>
          <w:sz w:val="22"/>
          <w:szCs w:val="22"/>
        </w:rPr>
        <w:t>ater Encountered</w:t>
      </w:r>
      <w:r w:rsidR="00560A8C" w:rsidRPr="00560A8C">
        <w:rPr>
          <w:sz w:val="22"/>
          <w:szCs w:val="22"/>
        </w:rPr>
        <w:t xml:space="preserve"> a</w:t>
      </w:r>
      <w:r w:rsidRPr="00560A8C">
        <w:rPr>
          <w:sz w:val="22"/>
          <w:szCs w:val="22"/>
        </w:rPr>
        <w:t>t</w:t>
      </w:r>
      <w:r w:rsidR="004D4C21" w:rsidRPr="00560A8C">
        <w:rPr>
          <w:sz w:val="22"/>
          <w:szCs w:val="22"/>
        </w:rPr>
        <w:t xml:space="preserve"> </w:t>
      </w:r>
      <w:r w:rsidR="00560A8C" w:rsidRPr="00560A8C">
        <w:rPr>
          <w:sz w:val="22"/>
          <w:szCs w:val="22"/>
        </w:rPr>
        <w:t>time of soil evaluation at</w:t>
      </w:r>
      <w:r w:rsidR="004D4C21" w:rsidRPr="00560A8C">
        <w:rPr>
          <w:sz w:val="22"/>
          <w:szCs w:val="22"/>
        </w:rPr>
        <w:t xml:space="preserve"> 58</w:t>
      </w:r>
      <w:r w:rsidR="000A65E9" w:rsidRPr="00560A8C">
        <w:rPr>
          <w:sz w:val="22"/>
          <w:szCs w:val="22"/>
        </w:rPr>
        <w:t>"</w:t>
      </w:r>
      <w:r w:rsidR="00560A8C" w:rsidRPr="00560A8C">
        <w:rPr>
          <w:sz w:val="22"/>
          <w:szCs w:val="22"/>
        </w:rPr>
        <w:t xml:space="preserve"> below grade</w:t>
      </w:r>
    </w:p>
    <w:p w:rsidR="000A65E9" w:rsidRPr="00560A8C" w:rsidRDefault="00865B82" w:rsidP="00591122">
      <w:pPr>
        <w:tabs>
          <w:tab w:val="left" w:pos="-1440"/>
        </w:tabs>
        <w:spacing w:line="231" w:lineRule="auto"/>
        <w:jc w:val="both"/>
        <w:rPr>
          <w:b/>
          <w:sz w:val="22"/>
          <w:szCs w:val="22"/>
        </w:rPr>
      </w:pPr>
      <w:r>
        <w:rPr>
          <w:b/>
          <w:sz w:val="22"/>
          <w:szCs w:val="22"/>
        </w:rPr>
        <w:t xml:space="preserve">Lot1: </w:t>
      </w:r>
      <w:r w:rsidR="000A65E9" w:rsidRPr="00560A8C">
        <w:rPr>
          <w:b/>
          <w:sz w:val="22"/>
          <w:szCs w:val="22"/>
        </w:rPr>
        <w:t xml:space="preserve">Conduct the required percolation test so that the bottom of the percolation test hole is at </w:t>
      </w:r>
      <w:r>
        <w:rPr>
          <w:b/>
          <w:sz w:val="22"/>
          <w:szCs w:val="22"/>
          <w:u w:val="single"/>
        </w:rPr>
        <w:t>30</w:t>
      </w:r>
      <w:r w:rsidR="000A65E9" w:rsidRPr="00560A8C">
        <w:rPr>
          <w:b/>
          <w:sz w:val="22"/>
          <w:szCs w:val="22"/>
          <w:u w:val="single"/>
        </w:rPr>
        <w:t xml:space="preserve"> inches</w:t>
      </w:r>
      <w:r w:rsidR="000A65E9" w:rsidRPr="00560A8C">
        <w:rPr>
          <w:b/>
          <w:sz w:val="22"/>
          <w:szCs w:val="22"/>
        </w:rPr>
        <w:t xml:space="preserve"> deep from the original grade.</w:t>
      </w:r>
    </w:p>
    <w:p w:rsidR="00865B82" w:rsidRDefault="00865B82" w:rsidP="00865B82">
      <w:pPr>
        <w:spacing w:line="190" w:lineRule="auto"/>
        <w:jc w:val="both"/>
        <w:rPr>
          <w:sz w:val="22"/>
          <w:szCs w:val="22"/>
        </w:rPr>
      </w:pPr>
    </w:p>
    <w:p w:rsidR="00560A8C" w:rsidRPr="00865B82" w:rsidRDefault="00865B82" w:rsidP="00865B82">
      <w:pPr>
        <w:spacing w:line="190" w:lineRule="auto"/>
        <w:jc w:val="both"/>
        <w:rPr>
          <w:sz w:val="22"/>
          <w:szCs w:val="22"/>
        </w:rPr>
      </w:pPr>
      <w:r w:rsidRPr="00560A8C">
        <w:rPr>
          <w:sz w:val="22"/>
          <w:szCs w:val="22"/>
        </w:rPr>
        <w:t xml:space="preserve">Exploration Pit </w:t>
      </w:r>
      <w:r>
        <w:rPr>
          <w:sz w:val="22"/>
          <w:szCs w:val="22"/>
        </w:rPr>
        <w:t>#Lot 2</w:t>
      </w:r>
      <w:r w:rsidRPr="00560A8C">
        <w:rPr>
          <w:sz w:val="22"/>
          <w:szCs w:val="22"/>
        </w:rPr>
        <w:t xml:space="preserve"> (UTM Zone 12 </w:t>
      </w:r>
      <w:proofErr w:type="spellStart"/>
      <w:r w:rsidRPr="00560A8C">
        <w:rPr>
          <w:sz w:val="22"/>
          <w:szCs w:val="22"/>
        </w:rPr>
        <w:t>Nad</w:t>
      </w:r>
      <w:proofErr w:type="spellEnd"/>
      <w:r w:rsidRPr="00560A8C">
        <w:rPr>
          <w:sz w:val="22"/>
          <w:szCs w:val="22"/>
        </w:rPr>
        <w:t xml:space="preserve"> 83 04</w:t>
      </w:r>
      <w:r w:rsidR="0036357D">
        <w:rPr>
          <w:sz w:val="22"/>
          <w:szCs w:val="22"/>
        </w:rPr>
        <w:t>06886</w:t>
      </w:r>
      <w:r w:rsidRPr="00560A8C">
        <w:rPr>
          <w:sz w:val="22"/>
          <w:szCs w:val="22"/>
        </w:rPr>
        <w:t xml:space="preserve"> E 45</w:t>
      </w:r>
      <w:r w:rsidR="0036357D">
        <w:rPr>
          <w:sz w:val="22"/>
          <w:szCs w:val="22"/>
        </w:rPr>
        <w:t>69086</w:t>
      </w:r>
      <w:r w:rsidRPr="00560A8C">
        <w:rPr>
          <w:sz w:val="22"/>
          <w:szCs w:val="22"/>
        </w:rPr>
        <w:t xml:space="preserve"> N)</w:t>
      </w:r>
    </w:p>
    <w:p w:rsidR="0036357D" w:rsidRDefault="0036357D" w:rsidP="0036357D">
      <w:pPr>
        <w:spacing w:line="190" w:lineRule="auto"/>
        <w:jc w:val="both"/>
        <w:rPr>
          <w:sz w:val="22"/>
          <w:szCs w:val="22"/>
        </w:rPr>
      </w:pPr>
      <w:r>
        <w:rPr>
          <w:sz w:val="22"/>
          <w:szCs w:val="22"/>
        </w:rPr>
        <w:t>0-15</w:t>
      </w:r>
      <w:r w:rsidRPr="00560A8C">
        <w:rPr>
          <w:sz w:val="22"/>
          <w:szCs w:val="22"/>
        </w:rPr>
        <w:t>"</w:t>
      </w:r>
      <w:r w:rsidRPr="00560A8C">
        <w:rPr>
          <w:sz w:val="22"/>
          <w:szCs w:val="22"/>
        </w:rPr>
        <w:tab/>
      </w:r>
      <w:r w:rsidRPr="00560A8C">
        <w:rPr>
          <w:sz w:val="22"/>
          <w:szCs w:val="22"/>
        </w:rPr>
        <w:tab/>
        <w:t xml:space="preserve">Loam, </w:t>
      </w:r>
      <w:r>
        <w:rPr>
          <w:sz w:val="22"/>
          <w:szCs w:val="22"/>
        </w:rPr>
        <w:t>Granular</w:t>
      </w:r>
      <w:r w:rsidRPr="00560A8C">
        <w:rPr>
          <w:sz w:val="22"/>
          <w:szCs w:val="22"/>
        </w:rPr>
        <w:t xml:space="preserve"> Structure, sand size</w:t>
      </w:r>
      <w:r>
        <w:rPr>
          <w:sz w:val="22"/>
          <w:szCs w:val="22"/>
        </w:rPr>
        <w:t xml:space="preserve"> medium to</w:t>
      </w:r>
      <w:r w:rsidRPr="00560A8C">
        <w:rPr>
          <w:sz w:val="22"/>
          <w:szCs w:val="22"/>
        </w:rPr>
        <w:t xml:space="preserve"> fine</w:t>
      </w:r>
    </w:p>
    <w:p w:rsidR="0018392F" w:rsidRPr="00560A8C" w:rsidRDefault="0018392F" w:rsidP="0018392F">
      <w:pPr>
        <w:spacing w:line="190" w:lineRule="auto"/>
        <w:jc w:val="both"/>
        <w:rPr>
          <w:sz w:val="22"/>
          <w:szCs w:val="22"/>
        </w:rPr>
      </w:pPr>
      <w:r w:rsidRPr="00560A8C">
        <w:rPr>
          <w:sz w:val="22"/>
          <w:szCs w:val="22"/>
        </w:rPr>
        <w:t>15-23"</w:t>
      </w:r>
      <w:r w:rsidRPr="00560A8C">
        <w:rPr>
          <w:sz w:val="22"/>
          <w:szCs w:val="22"/>
        </w:rPr>
        <w:tab/>
      </w:r>
      <w:r w:rsidRPr="00560A8C">
        <w:rPr>
          <w:sz w:val="22"/>
          <w:szCs w:val="22"/>
        </w:rPr>
        <w:tab/>
        <w:t>Fine Sandy Loam, Massive Structure, sand size fine, dense, Mottles common below 19</w:t>
      </w:r>
      <w:r w:rsidR="0036357D">
        <w:rPr>
          <w:sz w:val="22"/>
          <w:szCs w:val="22"/>
        </w:rPr>
        <w:t xml:space="preserve">” </w:t>
      </w:r>
      <w:r w:rsidRPr="00560A8C">
        <w:rPr>
          <w:sz w:val="22"/>
          <w:szCs w:val="22"/>
        </w:rPr>
        <w:t>23-40"</w:t>
      </w:r>
      <w:r w:rsidRPr="00560A8C">
        <w:rPr>
          <w:sz w:val="22"/>
          <w:szCs w:val="22"/>
        </w:rPr>
        <w:tab/>
      </w:r>
      <w:r w:rsidRPr="00560A8C">
        <w:rPr>
          <w:sz w:val="22"/>
          <w:szCs w:val="22"/>
        </w:rPr>
        <w:tab/>
        <w:t>Silt Loam (near silty clay loam), Massive Structure, sand</w:t>
      </w:r>
      <w:r w:rsidR="00F22F43">
        <w:rPr>
          <w:sz w:val="22"/>
          <w:szCs w:val="22"/>
        </w:rPr>
        <w:t xml:space="preserve"> size fine, Mottles common</w:t>
      </w:r>
    </w:p>
    <w:p w:rsidR="0018392F" w:rsidRPr="00560A8C" w:rsidRDefault="0018392F" w:rsidP="0018392F">
      <w:pPr>
        <w:spacing w:line="190" w:lineRule="auto"/>
        <w:jc w:val="both"/>
        <w:rPr>
          <w:sz w:val="22"/>
          <w:szCs w:val="22"/>
        </w:rPr>
      </w:pPr>
      <w:r w:rsidRPr="00560A8C">
        <w:rPr>
          <w:sz w:val="22"/>
          <w:szCs w:val="22"/>
        </w:rPr>
        <w:t>40-72"</w:t>
      </w:r>
      <w:r w:rsidRPr="00560A8C">
        <w:rPr>
          <w:sz w:val="22"/>
          <w:szCs w:val="22"/>
        </w:rPr>
        <w:tab/>
      </w:r>
      <w:r w:rsidRPr="00560A8C">
        <w:rPr>
          <w:sz w:val="22"/>
          <w:szCs w:val="22"/>
        </w:rPr>
        <w:tab/>
        <w:t xml:space="preserve">Clay Loam, Massive Structure, sand size fine, </w:t>
      </w:r>
      <w:r w:rsidR="00F22F43">
        <w:rPr>
          <w:sz w:val="22"/>
          <w:szCs w:val="22"/>
        </w:rPr>
        <w:t>Mottles common</w:t>
      </w:r>
    </w:p>
    <w:p w:rsidR="00560A8C" w:rsidRDefault="00F22F43" w:rsidP="00560A8C">
      <w:pPr>
        <w:tabs>
          <w:tab w:val="left" w:pos="-1440"/>
        </w:tabs>
        <w:spacing w:line="231" w:lineRule="auto"/>
        <w:jc w:val="both"/>
        <w:rPr>
          <w:b/>
          <w:sz w:val="22"/>
          <w:szCs w:val="22"/>
        </w:rPr>
      </w:pPr>
      <w:r>
        <w:rPr>
          <w:b/>
          <w:sz w:val="22"/>
          <w:szCs w:val="22"/>
        </w:rPr>
        <w:t xml:space="preserve">Lot2: </w:t>
      </w:r>
      <w:r w:rsidR="00560A8C" w:rsidRPr="004D4C21">
        <w:rPr>
          <w:b/>
          <w:sz w:val="22"/>
          <w:szCs w:val="22"/>
        </w:rPr>
        <w:t xml:space="preserve">Conduct the required percolation test so that the bottom of the percolation test hole is at </w:t>
      </w:r>
      <w:r w:rsidR="0036357D">
        <w:rPr>
          <w:b/>
          <w:sz w:val="22"/>
          <w:szCs w:val="22"/>
          <w:u w:val="single"/>
        </w:rPr>
        <w:t>30</w:t>
      </w:r>
      <w:r w:rsidR="00560A8C" w:rsidRPr="004D4C21">
        <w:rPr>
          <w:b/>
          <w:sz w:val="22"/>
          <w:szCs w:val="22"/>
          <w:u w:val="single"/>
        </w:rPr>
        <w:t xml:space="preserve"> inches</w:t>
      </w:r>
      <w:r w:rsidR="0036357D">
        <w:rPr>
          <w:b/>
          <w:sz w:val="22"/>
          <w:szCs w:val="22"/>
          <w:u w:val="single"/>
        </w:rPr>
        <w:t xml:space="preserve"> and 46 inches </w:t>
      </w:r>
      <w:r w:rsidR="00560A8C" w:rsidRPr="004D4C21">
        <w:rPr>
          <w:b/>
          <w:sz w:val="22"/>
          <w:szCs w:val="22"/>
        </w:rPr>
        <w:t>deep from the original grade.</w:t>
      </w:r>
    </w:p>
    <w:p w:rsidR="00560A8C" w:rsidRDefault="00560A8C" w:rsidP="00591122">
      <w:pPr>
        <w:tabs>
          <w:tab w:val="left" w:pos="-1440"/>
        </w:tabs>
        <w:spacing w:line="231" w:lineRule="auto"/>
        <w:jc w:val="both"/>
        <w:rPr>
          <w:sz w:val="22"/>
          <w:szCs w:val="22"/>
        </w:rPr>
      </w:pPr>
    </w:p>
    <w:p w:rsidR="00560A8C" w:rsidRPr="00F22F43" w:rsidRDefault="00560A8C" w:rsidP="00560A8C">
      <w:pPr>
        <w:spacing w:line="190" w:lineRule="auto"/>
        <w:jc w:val="both"/>
        <w:rPr>
          <w:sz w:val="22"/>
          <w:szCs w:val="22"/>
        </w:rPr>
      </w:pPr>
      <w:r w:rsidRPr="00F22F43">
        <w:rPr>
          <w:sz w:val="22"/>
          <w:szCs w:val="22"/>
        </w:rPr>
        <w:t xml:space="preserve">Exploration Pit </w:t>
      </w:r>
      <w:r w:rsidRPr="00F22F43">
        <w:rPr>
          <w:sz w:val="22"/>
          <w:szCs w:val="22"/>
        </w:rPr>
        <w:t>#Lot 3</w:t>
      </w:r>
      <w:r w:rsidRPr="00F22F43">
        <w:rPr>
          <w:sz w:val="22"/>
          <w:szCs w:val="22"/>
        </w:rPr>
        <w:t xml:space="preserve"> (UTM Zone 12 </w:t>
      </w:r>
      <w:proofErr w:type="spellStart"/>
      <w:r w:rsidRPr="00F22F43">
        <w:rPr>
          <w:sz w:val="22"/>
          <w:szCs w:val="22"/>
        </w:rPr>
        <w:t>Nad</w:t>
      </w:r>
      <w:proofErr w:type="spellEnd"/>
      <w:r w:rsidRPr="00F22F43">
        <w:rPr>
          <w:sz w:val="22"/>
          <w:szCs w:val="22"/>
        </w:rPr>
        <w:t xml:space="preserve"> 83 0406</w:t>
      </w:r>
      <w:r w:rsidRPr="00F22F43">
        <w:rPr>
          <w:sz w:val="22"/>
          <w:szCs w:val="22"/>
        </w:rPr>
        <w:t>943</w:t>
      </w:r>
      <w:r w:rsidRPr="00F22F43">
        <w:rPr>
          <w:sz w:val="22"/>
          <w:szCs w:val="22"/>
        </w:rPr>
        <w:t xml:space="preserve"> E 45</w:t>
      </w:r>
      <w:r w:rsidRPr="00F22F43">
        <w:rPr>
          <w:sz w:val="22"/>
          <w:szCs w:val="22"/>
        </w:rPr>
        <w:t>69085</w:t>
      </w:r>
      <w:r w:rsidRPr="00F22F43">
        <w:rPr>
          <w:sz w:val="22"/>
          <w:szCs w:val="22"/>
        </w:rPr>
        <w:t xml:space="preserve"> N)</w:t>
      </w:r>
    </w:p>
    <w:p w:rsidR="00560A8C" w:rsidRPr="00F22F43" w:rsidRDefault="00560A8C" w:rsidP="00560A8C">
      <w:pPr>
        <w:spacing w:line="190" w:lineRule="auto"/>
        <w:jc w:val="both"/>
        <w:rPr>
          <w:sz w:val="22"/>
          <w:szCs w:val="22"/>
        </w:rPr>
      </w:pPr>
      <w:r w:rsidRPr="00F22F43">
        <w:rPr>
          <w:sz w:val="22"/>
          <w:szCs w:val="22"/>
        </w:rPr>
        <w:t>0-11</w:t>
      </w:r>
      <w:r w:rsidRPr="00F22F43">
        <w:rPr>
          <w:sz w:val="22"/>
          <w:szCs w:val="22"/>
        </w:rPr>
        <w:t>"</w:t>
      </w:r>
      <w:r w:rsidRPr="00F22F43">
        <w:rPr>
          <w:sz w:val="22"/>
          <w:szCs w:val="22"/>
        </w:rPr>
        <w:tab/>
      </w:r>
      <w:r w:rsidRPr="00F22F43">
        <w:rPr>
          <w:sz w:val="22"/>
          <w:szCs w:val="22"/>
        </w:rPr>
        <w:tab/>
      </w:r>
      <w:r w:rsidRPr="00F22F43">
        <w:rPr>
          <w:sz w:val="22"/>
          <w:szCs w:val="22"/>
        </w:rPr>
        <w:t xml:space="preserve">Silt </w:t>
      </w:r>
      <w:r w:rsidRPr="00F22F43">
        <w:rPr>
          <w:sz w:val="22"/>
          <w:szCs w:val="22"/>
        </w:rPr>
        <w:t>Loam, Granular Structure</w:t>
      </w:r>
      <w:r w:rsidRPr="00F22F43">
        <w:rPr>
          <w:sz w:val="22"/>
          <w:szCs w:val="22"/>
        </w:rPr>
        <w:t xml:space="preserve">, sand size </w:t>
      </w:r>
      <w:r w:rsidRPr="00F22F43">
        <w:rPr>
          <w:sz w:val="22"/>
          <w:szCs w:val="22"/>
        </w:rPr>
        <w:t>fine</w:t>
      </w:r>
    </w:p>
    <w:p w:rsidR="00560A8C" w:rsidRPr="00F22F43" w:rsidRDefault="00560A8C" w:rsidP="00560A8C">
      <w:pPr>
        <w:spacing w:line="190" w:lineRule="auto"/>
        <w:jc w:val="both"/>
        <w:rPr>
          <w:sz w:val="22"/>
          <w:szCs w:val="22"/>
        </w:rPr>
      </w:pPr>
      <w:r w:rsidRPr="00F22F43">
        <w:rPr>
          <w:sz w:val="22"/>
          <w:szCs w:val="22"/>
        </w:rPr>
        <w:t>11-26</w:t>
      </w:r>
      <w:r w:rsidRPr="00F22F43">
        <w:rPr>
          <w:sz w:val="22"/>
          <w:szCs w:val="22"/>
        </w:rPr>
        <w:t>"</w:t>
      </w:r>
      <w:r w:rsidRPr="00F22F43">
        <w:rPr>
          <w:sz w:val="22"/>
          <w:szCs w:val="22"/>
        </w:rPr>
        <w:tab/>
      </w:r>
      <w:r w:rsidRPr="00F22F43">
        <w:rPr>
          <w:sz w:val="22"/>
          <w:szCs w:val="22"/>
        </w:rPr>
        <w:tab/>
        <w:t xml:space="preserve">Silt </w:t>
      </w:r>
      <w:r w:rsidRPr="00F22F43">
        <w:rPr>
          <w:sz w:val="22"/>
          <w:szCs w:val="22"/>
        </w:rPr>
        <w:t xml:space="preserve">Clay </w:t>
      </w:r>
      <w:r w:rsidRPr="00F22F43">
        <w:rPr>
          <w:sz w:val="22"/>
          <w:szCs w:val="22"/>
        </w:rPr>
        <w:t xml:space="preserve">Loam, Massive Structure, sand size </w:t>
      </w:r>
      <w:r w:rsidRPr="00F22F43">
        <w:rPr>
          <w:sz w:val="22"/>
          <w:szCs w:val="22"/>
        </w:rPr>
        <w:t>very fine</w:t>
      </w:r>
    </w:p>
    <w:p w:rsidR="00560A8C" w:rsidRPr="00F22F43" w:rsidRDefault="0018392F" w:rsidP="00560A8C">
      <w:pPr>
        <w:spacing w:line="190" w:lineRule="auto"/>
        <w:jc w:val="both"/>
        <w:rPr>
          <w:sz w:val="22"/>
          <w:szCs w:val="22"/>
        </w:rPr>
      </w:pPr>
      <w:r w:rsidRPr="00F22F43">
        <w:rPr>
          <w:sz w:val="22"/>
          <w:szCs w:val="22"/>
        </w:rPr>
        <w:t>26</w:t>
      </w:r>
      <w:r w:rsidR="00560A8C" w:rsidRPr="00F22F43">
        <w:rPr>
          <w:sz w:val="22"/>
          <w:szCs w:val="22"/>
        </w:rPr>
        <w:t>-</w:t>
      </w:r>
      <w:r w:rsidRPr="00F22F43">
        <w:rPr>
          <w:sz w:val="22"/>
          <w:szCs w:val="22"/>
        </w:rPr>
        <w:t>79</w:t>
      </w:r>
      <w:r w:rsidR="00560A8C" w:rsidRPr="00F22F43">
        <w:rPr>
          <w:sz w:val="22"/>
          <w:szCs w:val="22"/>
        </w:rPr>
        <w:t>"</w:t>
      </w:r>
      <w:r w:rsidR="00560A8C" w:rsidRPr="00F22F43">
        <w:rPr>
          <w:sz w:val="22"/>
          <w:szCs w:val="22"/>
        </w:rPr>
        <w:tab/>
      </w:r>
      <w:r w:rsidR="00560A8C" w:rsidRPr="00F22F43">
        <w:rPr>
          <w:sz w:val="22"/>
          <w:szCs w:val="22"/>
        </w:rPr>
        <w:tab/>
        <w:t xml:space="preserve">Silt </w:t>
      </w:r>
      <w:r w:rsidRPr="00F22F43">
        <w:rPr>
          <w:sz w:val="22"/>
          <w:szCs w:val="22"/>
        </w:rPr>
        <w:t xml:space="preserve">Clay, </w:t>
      </w:r>
      <w:r w:rsidR="00560A8C" w:rsidRPr="00F22F43">
        <w:rPr>
          <w:sz w:val="22"/>
          <w:szCs w:val="22"/>
        </w:rPr>
        <w:t xml:space="preserve">Massive Structure, sand size </w:t>
      </w:r>
      <w:r w:rsidRPr="00F22F43">
        <w:rPr>
          <w:sz w:val="22"/>
          <w:szCs w:val="22"/>
        </w:rPr>
        <w:t>very fine</w:t>
      </w:r>
    </w:p>
    <w:p w:rsidR="00F22F43" w:rsidRPr="0050079A" w:rsidRDefault="00560A8C" w:rsidP="0050079A">
      <w:pPr>
        <w:spacing w:line="190" w:lineRule="auto"/>
        <w:jc w:val="both"/>
        <w:rPr>
          <w:sz w:val="22"/>
          <w:szCs w:val="22"/>
        </w:rPr>
      </w:pPr>
      <w:r w:rsidRPr="00F22F43">
        <w:rPr>
          <w:sz w:val="22"/>
          <w:szCs w:val="22"/>
        </w:rPr>
        <w:t>Groundwater Encountered at time of soil evaluation at</w:t>
      </w:r>
      <w:r w:rsidR="0018392F" w:rsidRPr="00F22F43">
        <w:rPr>
          <w:sz w:val="22"/>
          <w:szCs w:val="22"/>
        </w:rPr>
        <w:t xml:space="preserve"> 79</w:t>
      </w:r>
      <w:r w:rsidRPr="00F22F43">
        <w:rPr>
          <w:sz w:val="22"/>
          <w:szCs w:val="22"/>
        </w:rPr>
        <w:t>" below grade</w:t>
      </w:r>
    </w:p>
    <w:p w:rsidR="0018392F" w:rsidRDefault="00F22F43" w:rsidP="0018392F">
      <w:pPr>
        <w:tabs>
          <w:tab w:val="left" w:pos="-1440"/>
        </w:tabs>
        <w:spacing w:line="231" w:lineRule="auto"/>
        <w:jc w:val="both"/>
        <w:rPr>
          <w:b/>
          <w:sz w:val="22"/>
          <w:szCs w:val="22"/>
        </w:rPr>
      </w:pPr>
      <w:r>
        <w:rPr>
          <w:b/>
          <w:sz w:val="22"/>
          <w:szCs w:val="22"/>
        </w:rPr>
        <w:t xml:space="preserve">Lot 3: </w:t>
      </w:r>
      <w:r w:rsidR="0018392F" w:rsidRPr="004D4C21">
        <w:rPr>
          <w:b/>
          <w:sz w:val="22"/>
          <w:szCs w:val="22"/>
        </w:rPr>
        <w:t xml:space="preserve">Conduct the required percolation test so that the bottom of the percolation test hole is at </w:t>
      </w:r>
      <w:r>
        <w:rPr>
          <w:b/>
          <w:sz w:val="22"/>
          <w:szCs w:val="22"/>
          <w:u w:val="single"/>
        </w:rPr>
        <w:t>18</w:t>
      </w:r>
      <w:r w:rsidR="0018392F" w:rsidRPr="004D4C21">
        <w:rPr>
          <w:b/>
          <w:sz w:val="22"/>
          <w:szCs w:val="22"/>
          <w:u w:val="single"/>
        </w:rPr>
        <w:t xml:space="preserve"> </w:t>
      </w:r>
      <w:r w:rsidR="0018392F" w:rsidRPr="001A69AB">
        <w:rPr>
          <w:b/>
          <w:sz w:val="22"/>
          <w:szCs w:val="22"/>
          <w:u w:val="single"/>
        </w:rPr>
        <w:t>inches</w:t>
      </w:r>
      <w:r w:rsidR="001A69AB" w:rsidRPr="001A69AB">
        <w:rPr>
          <w:b/>
          <w:sz w:val="22"/>
          <w:szCs w:val="22"/>
          <w:u w:val="single"/>
        </w:rPr>
        <w:t xml:space="preserve"> </w:t>
      </w:r>
      <w:r w:rsidRPr="001A69AB">
        <w:rPr>
          <w:b/>
          <w:sz w:val="22"/>
          <w:szCs w:val="22"/>
          <w:u w:val="single"/>
        </w:rPr>
        <w:t>and</w:t>
      </w:r>
      <w:r w:rsidRPr="00F22F43">
        <w:rPr>
          <w:b/>
          <w:sz w:val="22"/>
          <w:szCs w:val="22"/>
          <w:u w:val="single"/>
        </w:rPr>
        <w:t xml:space="preserve"> 36 inches</w:t>
      </w:r>
      <w:r>
        <w:rPr>
          <w:b/>
          <w:sz w:val="22"/>
          <w:szCs w:val="22"/>
        </w:rPr>
        <w:t xml:space="preserve"> </w:t>
      </w:r>
      <w:r w:rsidR="0018392F" w:rsidRPr="004D4C21">
        <w:rPr>
          <w:b/>
          <w:sz w:val="22"/>
          <w:szCs w:val="22"/>
        </w:rPr>
        <w:t>deep from the original grade.</w:t>
      </w:r>
    </w:p>
    <w:p w:rsidR="00560A8C" w:rsidRDefault="00560A8C" w:rsidP="00591122">
      <w:pPr>
        <w:tabs>
          <w:tab w:val="left" w:pos="-1440"/>
        </w:tabs>
        <w:spacing w:line="231" w:lineRule="auto"/>
        <w:jc w:val="both"/>
        <w:rPr>
          <w:sz w:val="22"/>
          <w:szCs w:val="22"/>
        </w:rPr>
      </w:pPr>
    </w:p>
    <w:p w:rsidR="0018392F" w:rsidRPr="00560A8C" w:rsidRDefault="0018392F" w:rsidP="0018392F">
      <w:pPr>
        <w:spacing w:line="190" w:lineRule="auto"/>
        <w:jc w:val="both"/>
        <w:rPr>
          <w:sz w:val="22"/>
          <w:szCs w:val="22"/>
        </w:rPr>
      </w:pPr>
      <w:r w:rsidRPr="00560A8C">
        <w:rPr>
          <w:sz w:val="22"/>
          <w:szCs w:val="22"/>
        </w:rPr>
        <w:t xml:space="preserve">Exploration Pit </w:t>
      </w:r>
      <w:r>
        <w:rPr>
          <w:sz w:val="22"/>
          <w:szCs w:val="22"/>
        </w:rPr>
        <w:t>#Lot 4</w:t>
      </w:r>
      <w:r w:rsidRPr="00560A8C">
        <w:rPr>
          <w:sz w:val="22"/>
          <w:szCs w:val="22"/>
        </w:rPr>
        <w:t xml:space="preserve"> (UTM Zone 12 </w:t>
      </w:r>
      <w:proofErr w:type="spellStart"/>
      <w:r w:rsidRPr="00560A8C">
        <w:rPr>
          <w:sz w:val="22"/>
          <w:szCs w:val="22"/>
        </w:rPr>
        <w:t>Nad</w:t>
      </w:r>
      <w:proofErr w:type="spellEnd"/>
      <w:r w:rsidRPr="00560A8C">
        <w:rPr>
          <w:sz w:val="22"/>
          <w:szCs w:val="22"/>
        </w:rPr>
        <w:t xml:space="preserve"> 83 0406831 E 4569091 N)</w:t>
      </w:r>
    </w:p>
    <w:p w:rsidR="0018392F" w:rsidRPr="00560A8C" w:rsidRDefault="0018392F" w:rsidP="0018392F">
      <w:pPr>
        <w:spacing w:line="190" w:lineRule="auto"/>
        <w:jc w:val="both"/>
        <w:rPr>
          <w:sz w:val="22"/>
          <w:szCs w:val="22"/>
        </w:rPr>
      </w:pPr>
      <w:r>
        <w:rPr>
          <w:sz w:val="22"/>
          <w:szCs w:val="22"/>
        </w:rPr>
        <w:t>0-15</w:t>
      </w:r>
      <w:r w:rsidRPr="00560A8C">
        <w:rPr>
          <w:sz w:val="22"/>
          <w:szCs w:val="22"/>
        </w:rPr>
        <w:t>"</w:t>
      </w:r>
      <w:r w:rsidRPr="00560A8C">
        <w:rPr>
          <w:sz w:val="22"/>
          <w:szCs w:val="22"/>
        </w:rPr>
        <w:tab/>
      </w:r>
      <w:r w:rsidRPr="00560A8C">
        <w:rPr>
          <w:sz w:val="22"/>
          <w:szCs w:val="22"/>
        </w:rPr>
        <w:tab/>
        <w:t>Loam, Granular Structure, sand size medium to fine</w:t>
      </w:r>
    </w:p>
    <w:p w:rsidR="0018392F" w:rsidRPr="00560A8C" w:rsidRDefault="0018392F" w:rsidP="0018392F">
      <w:pPr>
        <w:spacing w:line="190" w:lineRule="auto"/>
        <w:jc w:val="both"/>
        <w:rPr>
          <w:sz w:val="22"/>
          <w:szCs w:val="22"/>
        </w:rPr>
      </w:pPr>
      <w:r>
        <w:rPr>
          <w:sz w:val="22"/>
          <w:szCs w:val="22"/>
        </w:rPr>
        <w:t>15-49</w:t>
      </w:r>
      <w:r w:rsidRPr="00560A8C">
        <w:rPr>
          <w:sz w:val="22"/>
          <w:szCs w:val="22"/>
        </w:rPr>
        <w:t>"</w:t>
      </w:r>
      <w:r w:rsidRPr="00560A8C">
        <w:rPr>
          <w:sz w:val="22"/>
          <w:szCs w:val="22"/>
        </w:rPr>
        <w:tab/>
      </w:r>
      <w:r w:rsidRPr="00560A8C">
        <w:rPr>
          <w:sz w:val="22"/>
          <w:szCs w:val="22"/>
        </w:rPr>
        <w:tab/>
      </w:r>
      <w:r>
        <w:rPr>
          <w:sz w:val="22"/>
          <w:szCs w:val="22"/>
        </w:rPr>
        <w:t xml:space="preserve">Silty </w:t>
      </w:r>
      <w:r w:rsidRPr="00560A8C">
        <w:rPr>
          <w:sz w:val="22"/>
          <w:szCs w:val="22"/>
        </w:rPr>
        <w:t xml:space="preserve">Clay Loam, Massive Structure, sand size fine, Mottles </w:t>
      </w:r>
      <w:r>
        <w:rPr>
          <w:sz w:val="22"/>
          <w:szCs w:val="22"/>
        </w:rPr>
        <w:t>few</w:t>
      </w:r>
      <w:r w:rsidRPr="00560A8C">
        <w:rPr>
          <w:sz w:val="22"/>
          <w:szCs w:val="22"/>
        </w:rPr>
        <w:t xml:space="preserve"> </w:t>
      </w:r>
      <w:r>
        <w:rPr>
          <w:sz w:val="22"/>
          <w:szCs w:val="22"/>
        </w:rPr>
        <w:t xml:space="preserve">below 46 </w:t>
      </w:r>
      <w:r w:rsidRPr="00560A8C">
        <w:rPr>
          <w:sz w:val="22"/>
          <w:szCs w:val="22"/>
        </w:rPr>
        <w:t xml:space="preserve">inches, </w:t>
      </w:r>
      <w:proofErr w:type="spellStart"/>
      <w:r w:rsidRPr="00560A8C">
        <w:rPr>
          <w:sz w:val="22"/>
          <w:szCs w:val="22"/>
        </w:rPr>
        <w:t>perc</w:t>
      </w:r>
      <w:proofErr w:type="spellEnd"/>
      <w:r w:rsidRPr="00560A8C">
        <w:rPr>
          <w:sz w:val="22"/>
          <w:szCs w:val="22"/>
        </w:rPr>
        <w:t>?</w:t>
      </w:r>
    </w:p>
    <w:p w:rsidR="00F22F43" w:rsidRPr="0050079A" w:rsidRDefault="0018392F" w:rsidP="0050079A">
      <w:pPr>
        <w:spacing w:line="190" w:lineRule="auto"/>
        <w:jc w:val="both"/>
        <w:rPr>
          <w:sz w:val="22"/>
          <w:szCs w:val="22"/>
        </w:rPr>
      </w:pPr>
      <w:r>
        <w:rPr>
          <w:sz w:val="22"/>
          <w:szCs w:val="22"/>
        </w:rPr>
        <w:t>49</w:t>
      </w:r>
      <w:r w:rsidRPr="00560A8C">
        <w:rPr>
          <w:sz w:val="22"/>
          <w:szCs w:val="22"/>
        </w:rPr>
        <w:t>-</w:t>
      </w:r>
      <w:r>
        <w:rPr>
          <w:sz w:val="22"/>
          <w:szCs w:val="22"/>
        </w:rPr>
        <w:t>77</w:t>
      </w:r>
      <w:r w:rsidRPr="00560A8C">
        <w:rPr>
          <w:sz w:val="22"/>
          <w:szCs w:val="22"/>
        </w:rPr>
        <w:t>"</w:t>
      </w:r>
      <w:r w:rsidRPr="00560A8C">
        <w:rPr>
          <w:sz w:val="22"/>
          <w:szCs w:val="22"/>
        </w:rPr>
        <w:tab/>
      </w:r>
      <w:r w:rsidRPr="00560A8C">
        <w:rPr>
          <w:sz w:val="22"/>
          <w:szCs w:val="22"/>
        </w:rPr>
        <w:tab/>
      </w:r>
      <w:r>
        <w:rPr>
          <w:sz w:val="22"/>
          <w:szCs w:val="22"/>
        </w:rPr>
        <w:t xml:space="preserve">Fine Sandy </w:t>
      </w:r>
      <w:r w:rsidRPr="00560A8C">
        <w:rPr>
          <w:sz w:val="22"/>
          <w:szCs w:val="22"/>
        </w:rPr>
        <w:t>L</w:t>
      </w:r>
      <w:r>
        <w:rPr>
          <w:sz w:val="22"/>
          <w:szCs w:val="22"/>
        </w:rPr>
        <w:t>oam</w:t>
      </w:r>
      <w:r w:rsidRPr="00560A8C">
        <w:rPr>
          <w:sz w:val="22"/>
          <w:szCs w:val="22"/>
        </w:rPr>
        <w:t>, Massive Structure, sand size fine, Mottles common</w:t>
      </w:r>
      <w:r w:rsidRPr="00560A8C">
        <w:rPr>
          <w:sz w:val="22"/>
          <w:szCs w:val="22"/>
        </w:rPr>
        <w:t xml:space="preserve"> </w:t>
      </w:r>
      <w:proofErr w:type="spellStart"/>
      <w:r w:rsidRPr="00560A8C">
        <w:rPr>
          <w:sz w:val="22"/>
          <w:szCs w:val="22"/>
        </w:rPr>
        <w:t>perc</w:t>
      </w:r>
      <w:proofErr w:type="spellEnd"/>
    </w:p>
    <w:p w:rsidR="0018392F" w:rsidRDefault="00F22F43" w:rsidP="0018392F">
      <w:pPr>
        <w:tabs>
          <w:tab w:val="left" w:pos="-1440"/>
        </w:tabs>
        <w:spacing w:line="231" w:lineRule="auto"/>
        <w:jc w:val="both"/>
        <w:rPr>
          <w:b/>
          <w:sz w:val="22"/>
          <w:szCs w:val="22"/>
        </w:rPr>
      </w:pPr>
      <w:r>
        <w:rPr>
          <w:b/>
          <w:sz w:val="22"/>
          <w:szCs w:val="22"/>
        </w:rPr>
        <w:t xml:space="preserve">Lot 4: </w:t>
      </w:r>
      <w:r w:rsidR="0018392F" w:rsidRPr="004D4C21">
        <w:rPr>
          <w:b/>
          <w:sz w:val="22"/>
          <w:szCs w:val="22"/>
        </w:rPr>
        <w:t xml:space="preserve">Conduct the required percolation test so that the bottom of the percolation test hole is at </w:t>
      </w:r>
      <w:r w:rsidR="0018392F">
        <w:rPr>
          <w:b/>
          <w:sz w:val="22"/>
          <w:szCs w:val="22"/>
          <w:u w:val="single"/>
        </w:rPr>
        <w:t>28</w:t>
      </w:r>
      <w:r w:rsidR="0018392F" w:rsidRPr="004D4C21">
        <w:rPr>
          <w:b/>
          <w:sz w:val="22"/>
          <w:szCs w:val="22"/>
          <w:u w:val="single"/>
        </w:rPr>
        <w:t xml:space="preserve"> inches</w:t>
      </w:r>
      <w:r w:rsidR="0018392F" w:rsidRPr="004D4C21">
        <w:rPr>
          <w:b/>
          <w:sz w:val="22"/>
          <w:szCs w:val="22"/>
        </w:rPr>
        <w:t xml:space="preserve"> deep from the original grade.</w:t>
      </w:r>
    </w:p>
    <w:p w:rsidR="0018392F" w:rsidRDefault="0018392F" w:rsidP="0018392F">
      <w:pPr>
        <w:tabs>
          <w:tab w:val="left" w:pos="-1440"/>
        </w:tabs>
        <w:spacing w:line="231" w:lineRule="auto"/>
        <w:jc w:val="both"/>
        <w:rPr>
          <w:sz w:val="22"/>
          <w:szCs w:val="22"/>
        </w:rPr>
      </w:pPr>
    </w:p>
    <w:p w:rsidR="0018392F" w:rsidRDefault="0018392F" w:rsidP="0018392F">
      <w:pPr>
        <w:spacing w:line="190" w:lineRule="auto"/>
        <w:jc w:val="both"/>
        <w:rPr>
          <w:sz w:val="22"/>
          <w:szCs w:val="22"/>
        </w:rPr>
      </w:pPr>
      <w:r w:rsidRPr="00560A8C">
        <w:rPr>
          <w:sz w:val="22"/>
          <w:szCs w:val="22"/>
        </w:rPr>
        <w:t xml:space="preserve">Exploration Pit </w:t>
      </w:r>
      <w:r>
        <w:rPr>
          <w:sz w:val="22"/>
          <w:szCs w:val="22"/>
        </w:rPr>
        <w:t>#Lot 5</w:t>
      </w:r>
      <w:r w:rsidRPr="00560A8C">
        <w:rPr>
          <w:sz w:val="22"/>
          <w:szCs w:val="22"/>
        </w:rPr>
        <w:t xml:space="preserve"> (UTM Zone 12 </w:t>
      </w:r>
      <w:proofErr w:type="spellStart"/>
      <w:r w:rsidRPr="00560A8C">
        <w:rPr>
          <w:sz w:val="22"/>
          <w:szCs w:val="22"/>
        </w:rPr>
        <w:t>Nad</w:t>
      </w:r>
      <w:proofErr w:type="spellEnd"/>
      <w:r w:rsidRPr="00560A8C">
        <w:rPr>
          <w:sz w:val="22"/>
          <w:szCs w:val="22"/>
        </w:rPr>
        <w:t xml:space="preserve"> 83 040</w:t>
      </w:r>
      <w:r>
        <w:rPr>
          <w:sz w:val="22"/>
          <w:szCs w:val="22"/>
        </w:rPr>
        <w:t>7065</w:t>
      </w:r>
      <w:r w:rsidRPr="00560A8C">
        <w:rPr>
          <w:sz w:val="22"/>
          <w:szCs w:val="22"/>
        </w:rPr>
        <w:t xml:space="preserve"> E 45</w:t>
      </w:r>
      <w:r>
        <w:rPr>
          <w:sz w:val="22"/>
          <w:szCs w:val="22"/>
        </w:rPr>
        <w:t>69084</w:t>
      </w:r>
      <w:r w:rsidRPr="00560A8C">
        <w:rPr>
          <w:sz w:val="22"/>
          <w:szCs w:val="22"/>
        </w:rPr>
        <w:t xml:space="preserve"> N)</w:t>
      </w:r>
    </w:p>
    <w:p w:rsidR="0018392F" w:rsidRPr="00560A8C" w:rsidRDefault="0018392F" w:rsidP="0018392F">
      <w:pPr>
        <w:spacing w:line="190" w:lineRule="auto"/>
        <w:jc w:val="both"/>
        <w:rPr>
          <w:sz w:val="22"/>
          <w:szCs w:val="22"/>
        </w:rPr>
      </w:pPr>
      <w:r>
        <w:rPr>
          <w:sz w:val="22"/>
          <w:szCs w:val="22"/>
        </w:rPr>
        <w:t>0-17</w:t>
      </w:r>
      <w:r w:rsidRPr="00560A8C">
        <w:rPr>
          <w:sz w:val="22"/>
          <w:szCs w:val="22"/>
        </w:rPr>
        <w:t>"</w:t>
      </w:r>
      <w:r w:rsidRPr="00560A8C">
        <w:rPr>
          <w:sz w:val="22"/>
          <w:szCs w:val="22"/>
        </w:rPr>
        <w:tab/>
      </w:r>
      <w:r w:rsidRPr="00560A8C">
        <w:rPr>
          <w:sz w:val="22"/>
          <w:szCs w:val="22"/>
        </w:rPr>
        <w:tab/>
        <w:t>Fine Sandy Loam</w:t>
      </w:r>
      <w:r>
        <w:rPr>
          <w:sz w:val="22"/>
          <w:szCs w:val="22"/>
        </w:rPr>
        <w:t xml:space="preserve"> (near sandy clay loam)</w:t>
      </w:r>
      <w:r w:rsidRPr="00560A8C">
        <w:rPr>
          <w:sz w:val="22"/>
          <w:szCs w:val="22"/>
        </w:rPr>
        <w:t xml:space="preserve">, </w:t>
      </w:r>
      <w:r>
        <w:rPr>
          <w:sz w:val="22"/>
          <w:szCs w:val="22"/>
        </w:rPr>
        <w:t>Granular</w:t>
      </w:r>
      <w:r w:rsidRPr="00560A8C">
        <w:rPr>
          <w:sz w:val="22"/>
          <w:szCs w:val="22"/>
        </w:rPr>
        <w:t xml:space="preserve"> Structure, sand size fine, </w:t>
      </w:r>
      <w:r w:rsidR="00BA30F4">
        <w:rPr>
          <w:sz w:val="22"/>
          <w:szCs w:val="22"/>
        </w:rPr>
        <w:t>dense</w:t>
      </w:r>
    </w:p>
    <w:p w:rsidR="0018392F" w:rsidRPr="00560A8C" w:rsidRDefault="0018392F" w:rsidP="0018392F">
      <w:pPr>
        <w:spacing w:line="190" w:lineRule="auto"/>
        <w:jc w:val="both"/>
        <w:rPr>
          <w:sz w:val="22"/>
          <w:szCs w:val="22"/>
        </w:rPr>
      </w:pPr>
      <w:r>
        <w:rPr>
          <w:sz w:val="22"/>
          <w:szCs w:val="22"/>
        </w:rPr>
        <w:t>17</w:t>
      </w:r>
      <w:r w:rsidRPr="00560A8C">
        <w:rPr>
          <w:sz w:val="22"/>
          <w:szCs w:val="22"/>
        </w:rPr>
        <w:t>-</w:t>
      </w:r>
      <w:r>
        <w:rPr>
          <w:sz w:val="22"/>
          <w:szCs w:val="22"/>
        </w:rPr>
        <w:t>48</w:t>
      </w:r>
      <w:r w:rsidRPr="00560A8C">
        <w:rPr>
          <w:sz w:val="22"/>
          <w:szCs w:val="22"/>
        </w:rPr>
        <w:t>"</w:t>
      </w:r>
      <w:r w:rsidRPr="00560A8C">
        <w:rPr>
          <w:sz w:val="22"/>
          <w:szCs w:val="22"/>
        </w:rPr>
        <w:tab/>
      </w:r>
      <w:r w:rsidRPr="00560A8C">
        <w:rPr>
          <w:sz w:val="22"/>
          <w:szCs w:val="22"/>
        </w:rPr>
        <w:tab/>
        <w:t xml:space="preserve">Silt </w:t>
      </w:r>
      <w:r>
        <w:rPr>
          <w:sz w:val="22"/>
          <w:szCs w:val="22"/>
        </w:rPr>
        <w:t xml:space="preserve">Clay </w:t>
      </w:r>
      <w:r w:rsidRPr="00560A8C">
        <w:rPr>
          <w:sz w:val="22"/>
          <w:szCs w:val="22"/>
        </w:rPr>
        <w:t>Loam, Massive Structure, sand</w:t>
      </w:r>
      <w:r w:rsidR="00BA30F4">
        <w:rPr>
          <w:sz w:val="22"/>
          <w:szCs w:val="22"/>
        </w:rPr>
        <w:t xml:space="preserve"> size fine, Mottles common</w:t>
      </w:r>
    </w:p>
    <w:p w:rsidR="0018392F" w:rsidRPr="00560A8C" w:rsidRDefault="0018392F" w:rsidP="0018392F">
      <w:pPr>
        <w:spacing w:line="190" w:lineRule="auto"/>
        <w:jc w:val="both"/>
        <w:rPr>
          <w:sz w:val="22"/>
          <w:szCs w:val="22"/>
        </w:rPr>
      </w:pPr>
      <w:r>
        <w:rPr>
          <w:sz w:val="22"/>
          <w:szCs w:val="22"/>
        </w:rPr>
        <w:t>48-6</w:t>
      </w:r>
      <w:r w:rsidRPr="00560A8C">
        <w:rPr>
          <w:sz w:val="22"/>
          <w:szCs w:val="22"/>
        </w:rPr>
        <w:t>2"</w:t>
      </w:r>
      <w:r w:rsidRPr="00560A8C">
        <w:rPr>
          <w:sz w:val="22"/>
          <w:szCs w:val="22"/>
        </w:rPr>
        <w:tab/>
      </w:r>
      <w:r w:rsidRPr="00560A8C">
        <w:rPr>
          <w:sz w:val="22"/>
          <w:szCs w:val="22"/>
        </w:rPr>
        <w:tab/>
        <w:t xml:space="preserve">Clay Loam, Massive Structure, sand size fine, </w:t>
      </w:r>
      <w:r w:rsidR="00BA30F4">
        <w:rPr>
          <w:sz w:val="22"/>
          <w:szCs w:val="22"/>
        </w:rPr>
        <w:t>Mottles common</w:t>
      </w:r>
    </w:p>
    <w:p w:rsidR="0018392F" w:rsidRDefault="00BA30F4" w:rsidP="0018392F">
      <w:pPr>
        <w:tabs>
          <w:tab w:val="left" w:pos="-1440"/>
        </w:tabs>
        <w:spacing w:line="231" w:lineRule="auto"/>
        <w:jc w:val="both"/>
        <w:rPr>
          <w:b/>
          <w:sz w:val="22"/>
          <w:szCs w:val="22"/>
        </w:rPr>
      </w:pPr>
      <w:r>
        <w:rPr>
          <w:b/>
          <w:sz w:val="22"/>
          <w:szCs w:val="22"/>
        </w:rPr>
        <w:t xml:space="preserve">Lot 5: </w:t>
      </w:r>
      <w:r w:rsidR="0018392F" w:rsidRPr="004D4C21">
        <w:rPr>
          <w:b/>
          <w:sz w:val="22"/>
          <w:szCs w:val="22"/>
        </w:rPr>
        <w:t xml:space="preserve">Conduct the required percolation test so that the bottom of the percolation test hole is at </w:t>
      </w:r>
      <w:r>
        <w:rPr>
          <w:b/>
          <w:sz w:val="22"/>
          <w:szCs w:val="22"/>
          <w:u w:val="single"/>
        </w:rPr>
        <w:t>30</w:t>
      </w:r>
      <w:r w:rsidR="0018392F" w:rsidRPr="004D4C21">
        <w:rPr>
          <w:b/>
          <w:sz w:val="22"/>
          <w:szCs w:val="22"/>
          <w:u w:val="single"/>
        </w:rPr>
        <w:t xml:space="preserve"> inches</w:t>
      </w:r>
      <w:r w:rsidR="0018392F" w:rsidRPr="004D4C21">
        <w:rPr>
          <w:b/>
          <w:sz w:val="22"/>
          <w:szCs w:val="22"/>
        </w:rPr>
        <w:t xml:space="preserve"> deep from the original grade.</w:t>
      </w:r>
    </w:p>
    <w:p w:rsidR="0018392F" w:rsidRPr="004D4C21" w:rsidRDefault="0018392F" w:rsidP="00591122">
      <w:pPr>
        <w:tabs>
          <w:tab w:val="left" w:pos="-1440"/>
        </w:tabs>
        <w:spacing w:line="231" w:lineRule="auto"/>
        <w:jc w:val="both"/>
        <w:rPr>
          <w:sz w:val="22"/>
          <w:szCs w:val="22"/>
        </w:rPr>
      </w:pPr>
    </w:p>
    <w:p w:rsidR="00BF4F8D" w:rsidRPr="004D4C21" w:rsidRDefault="00BF4F8D" w:rsidP="00591122">
      <w:pPr>
        <w:tabs>
          <w:tab w:val="left" w:pos="-1440"/>
        </w:tabs>
        <w:spacing w:line="190" w:lineRule="auto"/>
        <w:ind w:left="720" w:hanging="720"/>
        <w:jc w:val="both"/>
        <w:rPr>
          <w:sz w:val="22"/>
          <w:szCs w:val="22"/>
        </w:rPr>
      </w:pPr>
      <w:r w:rsidRPr="004D4C21">
        <w:rPr>
          <w:sz w:val="22"/>
          <w:szCs w:val="22"/>
        </w:rPr>
        <w:t xml:space="preserve">                                                                         </w:t>
      </w:r>
    </w:p>
    <w:p w:rsidR="0018392F" w:rsidRPr="00560A8C" w:rsidRDefault="0018392F" w:rsidP="0018392F">
      <w:pPr>
        <w:spacing w:line="190" w:lineRule="auto"/>
        <w:jc w:val="both"/>
        <w:rPr>
          <w:sz w:val="22"/>
          <w:szCs w:val="22"/>
        </w:rPr>
      </w:pPr>
      <w:r w:rsidRPr="00560A8C">
        <w:rPr>
          <w:sz w:val="22"/>
          <w:szCs w:val="22"/>
        </w:rPr>
        <w:t xml:space="preserve">Exploration Pit </w:t>
      </w:r>
      <w:r>
        <w:rPr>
          <w:sz w:val="22"/>
          <w:szCs w:val="22"/>
        </w:rPr>
        <w:t>#Lot 6</w:t>
      </w:r>
      <w:r w:rsidRPr="00560A8C">
        <w:rPr>
          <w:sz w:val="22"/>
          <w:szCs w:val="22"/>
        </w:rPr>
        <w:t xml:space="preserve"> (UTM Zone 12 </w:t>
      </w:r>
      <w:proofErr w:type="spellStart"/>
      <w:r w:rsidRPr="00560A8C">
        <w:rPr>
          <w:sz w:val="22"/>
          <w:szCs w:val="22"/>
        </w:rPr>
        <w:t>Nad</w:t>
      </w:r>
      <w:proofErr w:type="spellEnd"/>
      <w:r w:rsidRPr="00560A8C">
        <w:rPr>
          <w:sz w:val="22"/>
          <w:szCs w:val="22"/>
        </w:rPr>
        <w:t xml:space="preserve"> 83 040</w:t>
      </w:r>
      <w:r>
        <w:rPr>
          <w:sz w:val="22"/>
          <w:szCs w:val="22"/>
        </w:rPr>
        <w:t>7135</w:t>
      </w:r>
      <w:r w:rsidRPr="00560A8C">
        <w:rPr>
          <w:sz w:val="22"/>
          <w:szCs w:val="22"/>
        </w:rPr>
        <w:t xml:space="preserve"> E 45</w:t>
      </w:r>
      <w:r>
        <w:rPr>
          <w:sz w:val="22"/>
          <w:szCs w:val="22"/>
        </w:rPr>
        <w:t>69081</w:t>
      </w:r>
      <w:r w:rsidRPr="00560A8C">
        <w:rPr>
          <w:sz w:val="22"/>
          <w:szCs w:val="22"/>
        </w:rPr>
        <w:t xml:space="preserve"> N)</w:t>
      </w:r>
    </w:p>
    <w:p w:rsidR="0018392F" w:rsidRDefault="0018392F" w:rsidP="0018392F">
      <w:pPr>
        <w:spacing w:line="190" w:lineRule="auto"/>
        <w:jc w:val="both"/>
        <w:rPr>
          <w:sz w:val="22"/>
          <w:szCs w:val="22"/>
        </w:rPr>
      </w:pPr>
      <w:r>
        <w:rPr>
          <w:sz w:val="22"/>
          <w:szCs w:val="22"/>
        </w:rPr>
        <w:t>0-10</w:t>
      </w:r>
      <w:r w:rsidRPr="00560A8C">
        <w:rPr>
          <w:sz w:val="22"/>
          <w:szCs w:val="22"/>
        </w:rPr>
        <w:t>"</w:t>
      </w:r>
      <w:r w:rsidRPr="00560A8C">
        <w:rPr>
          <w:sz w:val="22"/>
          <w:szCs w:val="22"/>
        </w:rPr>
        <w:tab/>
      </w:r>
      <w:r w:rsidRPr="00560A8C">
        <w:rPr>
          <w:sz w:val="22"/>
          <w:szCs w:val="22"/>
        </w:rPr>
        <w:tab/>
        <w:t>Loam, Granular Structure, sand size medium to fine</w:t>
      </w:r>
    </w:p>
    <w:p w:rsidR="0018392F" w:rsidRPr="00560A8C" w:rsidRDefault="0018392F" w:rsidP="0018392F">
      <w:pPr>
        <w:spacing w:line="190" w:lineRule="auto"/>
        <w:jc w:val="both"/>
        <w:rPr>
          <w:sz w:val="22"/>
          <w:szCs w:val="22"/>
        </w:rPr>
      </w:pPr>
      <w:r>
        <w:rPr>
          <w:sz w:val="22"/>
          <w:szCs w:val="22"/>
        </w:rPr>
        <w:t>10-30</w:t>
      </w:r>
      <w:r w:rsidRPr="00560A8C">
        <w:rPr>
          <w:sz w:val="22"/>
          <w:szCs w:val="22"/>
        </w:rPr>
        <w:t>"</w:t>
      </w:r>
      <w:r w:rsidRPr="00560A8C">
        <w:rPr>
          <w:sz w:val="22"/>
          <w:szCs w:val="22"/>
        </w:rPr>
        <w:tab/>
      </w:r>
      <w:r w:rsidRPr="00560A8C">
        <w:rPr>
          <w:sz w:val="22"/>
          <w:szCs w:val="22"/>
        </w:rPr>
        <w:tab/>
        <w:t>Clay Loam, Massive Structure, sand size fine</w:t>
      </w:r>
    </w:p>
    <w:p w:rsidR="0018392F" w:rsidRPr="00560A8C" w:rsidRDefault="0018392F" w:rsidP="0018392F">
      <w:pPr>
        <w:spacing w:line="190" w:lineRule="auto"/>
        <w:jc w:val="both"/>
        <w:rPr>
          <w:sz w:val="22"/>
          <w:szCs w:val="22"/>
        </w:rPr>
      </w:pPr>
      <w:r>
        <w:rPr>
          <w:sz w:val="22"/>
          <w:szCs w:val="22"/>
        </w:rPr>
        <w:t>30-52</w:t>
      </w:r>
      <w:r w:rsidRPr="00560A8C">
        <w:rPr>
          <w:sz w:val="22"/>
          <w:szCs w:val="22"/>
        </w:rPr>
        <w:t>"</w:t>
      </w:r>
      <w:r w:rsidRPr="00560A8C">
        <w:rPr>
          <w:sz w:val="22"/>
          <w:szCs w:val="22"/>
        </w:rPr>
        <w:tab/>
      </w:r>
      <w:r w:rsidRPr="00560A8C">
        <w:rPr>
          <w:sz w:val="22"/>
          <w:szCs w:val="22"/>
        </w:rPr>
        <w:tab/>
      </w:r>
      <w:r>
        <w:rPr>
          <w:sz w:val="22"/>
          <w:szCs w:val="22"/>
        </w:rPr>
        <w:t xml:space="preserve">Silty </w:t>
      </w:r>
      <w:r w:rsidRPr="00560A8C">
        <w:rPr>
          <w:sz w:val="22"/>
          <w:szCs w:val="22"/>
        </w:rPr>
        <w:t>Loam</w:t>
      </w:r>
      <w:r w:rsidR="004A02C8">
        <w:rPr>
          <w:sz w:val="22"/>
          <w:szCs w:val="22"/>
        </w:rPr>
        <w:t xml:space="preserve"> </w:t>
      </w:r>
      <w:r w:rsidR="00865B82">
        <w:rPr>
          <w:sz w:val="22"/>
          <w:szCs w:val="22"/>
        </w:rPr>
        <w:t>(near silty clay loam)</w:t>
      </w:r>
      <w:r w:rsidRPr="00560A8C">
        <w:rPr>
          <w:sz w:val="22"/>
          <w:szCs w:val="22"/>
        </w:rPr>
        <w:t xml:space="preserve">, Massive Structure, sand size fine, Mottles </w:t>
      </w:r>
      <w:r w:rsidR="00865B82">
        <w:rPr>
          <w:sz w:val="22"/>
          <w:szCs w:val="22"/>
        </w:rPr>
        <w:t>common</w:t>
      </w:r>
    </w:p>
    <w:p w:rsidR="0018392F" w:rsidRPr="00560A8C" w:rsidRDefault="0018392F" w:rsidP="0018392F">
      <w:pPr>
        <w:spacing w:line="190" w:lineRule="auto"/>
        <w:jc w:val="both"/>
        <w:rPr>
          <w:sz w:val="22"/>
          <w:szCs w:val="22"/>
        </w:rPr>
      </w:pPr>
      <w:r>
        <w:rPr>
          <w:sz w:val="22"/>
          <w:szCs w:val="22"/>
        </w:rPr>
        <w:t>52</w:t>
      </w:r>
      <w:r w:rsidRPr="00560A8C">
        <w:rPr>
          <w:sz w:val="22"/>
          <w:szCs w:val="22"/>
        </w:rPr>
        <w:t>-</w:t>
      </w:r>
      <w:r>
        <w:rPr>
          <w:sz w:val="22"/>
          <w:szCs w:val="22"/>
        </w:rPr>
        <w:t>65</w:t>
      </w:r>
      <w:r w:rsidRPr="00560A8C">
        <w:rPr>
          <w:sz w:val="22"/>
          <w:szCs w:val="22"/>
        </w:rPr>
        <w:t>"</w:t>
      </w:r>
      <w:r w:rsidRPr="00560A8C">
        <w:rPr>
          <w:sz w:val="22"/>
          <w:szCs w:val="22"/>
        </w:rPr>
        <w:tab/>
      </w:r>
      <w:r w:rsidRPr="00560A8C">
        <w:rPr>
          <w:sz w:val="22"/>
          <w:szCs w:val="22"/>
        </w:rPr>
        <w:tab/>
      </w:r>
      <w:r>
        <w:rPr>
          <w:sz w:val="22"/>
          <w:szCs w:val="22"/>
        </w:rPr>
        <w:t xml:space="preserve">Fine Sandy </w:t>
      </w:r>
      <w:r w:rsidRPr="00560A8C">
        <w:rPr>
          <w:sz w:val="22"/>
          <w:szCs w:val="22"/>
        </w:rPr>
        <w:t>L</w:t>
      </w:r>
      <w:r>
        <w:rPr>
          <w:sz w:val="22"/>
          <w:szCs w:val="22"/>
        </w:rPr>
        <w:t>oam</w:t>
      </w:r>
      <w:r w:rsidRPr="00560A8C">
        <w:rPr>
          <w:sz w:val="22"/>
          <w:szCs w:val="22"/>
        </w:rPr>
        <w:t xml:space="preserve">, Massive Structure, sand size fine, Mottles common </w:t>
      </w:r>
    </w:p>
    <w:p w:rsidR="0018392F" w:rsidRDefault="004A02C8" w:rsidP="0018392F">
      <w:pPr>
        <w:tabs>
          <w:tab w:val="left" w:pos="-1440"/>
        </w:tabs>
        <w:spacing w:line="231" w:lineRule="auto"/>
        <w:jc w:val="both"/>
        <w:rPr>
          <w:b/>
          <w:sz w:val="22"/>
          <w:szCs w:val="22"/>
        </w:rPr>
      </w:pPr>
      <w:r>
        <w:rPr>
          <w:b/>
          <w:sz w:val="22"/>
          <w:szCs w:val="22"/>
        </w:rPr>
        <w:t xml:space="preserve">Lot 6: </w:t>
      </w:r>
      <w:r w:rsidR="0018392F" w:rsidRPr="004D4C21">
        <w:rPr>
          <w:b/>
          <w:sz w:val="22"/>
          <w:szCs w:val="22"/>
        </w:rPr>
        <w:t xml:space="preserve">Conduct the required percolation test so that the bottom of the percolation test hole is at </w:t>
      </w:r>
      <w:r>
        <w:rPr>
          <w:b/>
          <w:sz w:val="22"/>
          <w:szCs w:val="22"/>
          <w:u w:val="single"/>
        </w:rPr>
        <w:t>24</w:t>
      </w:r>
      <w:r w:rsidR="0018392F" w:rsidRPr="004D4C21">
        <w:rPr>
          <w:b/>
          <w:sz w:val="22"/>
          <w:szCs w:val="22"/>
          <w:u w:val="single"/>
        </w:rPr>
        <w:t xml:space="preserve"> inches</w:t>
      </w:r>
      <w:r w:rsidR="0018392F" w:rsidRPr="004D4C21">
        <w:rPr>
          <w:b/>
          <w:sz w:val="22"/>
          <w:szCs w:val="22"/>
        </w:rPr>
        <w:t xml:space="preserve"> deep from the original grade.</w:t>
      </w:r>
    </w:p>
    <w:p w:rsidR="00865B82" w:rsidRDefault="00865B82" w:rsidP="0018392F">
      <w:pPr>
        <w:tabs>
          <w:tab w:val="left" w:pos="-1440"/>
        </w:tabs>
        <w:spacing w:line="231" w:lineRule="auto"/>
        <w:jc w:val="both"/>
        <w:rPr>
          <w:b/>
          <w:sz w:val="22"/>
          <w:szCs w:val="22"/>
        </w:rPr>
      </w:pPr>
    </w:p>
    <w:p w:rsidR="00865B82" w:rsidRDefault="00865B82" w:rsidP="00865B82">
      <w:pPr>
        <w:spacing w:line="190" w:lineRule="auto"/>
        <w:jc w:val="both"/>
        <w:rPr>
          <w:sz w:val="22"/>
          <w:szCs w:val="22"/>
        </w:rPr>
      </w:pPr>
      <w:r w:rsidRPr="00560A8C">
        <w:rPr>
          <w:sz w:val="22"/>
          <w:szCs w:val="22"/>
        </w:rPr>
        <w:t xml:space="preserve">Exploration Pit </w:t>
      </w:r>
      <w:r>
        <w:rPr>
          <w:sz w:val="22"/>
          <w:szCs w:val="22"/>
        </w:rPr>
        <w:t>#Lot 7</w:t>
      </w:r>
      <w:r w:rsidRPr="00560A8C">
        <w:rPr>
          <w:sz w:val="22"/>
          <w:szCs w:val="22"/>
        </w:rPr>
        <w:t xml:space="preserve"> (UTM Zone 12 </w:t>
      </w:r>
      <w:proofErr w:type="spellStart"/>
      <w:r w:rsidRPr="00560A8C">
        <w:rPr>
          <w:sz w:val="22"/>
          <w:szCs w:val="22"/>
        </w:rPr>
        <w:t>Nad</w:t>
      </w:r>
      <w:proofErr w:type="spellEnd"/>
      <w:r w:rsidRPr="00560A8C">
        <w:rPr>
          <w:sz w:val="22"/>
          <w:szCs w:val="22"/>
        </w:rPr>
        <w:t xml:space="preserve"> 83 040</w:t>
      </w:r>
      <w:r>
        <w:rPr>
          <w:sz w:val="22"/>
          <w:szCs w:val="22"/>
        </w:rPr>
        <w:t>7187</w:t>
      </w:r>
      <w:r w:rsidRPr="00560A8C">
        <w:rPr>
          <w:sz w:val="22"/>
          <w:szCs w:val="22"/>
        </w:rPr>
        <w:t xml:space="preserve"> E 45</w:t>
      </w:r>
      <w:r>
        <w:rPr>
          <w:sz w:val="22"/>
          <w:szCs w:val="22"/>
        </w:rPr>
        <w:t>69084</w:t>
      </w:r>
      <w:r w:rsidRPr="00560A8C">
        <w:rPr>
          <w:sz w:val="22"/>
          <w:szCs w:val="22"/>
        </w:rPr>
        <w:t xml:space="preserve"> N)</w:t>
      </w:r>
    </w:p>
    <w:p w:rsidR="00865B82" w:rsidRPr="00560A8C" w:rsidRDefault="00865B82" w:rsidP="00865B82">
      <w:pPr>
        <w:spacing w:line="190" w:lineRule="auto"/>
        <w:jc w:val="both"/>
        <w:rPr>
          <w:sz w:val="22"/>
          <w:szCs w:val="22"/>
        </w:rPr>
      </w:pPr>
      <w:r>
        <w:rPr>
          <w:sz w:val="22"/>
          <w:szCs w:val="22"/>
        </w:rPr>
        <w:t>0-13</w:t>
      </w:r>
      <w:r w:rsidRPr="00560A8C">
        <w:rPr>
          <w:sz w:val="22"/>
          <w:szCs w:val="22"/>
        </w:rPr>
        <w:t>"</w:t>
      </w:r>
      <w:r w:rsidRPr="00560A8C">
        <w:rPr>
          <w:sz w:val="22"/>
          <w:szCs w:val="22"/>
        </w:rPr>
        <w:tab/>
      </w:r>
      <w:r w:rsidRPr="00560A8C">
        <w:rPr>
          <w:sz w:val="22"/>
          <w:szCs w:val="22"/>
        </w:rPr>
        <w:tab/>
        <w:t xml:space="preserve">Loam, </w:t>
      </w:r>
      <w:r>
        <w:rPr>
          <w:sz w:val="22"/>
          <w:szCs w:val="22"/>
        </w:rPr>
        <w:t>Granular</w:t>
      </w:r>
      <w:r>
        <w:rPr>
          <w:sz w:val="22"/>
          <w:szCs w:val="22"/>
        </w:rPr>
        <w:t xml:space="preserve"> Structure</w:t>
      </w:r>
    </w:p>
    <w:p w:rsidR="00865B82" w:rsidRPr="00560A8C" w:rsidRDefault="00865B82" w:rsidP="00865B82">
      <w:pPr>
        <w:spacing w:line="190" w:lineRule="auto"/>
        <w:jc w:val="both"/>
        <w:rPr>
          <w:sz w:val="22"/>
          <w:szCs w:val="22"/>
        </w:rPr>
      </w:pPr>
      <w:r>
        <w:rPr>
          <w:sz w:val="22"/>
          <w:szCs w:val="22"/>
        </w:rPr>
        <w:t>13</w:t>
      </w:r>
      <w:r w:rsidRPr="00560A8C">
        <w:rPr>
          <w:sz w:val="22"/>
          <w:szCs w:val="22"/>
        </w:rPr>
        <w:t>-</w:t>
      </w:r>
      <w:r>
        <w:rPr>
          <w:sz w:val="22"/>
          <w:szCs w:val="22"/>
        </w:rPr>
        <w:t>42</w:t>
      </w:r>
      <w:r w:rsidRPr="00560A8C">
        <w:rPr>
          <w:sz w:val="22"/>
          <w:szCs w:val="22"/>
        </w:rPr>
        <w:t>"</w:t>
      </w:r>
      <w:r w:rsidRPr="00560A8C">
        <w:rPr>
          <w:sz w:val="22"/>
          <w:szCs w:val="22"/>
        </w:rPr>
        <w:tab/>
      </w:r>
      <w:r w:rsidRPr="00560A8C">
        <w:rPr>
          <w:sz w:val="22"/>
          <w:szCs w:val="22"/>
        </w:rPr>
        <w:tab/>
        <w:t xml:space="preserve">Silt </w:t>
      </w:r>
      <w:r>
        <w:rPr>
          <w:sz w:val="22"/>
          <w:szCs w:val="22"/>
        </w:rPr>
        <w:t xml:space="preserve">Clay </w:t>
      </w:r>
      <w:r w:rsidRPr="00560A8C">
        <w:rPr>
          <w:sz w:val="22"/>
          <w:szCs w:val="22"/>
        </w:rPr>
        <w:t>Loam, Massive Structure, sand</w:t>
      </w:r>
      <w:r w:rsidR="0050079A">
        <w:rPr>
          <w:sz w:val="22"/>
          <w:szCs w:val="22"/>
        </w:rPr>
        <w:t xml:space="preserve"> size fine, Mottles common</w:t>
      </w:r>
    </w:p>
    <w:p w:rsidR="00865B82" w:rsidRPr="00560A8C" w:rsidRDefault="00865B82" w:rsidP="00865B82">
      <w:pPr>
        <w:spacing w:line="190" w:lineRule="auto"/>
        <w:jc w:val="both"/>
        <w:rPr>
          <w:sz w:val="22"/>
          <w:szCs w:val="22"/>
        </w:rPr>
      </w:pPr>
      <w:r>
        <w:rPr>
          <w:sz w:val="22"/>
          <w:szCs w:val="22"/>
        </w:rPr>
        <w:t>42</w:t>
      </w:r>
      <w:r>
        <w:rPr>
          <w:sz w:val="22"/>
          <w:szCs w:val="22"/>
        </w:rPr>
        <w:t>-6</w:t>
      </w:r>
      <w:r>
        <w:rPr>
          <w:sz w:val="22"/>
          <w:szCs w:val="22"/>
        </w:rPr>
        <w:t>1</w:t>
      </w:r>
      <w:r w:rsidRPr="00560A8C">
        <w:rPr>
          <w:sz w:val="22"/>
          <w:szCs w:val="22"/>
        </w:rPr>
        <w:t>"</w:t>
      </w:r>
      <w:r w:rsidRPr="00560A8C">
        <w:rPr>
          <w:sz w:val="22"/>
          <w:szCs w:val="22"/>
        </w:rPr>
        <w:tab/>
      </w:r>
      <w:r w:rsidRPr="00560A8C">
        <w:rPr>
          <w:sz w:val="22"/>
          <w:szCs w:val="22"/>
        </w:rPr>
        <w:tab/>
        <w:t xml:space="preserve">Clay Loam, Massive Structure, </w:t>
      </w:r>
      <w:r>
        <w:rPr>
          <w:sz w:val="22"/>
          <w:szCs w:val="22"/>
        </w:rPr>
        <w:t>very fine sands and high silt content</w:t>
      </w:r>
    </w:p>
    <w:p w:rsidR="00865B82" w:rsidRDefault="0050079A" w:rsidP="00865B82">
      <w:pPr>
        <w:tabs>
          <w:tab w:val="left" w:pos="-1440"/>
        </w:tabs>
        <w:spacing w:line="231" w:lineRule="auto"/>
        <w:jc w:val="both"/>
        <w:rPr>
          <w:b/>
          <w:sz w:val="22"/>
          <w:szCs w:val="22"/>
        </w:rPr>
      </w:pPr>
      <w:r>
        <w:rPr>
          <w:b/>
          <w:sz w:val="22"/>
          <w:szCs w:val="22"/>
        </w:rPr>
        <w:t xml:space="preserve">Lot:7 </w:t>
      </w:r>
      <w:r w:rsidR="00865B82" w:rsidRPr="004D4C21">
        <w:rPr>
          <w:b/>
          <w:sz w:val="22"/>
          <w:szCs w:val="22"/>
        </w:rPr>
        <w:t xml:space="preserve">Conduct the required percolation test so that the bottom of the percolation test hole is at </w:t>
      </w:r>
      <w:r>
        <w:rPr>
          <w:b/>
          <w:sz w:val="22"/>
          <w:szCs w:val="22"/>
          <w:u w:val="single"/>
        </w:rPr>
        <w:t>30</w:t>
      </w:r>
      <w:r w:rsidR="00865B82" w:rsidRPr="004D4C21">
        <w:rPr>
          <w:b/>
          <w:sz w:val="22"/>
          <w:szCs w:val="22"/>
          <w:u w:val="single"/>
        </w:rPr>
        <w:t xml:space="preserve"> inches</w:t>
      </w:r>
      <w:r w:rsidR="00865B82" w:rsidRPr="004D4C21">
        <w:rPr>
          <w:b/>
          <w:sz w:val="22"/>
          <w:szCs w:val="22"/>
        </w:rPr>
        <w:t xml:space="preserve"> deep from the original grade.</w:t>
      </w:r>
    </w:p>
    <w:p w:rsidR="0018392F" w:rsidRDefault="0018392F" w:rsidP="00591122">
      <w:pPr>
        <w:tabs>
          <w:tab w:val="left" w:pos="-1440"/>
        </w:tabs>
        <w:spacing w:line="231" w:lineRule="auto"/>
        <w:jc w:val="both"/>
        <w:rPr>
          <w:sz w:val="22"/>
          <w:szCs w:val="22"/>
        </w:rPr>
      </w:pPr>
    </w:p>
    <w:p w:rsidR="0086333E" w:rsidRPr="004D4C21" w:rsidRDefault="00BF4F8D" w:rsidP="00591122">
      <w:pPr>
        <w:tabs>
          <w:tab w:val="left" w:pos="-1440"/>
        </w:tabs>
        <w:spacing w:line="231" w:lineRule="auto"/>
        <w:jc w:val="both"/>
        <w:rPr>
          <w:sz w:val="22"/>
          <w:szCs w:val="22"/>
        </w:rPr>
      </w:pPr>
      <w:r w:rsidRPr="004D4C21">
        <w:rPr>
          <w:sz w:val="22"/>
          <w:szCs w:val="22"/>
        </w:rPr>
        <w:t>Exploration pits should be backfilled immediately upon completion to prevent a hazardous environment that may cause death or injury to people or animals.</w:t>
      </w:r>
    </w:p>
    <w:p w:rsidR="00865B82" w:rsidRPr="004D4C21" w:rsidRDefault="00865B82" w:rsidP="00591122">
      <w:pPr>
        <w:tabs>
          <w:tab w:val="left" w:pos="-1440"/>
        </w:tabs>
        <w:spacing w:line="231" w:lineRule="auto"/>
        <w:jc w:val="both"/>
        <w:rPr>
          <w:sz w:val="22"/>
          <w:szCs w:val="22"/>
        </w:rPr>
      </w:pPr>
    </w:p>
    <w:p w:rsidR="000A65E9" w:rsidRPr="004D4C21" w:rsidRDefault="000A65E9" w:rsidP="00591122">
      <w:pPr>
        <w:widowControl/>
        <w:spacing w:line="208" w:lineRule="auto"/>
        <w:jc w:val="both"/>
        <w:rPr>
          <w:sz w:val="22"/>
          <w:szCs w:val="22"/>
        </w:rPr>
      </w:pPr>
      <w:r w:rsidRPr="004D4C21">
        <w:rPr>
          <w:sz w:val="22"/>
          <w:szCs w:val="22"/>
        </w:rPr>
        <w:t xml:space="preserve">Due to the soil types existing on this property, the final readings of the </w:t>
      </w:r>
      <w:r w:rsidRPr="004D4C21">
        <w:rPr>
          <w:b/>
          <w:sz w:val="22"/>
          <w:szCs w:val="22"/>
        </w:rPr>
        <w:t>percolation tests will need to be witnessed by a representative from the Health Department</w:t>
      </w:r>
      <w:r w:rsidRPr="004D4C21">
        <w:rPr>
          <w:sz w:val="22"/>
          <w:szCs w:val="22"/>
        </w:rPr>
        <w:t>. Please make the percolation tester aware of the requirement so that arrangements can be made. Test results will not be accepted if this requirement is not met.</w:t>
      </w:r>
    </w:p>
    <w:p w:rsidR="000A65E9" w:rsidRPr="004D4C21" w:rsidRDefault="000A65E9" w:rsidP="00591122">
      <w:pPr>
        <w:spacing w:line="231" w:lineRule="auto"/>
        <w:jc w:val="both"/>
        <w:rPr>
          <w:sz w:val="22"/>
          <w:szCs w:val="22"/>
        </w:rPr>
      </w:pPr>
    </w:p>
    <w:p w:rsidR="000A65E9" w:rsidRPr="004D4C21" w:rsidRDefault="000A65E9" w:rsidP="00591122">
      <w:pPr>
        <w:spacing w:line="231" w:lineRule="auto"/>
        <w:jc w:val="both"/>
        <w:rPr>
          <w:sz w:val="22"/>
          <w:szCs w:val="22"/>
        </w:rPr>
      </w:pPr>
      <w:r w:rsidRPr="004D4C21">
        <w:rPr>
          <w:sz w:val="22"/>
          <w:szCs w:val="22"/>
        </w:rPr>
        <w:t>Percolation tests may be completed by any individual on the enclosed list. The stabilized percolation test results are to be submitted to this office for review prior to the recommendation for further development to the appropriate planning agency or prior to the issuance of a wastewater disposal permit.</w:t>
      </w:r>
    </w:p>
    <w:p w:rsidR="00591122" w:rsidRPr="004D4C21" w:rsidRDefault="00591122" w:rsidP="00591122">
      <w:pPr>
        <w:spacing w:line="231" w:lineRule="auto"/>
        <w:jc w:val="both"/>
        <w:rPr>
          <w:sz w:val="22"/>
          <w:szCs w:val="22"/>
        </w:rPr>
      </w:pPr>
    </w:p>
    <w:p w:rsidR="00591122" w:rsidRPr="004D4C21" w:rsidRDefault="00591122" w:rsidP="00591122">
      <w:pPr>
        <w:widowControl/>
        <w:spacing w:line="208" w:lineRule="auto"/>
        <w:jc w:val="both"/>
        <w:rPr>
          <w:sz w:val="22"/>
          <w:szCs w:val="22"/>
        </w:rPr>
      </w:pPr>
      <w:r w:rsidRPr="004D4C21">
        <w:rPr>
          <w:sz w:val="22"/>
          <w:szCs w:val="22"/>
        </w:rPr>
        <w:t>Monitoring of the maximum ground water table is required in the location of the above listed exploration pits. Please complete the enclosed application for maximum ground water table monitoring and return it along with the appropriate fees. The wells should be constructed in accordance with the enclosed diagram in order to provide the most accurate water table readings possible.</w:t>
      </w:r>
    </w:p>
    <w:p w:rsidR="000A65E9" w:rsidRPr="004D4C21" w:rsidRDefault="000A65E9" w:rsidP="00591122">
      <w:pPr>
        <w:spacing w:line="231" w:lineRule="auto"/>
        <w:jc w:val="both"/>
        <w:rPr>
          <w:sz w:val="22"/>
          <w:szCs w:val="22"/>
        </w:rPr>
      </w:pPr>
    </w:p>
    <w:p w:rsidR="000A65E9" w:rsidRPr="004D4C21" w:rsidRDefault="000A65E9" w:rsidP="00591122">
      <w:pPr>
        <w:tabs>
          <w:tab w:val="left" w:pos="-1440"/>
        </w:tabs>
        <w:spacing w:line="231" w:lineRule="auto"/>
        <w:jc w:val="both"/>
        <w:rPr>
          <w:b/>
          <w:sz w:val="22"/>
          <w:szCs w:val="22"/>
        </w:rPr>
      </w:pPr>
      <w:r w:rsidRPr="004D4C21">
        <w:rPr>
          <w:sz w:val="22"/>
          <w:szCs w:val="22"/>
        </w:rPr>
        <w:t>If you have any further questions, contact this office at your convenience.</w:t>
      </w:r>
    </w:p>
    <w:p w:rsidR="00B774F3" w:rsidRPr="004D4C21" w:rsidRDefault="00B774F3" w:rsidP="00591122">
      <w:pPr>
        <w:spacing w:line="231" w:lineRule="auto"/>
        <w:jc w:val="both"/>
        <w:rPr>
          <w:sz w:val="22"/>
          <w:szCs w:val="22"/>
        </w:rPr>
      </w:pPr>
    </w:p>
    <w:p w:rsidR="00B774F3" w:rsidRPr="004D4C21" w:rsidRDefault="00B774F3" w:rsidP="00591122">
      <w:pPr>
        <w:spacing w:line="231" w:lineRule="auto"/>
        <w:jc w:val="both"/>
        <w:rPr>
          <w:sz w:val="22"/>
          <w:szCs w:val="22"/>
        </w:rPr>
      </w:pPr>
      <w:r w:rsidRPr="004D4C21">
        <w:rPr>
          <w:sz w:val="22"/>
          <w:szCs w:val="22"/>
        </w:rPr>
        <w:t>Sincerely,</w:t>
      </w:r>
    </w:p>
    <w:p w:rsidR="00B774F3" w:rsidRPr="004D4C21" w:rsidRDefault="00B774F3" w:rsidP="00591122">
      <w:pPr>
        <w:spacing w:line="231" w:lineRule="auto"/>
        <w:jc w:val="both"/>
        <w:rPr>
          <w:sz w:val="22"/>
          <w:szCs w:val="22"/>
        </w:rPr>
      </w:pPr>
    </w:p>
    <w:p w:rsidR="00B774F3" w:rsidRPr="004D4C21" w:rsidRDefault="00B774F3" w:rsidP="00C44041">
      <w:pPr>
        <w:spacing w:line="231" w:lineRule="auto"/>
        <w:jc w:val="both"/>
        <w:rPr>
          <w:sz w:val="22"/>
          <w:szCs w:val="22"/>
        </w:rPr>
      </w:pPr>
    </w:p>
    <w:p w:rsidR="00C44041" w:rsidRPr="004D4C21" w:rsidRDefault="00C44041" w:rsidP="00591122">
      <w:pPr>
        <w:spacing w:line="231" w:lineRule="auto"/>
        <w:jc w:val="both"/>
        <w:rPr>
          <w:sz w:val="22"/>
          <w:szCs w:val="22"/>
        </w:rPr>
      </w:pPr>
    </w:p>
    <w:p w:rsidR="001A69AB" w:rsidRDefault="001A69AB" w:rsidP="00591122">
      <w:pPr>
        <w:spacing w:line="231" w:lineRule="auto"/>
        <w:jc w:val="both"/>
        <w:rPr>
          <w:sz w:val="22"/>
          <w:szCs w:val="22"/>
        </w:rPr>
      </w:pPr>
      <w:r>
        <w:rPr>
          <w:sz w:val="22"/>
          <w:szCs w:val="22"/>
        </w:rPr>
        <w:t xml:space="preserve">Summer Day, LEHS </w:t>
      </w:r>
      <w:bookmarkStart w:id="0" w:name="_GoBack"/>
      <w:bookmarkEnd w:id="0"/>
      <w:r>
        <w:rPr>
          <w:sz w:val="22"/>
          <w:szCs w:val="22"/>
        </w:rPr>
        <w:t>III, Program Manager</w:t>
      </w:r>
    </w:p>
    <w:p w:rsidR="00B774F3" w:rsidRPr="004D4C21" w:rsidRDefault="00B774F3" w:rsidP="00591122">
      <w:pPr>
        <w:spacing w:line="231" w:lineRule="auto"/>
        <w:jc w:val="both"/>
        <w:rPr>
          <w:sz w:val="22"/>
          <w:szCs w:val="22"/>
        </w:rPr>
      </w:pPr>
      <w:r w:rsidRPr="004D4C21">
        <w:rPr>
          <w:sz w:val="22"/>
          <w:szCs w:val="22"/>
        </w:rPr>
        <w:t>Environmental Health Division</w:t>
      </w:r>
    </w:p>
    <w:p w:rsidR="0074211A" w:rsidRPr="00591122" w:rsidRDefault="00B774F3" w:rsidP="00591122">
      <w:pPr>
        <w:spacing w:line="231" w:lineRule="auto"/>
        <w:jc w:val="both"/>
        <w:rPr>
          <w:sz w:val="22"/>
          <w:szCs w:val="22"/>
        </w:rPr>
      </w:pPr>
      <w:r w:rsidRPr="004D4C21">
        <w:rPr>
          <w:sz w:val="22"/>
          <w:szCs w:val="22"/>
        </w:rPr>
        <w:t>801-399-7160</w:t>
      </w:r>
    </w:p>
    <w:sectPr w:rsidR="0074211A" w:rsidRPr="00591122" w:rsidSect="00591122">
      <w:pgSz w:w="12240" w:h="15840"/>
      <w:pgMar w:top="1440" w:right="1440" w:bottom="1440" w:left="1440" w:header="2520" w:footer="122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B82" w:rsidRDefault="00865B82" w:rsidP="00865B82">
      <w:r>
        <w:separator/>
      </w:r>
    </w:p>
  </w:endnote>
  <w:endnote w:type="continuationSeparator" w:id="0">
    <w:p w:rsidR="00865B82" w:rsidRDefault="00865B82" w:rsidP="0086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B82" w:rsidRDefault="00865B82" w:rsidP="00865B82">
      <w:r>
        <w:separator/>
      </w:r>
    </w:p>
  </w:footnote>
  <w:footnote w:type="continuationSeparator" w:id="0">
    <w:p w:rsidR="00865B82" w:rsidRDefault="00865B82" w:rsidP="0086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A87"/>
    <w:rsid w:val="00013BFD"/>
    <w:rsid w:val="000A65E9"/>
    <w:rsid w:val="00116BE1"/>
    <w:rsid w:val="0016226C"/>
    <w:rsid w:val="0018392F"/>
    <w:rsid w:val="00186713"/>
    <w:rsid w:val="001A69AB"/>
    <w:rsid w:val="001D1CA1"/>
    <w:rsid w:val="00264BBD"/>
    <w:rsid w:val="002F3894"/>
    <w:rsid w:val="003374BD"/>
    <w:rsid w:val="00350ED8"/>
    <w:rsid w:val="0036357D"/>
    <w:rsid w:val="003A7E22"/>
    <w:rsid w:val="003E337A"/>
    <w:rsid w:val="003E4841"/>
    <w:rsid w:val="00404FB4"/>
    <w:rsid w:val="00411242"/>
    <w:rsid w:val="004505D6"/>
    <w:rsid w:val="004769C6"/>
    <w:rsid w:val="004A02C8"/>
    <w:rsid w:val="004C02A9"/>
    <w:rsid w:val="004D4C21"/>
    <w:rsid w:val="0050079A"/>
    <w:rsid w:val="00560A8C"/>
    <w:rsid w:val="00591122"/>
    <w:rsid w:val="005F7843"/>
    <w:rsid w:val="00612F42"/>
    <w:rsid w:val="00646A4F"/>
    <w:rsid w:val="00672336"/>
    <w:rsid w:val="0067519A"/>
    <w:rsid w:val="006834D7"/>
    <w:rsid w:val="006A0742"/>
    <w:rsid w:val="006B0128"/>
    <w:rsid w:val="006B4DB1"/>
    <w:rsid w:val="006D00EA"/>
    <w:rsid w:val="006E75E9"/>
    <w:rsid w:val="00740283"/>
    <w:rsid w:val="0074211A"/>
    <w:rsid w:val="00793080"/>
    <w:rsid w:val="007F2F49"/>
    <w:rsid w:val="0086333E"/>
    <w:rsid w:val="00865B82"/>
    <w:rsid w:val="008E7714"/>
    <w:rsid w:val="008F4D03"/>
    <w:rsid w:val="00906F1D"/>
    <w:rsid w:val="00907CE7"/>
    <w:rsid w:val="00911ADC"/>
    <w:rsid w:val="00931402"/>
    <w:rsid w:val="009E36F1"/>
    <w:rsid w:val="00A347AA"/>
    <w:rsid w:val="00A6427F"/>
    <w:rsid w:val="00AA6920"/>
    <w:rsid w:val="00AC0755"/>
    <w:rsid w:val="00AF04BB"/>
    <w:rsid w:val="00B45483"/>
    <w:rsid w:val="00B774F3"/>
    <w:rsid w:val="00B97425"/>
    <w:rsid w:val="00BA0B13"/>
    <w:rsid w:val="00BA30F4"/>
    <w:rsid w:val="00BA382B"/>
    <w:rsid w:val="00BF4F8D"/>
    <w:rsid w:val="00C3268C"/>
    <w:rsid w:val="00C44041"/>
    <w:rsid w:val="00C54F69"/>
    <w:rsid w:val="00C6165D"/>
    <w:rsid w:val="00C8222F"/>
    <w:rsid w:val="00C848DC"/>
    <w:rsid w:val="00CF37D4"/>
    <w:rsid w:val="00CF3A87"/>
    <w:rsid w:val="00D63B3D"/>
    <w:rsid w:val="00DA2471"/>
    <w:rsid w:val="00DA5F5C"/>
    <w:rsid w:val="00DB45EC"/>
    <w:rsid w:val="00E324B1"/>
    <w:rsid w:val="00E73523"/>
    <w:rsid w:val="00F14C4E"/>
    <w:rsid w:val="00F15705"/>
    <w:rsid w:val="00F22F43"/>
    <w:rsid w:val="00F41767"/>
    <w:rsid w:val="00F578C9"/>
    <w:rsid w:val="00F643D6"/>
    <w:rsid w:val="00F773DA"/>
    <w:rsid w:val="00FE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FF06F6"/>
  <w15:docId w15:val="{C4F5729E-8C8D-465E-8701-5E0D3C14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3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07CE7"/>
  </w:style>
  <w:style w:type="paragraph" w:styleId="BalloonText">
    <w:name w:val="Balloon Text"/>
    <w:basedOn w:val="Normal"/>
    <w:link w:val="BalloonTextChar"/>
    <w:uiPriority w:val="99"/>
    <w:semiHidden/>
    <w:unhideWhenUsed/>
    <w:rsid w:val="0041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242"/>
    <w:rPr>
      <w:rFonts w:ascii="Segoe UI" w:hAnsi="Segoe UI" w:cs="Segoe UI"/>
      <w:sz w:val="18"/>
      <w:szCs w:val="18"/>
    </w:rPr>
  </w:style>
  <w:style w:type="paragraph" w:styleId="Header">
    <w:name w:val="header"/>
    <w:basedOn w:val="Normal"/>
    <w:link w:val="HeaderChar"/>
    <w:uiPriority w:val="99"/>
    <w:unhideWhenUsed/>
    <w:rsid w:val="00865B82"/>
    <w:pPr>
      <w:tabs>
        <w:tab w:val="center" w:pos="4680"/>
        <w:tab w:val="right" w:pos="9360"/>
      </w:tabs>
    </w:pPr>
  </w:style>
  <w:style w:type="character" w:customStyle="1" w:styleId="HeaderChar">
    <w:name w:val="Header Char"/>
    <w:basedOn w:val="DefaultParagraphFont"/>
    <w:link w:val="Header"/>
    <w:uiPriority w:val="99"/>
    <w:rsid w:val="00865B82"/>
    <w:rPr>
      <w:rFonts w:ascii="Times New Roman" w:hAnsi="Times New Roman" w:cs="Times New Roman"/>
      <w:sz w:val="24"/>
      <w:szCs w:val="24"/>
    </w:rPr>
  </w:style>
  <w:style w:type="paragraph" w:styleId="Footer">
    <w:name w:val="footer"/>
    <w:basedOn w:val="Normal"/>
    <w:link w:val="FooterChar"/>
    <w:uiPriority w:val="99"/>
    <w:unhideWhenUsed/>
    <w:rsid w:val="00865B82"/>
    <w:pPr>
      <w:tabs>
        <w:tab w:val="center" w:pos="4680"/>
        <w:tab w:val="right" w:pos="9360"/>
      </w:tabs>
    </w:pPr>
  </w:style>
  <w:style w:type="character" w:customStyle="1" w:styleId="FooterChar">
    <w:name w:val="Footer Char"/>
    <w:basedOn w:val="DefaultParagraphFont"/>
    <w:link w:val="Footer"/>
    <w:uiPriority w:val="99"/>
    <w:rsid w:val="00865B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8140A-AA07-42E9-A781-36C84CF1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819</Words>
  <Characters>4258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Day, Summer</dc:creator>
  <cp:lastModifiedBy>Day, Summer</cp:lastModifiedBy>
  <cp:revision>7</cp:revision>
  <cp:lastPrinted>2021-05-10T16:22:00Z</cp:lastPrinted>
  <dcterms:created xsi:type="dcterms:W3CDTF">2021-12-01T23:36:00Z</dcterms:created>
  <dcterms:modified xsi:type="dcterms:W3CDTF">2021-12-02T00:25:00Z</dcterms:modified>
</cp:coreProperties>
</file>