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8CEC" w14:textId="1B65AE01" w:rsidR="007B0802" w:rsidRDefault="007F617C">
      <w:r w:rsidRPr="007F617C">
        <w:rPr>
          <w:noProof/>
        </w:rPr>
        <w:drawing>
          <wp:anchor distT="0" distB="0" distL="114300" distR="114300" simplePos="0" relativeHeight="251658240" behindDoc="0" locked="0" layoutInCell="1" allowOverlap="1" wp14:anchorId="7E69D032" wp14:editId="34FE714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2924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2535" r="37180"/>
                    <a:stretch/>
                  </pic:blipFill>
                  <pic:spPr bwMode="auto">
                    <a:xfrm>
                      <a:off x="0" y="0"/>
                      <a:ext cx="169545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0802">
        <w:t xml:space="preserve">      Green marker shows center of 33 foot circular greenhouse.</w:t>
      </w:r>
    </w:p>
    <w:p w14:paraId="26D1251F" w14:textId="4089D80D" w:rsidR="007B0802" w:rsidRDefault="007B0802"/>
    <w:p w14:paraId="2165627F" w14:textId="1E455621" w:rsidR="007B0802" w:rsidRDefault="007B0802">
      <w:r>
        <w:t xml:space="preserve">       Red measurement line approximates diameter of dome for scale of   greenhouse on property.</w:t>
      </w:r>
    </w:p>
    <w:p w14:paraId="69645514" w14:textId="4920CCD6" w:rsidR="007B0802" w:rsidRDefault="007B0802"/>
    <w:p w14:paraId="0A5F0F27" w14:textId="0B7F10DF" w:rsidR="007B0802" w:rsidRDefault="007B0802">
      <w:r>
        <w:t xml:space="preserve">        Area of proposed site is </w:t>
      </w:r>
      <w:r w:rsidR="00105174">
        <w:t xml:space="preserve">irrigated </w:t>
      </w:r>
      <w:r>
        <w:t>pasture and is cut annually for hay. (See receipt for 200 bales from total 6 acre property this year</w:t>
      </w:r>
      <w:r w:rsidR="00F66FB1">
        <w:t>; we own the adjacent 3 acre parcel shown in this image</w:t>
      </w:r>
      <w:r>
        <w:t>).</w:t>
      </w:r>
    </w:p>
    <w:p w14:paraId="1B3D1673" w14:textId="119308E8" w:rsidR="007B0802" w:rsidRDefault="007B0802"/>
    <w:p w14:paraId="50C96633" w14:textId="6505E137" w:rsidR="007B0802" w:rsidRDefault="007B0802">
      <w:r>
        <w:t xml:space="preserve">        Adjacent area is a fenced orchard with 12 fruit trees, 30 berry bushes, vegetable garden beds, additional pasture for bees/chickens.</w:t>
      </w:r>
    </w:p>
    <w:p w14:paraId="2D9DE1C9" w14:textId="1CEB9797" w:rsidR="00F66FB1" w:rsidRDefault="00F66FB1"/>
    <w:p w14:paraId="15233ED8" w14:textId="7F10035D" w:rsidR="00F66FB1" w:rsidRDefault="00F66FB1">
      <w:r>
        <w:t xml:space="preserve">                                                                 </w:t>
      </w:r>
      <w:r w:rsidRPr="00F66FB1">
        <w:t>Distant property lines</w:t>
      </w:r>
      <w:r w:rsidR="00105174">
        <w:t>/buildings</w:t>
      </w:r>
      <w:r w:rsidRPr="00F66FB1">
        <w:t xml:space="preserve"> show compliance with setbacks.</w:t>
      </w:r>
    </w:p>
    <w:p w14:paraId="2A2C6B9F" w14:textId="3116758E" w:rsidR="0024240D" w:rsidRDefault="007B0802">
      <w:r>
        <w:br w:type="textWrapping" w:clear="all"/>
      </w:r>
    </w:p>
    <w:sectPr w:rsidR="002424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9846" w14:textId="77777777" w:rsidR="00643AF3" w:rsidRDefault="00643AF3" w:rsidP="00F66FB1">
      <w:pPr>
        <w:spacing w:after="0" w:line="240" w:lineRule="auto"/>
      </w:pPr>
      <w:r>
        <w:separator/>
      </w:r>
    </w:p>
  </w:endnote>
  <w:endnote w:type="continuationSeparator" w:id="0">
    <w:p w14:paraId="240B1BF2" w14:textId="77777777" w:rsidR="00643AF3" w:rsidRDefault="00643AF3" w:rsidP="00F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64A4" w14:textId="77777777" w:rsidR="00643AF3" w:rsidRDefault="00643AF3" w:rsidP="00F66FB1">
      <w:pPr>
        <w:spacing w:after="0" w:line="240" w:lineRule="auto"/>
      </w:pPr>
      <w:r>
        <w:separator/>
      </w:r>
    </w:p>
  </w:footnote>
  <w:footnote w:type="continuationSeparator" w:id="0">
    <w:p w14:paraId="35FD8EE1" w14:textId="77777777" w:rsidR="00643AF3" w:rsidRDefault="00643AF3" w:rsidP="00F6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5836" w14:textId="52399DE8" w:rsidR="00F66FB1" w:rsidRDefault="00F66FB1" w:rsidP="00F66FB1">
    <w:pPr>
      <w:pStyle w:val="Header"/>
      <w:jc w:val="center"/>
    </w:pPr>
    <w:r>
      <w:t>Thobe Dome Greenhouse Proposed site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C"/>
    <w:rsid w:val="00105174"/>
    <w:rsid w:val="001B597D"/>
    <w:rsid w:val="0024240D"/>
    <w:rsid w:val="002A14A4"/>
    <w:rsid w:val="00643AF3"/>
    <w:rsid w:val="007B0802"/>
    <w:rsid w:val="007F617C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0D34"/>
  <w15:chartTrackingRefBased/>
  <w15:docId w15:val="{9A89903F-C8C7-4584-953D-0BAAE12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B1"/>
  </w:style>
  <w:style w:type="paragraph" w:styleId="Footer">
    <w:name w:val="footer"/>
    <w:basedOn w:val="Normal"/>
    <w:link w:val="FooterChar"/>
    <w:uiPriority w:val="99"/>
    <w:unhideWhenUsed/>
    <w:rsid w:val="00F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Thobe, Susanne (OS/ASA/PSC/FOH) (CTR)</dc:creator>
  <cp:keywords/>
  <dc:description/>
  <cp:lastModifiedBy>Thobe, Susanne (OS/ASA/PSC/FOH) (CTR)</cp:lastModifiedBy>
  <cp:revision>4</cp:revision>
  <dcterms:created xsi:type="dcterms:W3CDTF">2022-07-14T15:49:00Z</dcterms:created>
  <dcterms:modified xsi:type="dcterms:W3CDTF">2022-07-14T16:21:00Z</dcterms:modified>
</cp:coreProperties>
</file>