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C2B56" w14:textId="19E773D0" w:rsidR="002E59FE" w:rsidRDefault="0070039E">
      <w:r>
        <w:t>Parking Plan</w:t>
      </w:r>
    </w:p>
    <w:p w14:paraId="5F52C415" w14:textId="7A046B08" w:rsidR="0070039E" w:rsidRDefault="0070039E">
      <w:r>
        <w:t>1 car comfortably fits in the garage, 2 cars on the driveway and we have a “parking pass” guest</w:t>
      </w:r>
      <w:r w:rsidR="00A52205">
        <w:t>s</w:t>
      </w:r>
      <w:r>
        <w:t xml:space="preserve"> may use to park a 4</w:t>
      </w:r>
      <w:r w:rsidRPr="0070039E">
        <w:rPr>
          <w:vertAlign w:val="superscript"/>
        </w:rPr>
        <w:t>th</w:t>
      </w:r>
      <w:r>
        <w:t xml:space="preserve"> car in the designated off-street parking spot directly in front of the house. Our neighborhood has around 20 of these spots that were previously unmonitored. As a gesture of compromise when I was assigned to be on an HOA committee to discuss issues surrounding short-term rentals, I offered to limit our guests to only 1 parking stall. Owners are not limited in use of those spots. Guests are also given a welcome letter stating these rules and given a map of allowed parking areas.</w:t>
      </w:r>
    </w:p>
    <w:p w14:paraId="599D03D0" w14:textId="77777777" w:rsidR="00883E1F" w:rsidRDefault="00883E1F"/>
    <w:p w14:paraId="26A6DB6D" w14:textId="77777777" w:rsidR="00883E1F" w:rsidRDefault="00883E1F">
      <w:r>
        <w:t>Exterior Lighting Plan</w:t>
      </w:r>
    </w:p>
    <w:p w14:paraId="358575D4" w14:textId="45A4B984" w:rsidR="00883E1F" w:rsidRDefault="00883E1F">
      <w:r>
        <w:t xml:space="preserve">We follow the guidelines of the Night Sky Initiative, using only </w:t>
      </w:r>
      <w:proofErr w:type="gramStart"/>
      <w:r>
        <w:t>25 watt</w:t>
      </w:r>
      <w:proofErr w:type="gramEnd"/>
      <w:r>
        <w:t xml:space="preserve"> light bulbs for our porch and garage lights and educate each renter to turn off exterior lighting before 11 PM.</w:t>
      </w:r>
    </w:p>
    <w:p w14:paraId="5B6DE733" w14:textId="77777777" w:rsidR="00883E1F" w:rsidRDefault="00883E1F"/>
    <w:p w14:paraId="168B1E06" w14:textId="6A3CB1FF" w:rsidR="00883E1F" w:rsidRDefault="00883E1F">
      <w:r>
        <w:t>Water and Wastewater Plan</w:t>
      </w:r>
    </w:p>
    <w:p w14:paraId="25395490" w14:textId="4FCEC4CC" w:rsidR="00883E1F" w:rsidRDefault="00883E1F">
      <w:r>
        <w:t>The Fairway Oaks HOA takes care of the watering of the landscape. We have no unusual demand on culinary water.</w:t>
      </w:r>
    </w:p>
    <w:sectPr w:rsidR="00883E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39E"/>
    <w:rsid w:val="002E59FE"/>
    <w:rsid w:val="0070039E"/>
    <w:rsid w:val="00883E1F"/>
    <w:rsid w:val="00A5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BC7F1"/>
  <w15:chartTrackingRefBased/>
  <w15:docId w15:val="{685E9712-60B7-4792-8537-58A56DAB6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Deveri Thornton</dc:creator>
  <cp:keywords/>
  <dc:description/>
  <cp:lastModifiedBy>Deveri Thornton</cp:lastModifiedBy>
  <cp:revision>1</cp:revision>
  <dcterms:created xsi:type="dcterms:W3CDTF">2021-08-18T20:25:00Z</dcterms:created>
  <dcterms:modified xsi:type="dcterms:W3CDTF">2021-08-19T16:13:00Z</dcterms:modified>
</cp:coreProperties>
</file>