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DEED4" w14:textId="06BD4577" w:rsidR="00D842E6" w:rsidRDefault="007A7386">
      <w:r>
        <w:t>Detailed narrative for Pole Barn 3100 s 4700 w Taylor, Ut</w:t>
      </w:r>
    </w:p>
    <w:p w14:paraId="261E9FED" w14:textId="7FEA1BB0" w:rsidR="007A7386" w:rsidRDefault="007A7386"/>
    <w:p w14:paraId="6AD4E4E6" w14:textId="70161144" w:rsidR="007A7386" w:rsidRDefault="007A7386">
      <w:r>
        <w:t xml:space="preserve">The barn will be a 20X50 pole barn for agriculture purposes.  </w:t>
      </w:r>
      <w:bookmarkStart w:id="0" w:name="_GoBack"/>
      <w:bookmarkEnd w:id="0"/>
    </w:p>
    <w:sectPr w:rsidR="007A7386" w:rsidSect="001A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86"/>
    <w:rsid w:val="001A7F22"/>
    <w:rsid w:val="007A7386"/>
    <w:rsid w:val="00D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76DF5"/>
  <w15:chartTrackingRefBased/>
  <w15:docId w15:val="{D80437F9-2303-7748-AEDE-6930F4B0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2021-06-30T22:44:00Z</dcterms:created>
  <dcterms:modified xsi:type="dcterms:W3CDTF">2021-06-30T22:45:00Z</dcterms:modified>
</cp:coreProperties>
</file>