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Reeves engineering created a SWPPP plan for our project. We have submitted that to you. Here are the answers to the SWPPP questions:</w:t>
      </w:r>
    </w:p>
    <w:p w:rsidR="0069229F" w:rsidRDefault="0069229F" w:rsidP="0069229F">
      <w:pPr>
        <w:rPr>
          <w:rFonts w:ascii="Georgia" w:hAnsi="Georgia"/>
        </w:rPr>
      </w:pP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1- 9500 square feet.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 xml:space="preserve">2- Owners, Rick &amp; Dylan </w:t>
      </w:r>
      <w:proofErr w:type="spellStart"/>
      <w:r>
        <w:rPr>
          <w:rFonts w:ascii="Georgia" w:hAnsi="Georgia"/>
        </w:rPr>
        <w:t>Kearl</w:t>
      </w:r>
      <w:proofErr w:type="spellEnd"/>
      <w:r>
        <w:rPr>
          <w:rFonts w:ascii="Georgia" w:hAnsi="Georgia"/>
        </w:rPr>
        <w:t>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3- See SWPPP plan.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4- The tailings from the building excavation will be used to construct the driveway, we do not expect to have a surplus.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5- See SWPPP plan.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6- On the wide area at the tight turn of the driveway. It will be staked down.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7- The lowest portion of the driveway will be covered with cobble rock to de-mud the vehicle tires, see SWPPP plan.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8- Scrape and sweep.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9- The Ogden River is nearby, but it is in no danger of receiving silt from our build site because of existing swales and vegetation. However, the SWPPP plan requires a silt fence for extra protection.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 xml:space="preserve">10- Precipitation soaks into this gravelly soil at a very quick rate, our </w:t>
      </w:r>
      <w:proofErr w:type="spellStart"/>
      <w:r>
        <w:rPr>
          <w:rFonts w:ascii="Georgia" w:hAnsi="Georgia"/>
        </w:rPr>
        <w:t>perc</w:t>
      </w:r>
      <w:proofErr w:type="spellEnd"/>
      <w:r>
        <w:rPr>
          <w:rFonts w:ascii="Georgia" w:hAnsi="Georgia"/>
        </w:rPr>
        <w:t xml:space="preserve"> test came in at 9.2 minutes per inch! We have never seen any water running over the surface since we have owned the property (2004).</w:t>
      </w:r>
    </w:p>
    <w:p w:rsidR="0069229F" w:rsidRDefault="0069229F" w:rsidP="0069229F">
      <w:pPr>
        <w:rPr>
          <w:rFonts w:ascii="Georgia" w:hAnsi="Georgia"/>
        </w:rPr>
      </w:pPr>
      <w:r>
        <w:rPr>
          <w:rFonts w:ascii="Georgia" w:hAnsi="Georgia"/>
        </w:rPr>
        <w:t>11-The property is currently not occupied.</w:t>
      </w:r>
    </w:p>
    <w:p w:rsidR="0015322B" w:rsidRDefault="0015322B">
      <w:bookmarkStart w:id="0" w:name="_GoBack"/>
      <w:bookmarkEnd w:id="0"/>
    </w:p>
    <w:sectPr w:rsidR="0015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F"/>
    <w:rsid w:val="0015322B"/>
    <w:rsid w:val="006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7800-ED8B-4600-BF3C-CC86C1B4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Weight,Tucker</dc:creator>
  <cp:keywords/>
  <dc:description/>
  <cp:lastModifiedBy>Weight,Tucker</cp:lastModifiedBy>
  <cp:revision>1</cp:revision>
  <dcterms:created xsi:type="dcterms:W3CDTF">2018-11-26T14:35:00Z</dcterms:created>
  <dcterms:modified xsi:type="dcterms:W3CDTF">2018-11-26T14:36:00Z</dcterms:modified>
</cp:coreProperties>
</file>