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44792347"/>
        <w:docPartObj>
          <w:docPartGallery w:val="Cover Pages"/>
          <w:docPartUnique/>
        </w:docPartObj>
      </w:sdtPr>
      <w:sdtEndPr/>
      <w:sdtContent>
        <w:p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rsidR="00501C04" w:rsidRDefault="00501C04" w:rsidP="00501C04">
          <w:pPr>
            <w:spacing w:after="120" w:line="240" w:lineRule="auto"/>
            <w:jc w:val="center"/>
          </w:pPr>
          <w:r>
            <w:t xml:space="preserve">does </w:t>
          </w:r>
          <w:r w:rsidRPr="0098741A">
            <w:rPr>
              <w:b/>
            </w:rPr>
            <w:t>NOT</w:t>
          </w:r>
          <w:r>
            <w:t xml:space="preserve"> address SWPPP requirements found in the CGP.)</w:t>
          </w:r>
        </w:p>
        <w:p w:rsidR="00F61C2F" w:rsidRDefault="00F61C2F"/>
        <w:p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rsidR="00587C95" w:rsidRPr="00A641E6" w:rsidRDefault="002B2FF0" w:rsidP="00A641E6">
              <w:pPr>
                <w:jc w:val="center"/>
                <w:rPr>
                  <w:b/>
                  <w:sz w:val="40"/>
                  <w:szCs w:val="40"/>
                </w:rPr>
              </w:pPr>
              <w:r>
                <w:rPr>
                  <w:b/>
                  <w:sz w:val="40"/>
                  <w:szCs w:val="40"/>
                </w:rPr>
                <w:t>Waldrip Residence</w:t>
              </w:r>
            </w:p>
          </w:sdtContent>
        </w:sdt>
        <w:sdt>
          <w:sdtPr>
            <w:rPr>
              <w:b/>
              <w:color w:val="2E74B5" w:themeColor="accent1" w:themeShade="BF"/>
              <w:sz w:val="28"/>
              <w:szCs w:val="40"/>
            </w:rPr>
            <w:id w:val="1119482834"/>
            <w:placeholder>
              <w:docPart w:val="E3FA8235FC5E4D6C8FE95E9BF97D6DE0"/>
            </w:placeholder>
            <w:text/>
          </w:sdtPr>
          <w:sdtEndPr/>
          <w:sdtContent>
            <w:p w:rsidR="00A641E6" w:rsidRDefault="002B2FF0" w:rsidP="00977654">
              <w:pPr>
                <w:jc w:val="center"/>
                <w:rPr>
                  <w:b/>
                  <w:color w:val="2E74B5" w:themeColor="accent1" w:themeShade="BF"/>
                  <w:sz w:val="28"/>
                  <w:szCs w:val="40"/>
                </w:rPr>
              </w:pPr>
              <w:r>
                <w:rPr>
                  <w:b/>
                  <w:color w:val="2E74B5" w:themeColor="accent1" w:themeShade="BF"/>
                  <w:sz w:val="28"/>
                  <w:szCs w:val="40"/>
                </w:rPr>
                <w:t>5836 E. 2500 No.</w:t>
              </w:r>
            </w:p>
          </w:sdtContent>
        </w:sdt>
        <w:sdt>
          <w:sdtPr>
            <w:rPr>
              <w:color w:val="2E74B5" w:themeColor="accent1" w:themeShade="BF"/>
              <w:sz w:val="28"/>
              <w:szCs w:val="40"/>
            </w:rPr>
            <w:id w:val="509183188"/>
            <w:placeholder>
              <w:docPart w:val="196F6F9F054D49B3961F97497222E032"/>
            </w:placeholder>
            <w:text/>
          </w:sdtPr>
          <w:sdtEndPr/>
          <w:sdtContent>
            <w:p w:rsidR="00A641E6" w:rsidRPr="00C928D2" w:rsidRDefault="002B2FF0" w:rsidP="00977654">
              <w:pPr>
                <w:jc w:val="center"/>
                <w:rPr>
                  <w:color w:val="2E74B5" w:themeColor="accent1" w:themeShade="BF"/>
                  <w:sz w:val="28"/>
                  <w:szCs w:val="40"/>
                </w:rPr>
              </w:pPr>
              <w:r>
                <w:rPr>
                  <w:color w:val="2E74B5" w:themeColor="accent1" w:themeShade="BF"/>
                  <w:sz w:val="28"/>
                  <w:szCs w:val="40"/>
                </w:rPr>
                <w:t>Eden, Utah, 84310</w:t>
              </w:r>
            </w:p>
          </w:sdtContent>
        </w:sdt>
        <w:p w:rsidR="00587C95" w:rsidRPr="007E332C" w:rsidRDefault="008B3827" w:rsidP="007E332C">
          <w:pPr>
            <w:rPr>
              <w:color w:val="2E74B5" w:themeColor="accent1" w:themeShade="BF"/>
              <w:sz w:val="32"/>
              <w:szCs w:val="32"/>
            </w:rPr>
          </w:pPr>
          <w:r>
            <w:rPr>
              <w:color w:val="2E74B5" w:themeColor="accent1" w:themeShade="BF"/>
              <w:sz w:val="32"/>
              <w:szCs w:val="32"/>
            </w:rPr>
            <w:pict>
              <v:rect id="_x0000_i1025" style="width:218.15pt;height:.05pt" o:hrpct="404" o:hralign="center" o:hrstd="t" o:hr="t" fillcolor="#a0a0a0" stroked="f"/>
            </w:pict>
          </w:r>
        </w:p>
        <w:p w:rsidR="00587C95" w:rsidRPr="0098741A" w:rsidRDefault="008B3827"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2B2FF0">
                <w:rPr>
                  <w:color w:val="2E74B5" w:themeColor="accent1" w:themeShade="BF"/>
                  <w:sz w:val="28"/>
                  <w:szCs w:val="32"/>
                </w:rPr>
                <w:t>Steve Waldrip</w:t>
              </w:r>
            </w:sdtContent>
          </w:sdt>
        </w:p>
        <w:p w:rsidR="0098741A" w:rsidRDefault="008B3827" w:rsidP="0098741A">
          <w:pPr>
            <w:spacing w:after="120" w:line="240" w:lineRule="auto"/>
            <w:jc w:val="center"/>
            <w:rPr>
              <w:color w:val="2E74B5" w:themeColor="accent1" w:themeShade="BF"/>
              <w:sz w:val="28"/>
              <w:szCs w:val="32"/>
            </w:rPr>
          </w:pPr>
          <w:sdt>
            <w:sdtPr>
              <w:rPr>
                <w:color w:val="2E74B5" w:themeColor="accent1" w:themeShade="BF"/>
                <w:sz w:val="28"/>
                <w:szCs w:val="32"/>
              </w:rPr>
              <w:id w:val="366649588"/>
              <w:placeholder>
                <w:docPart w:val="EF16CCA4441A4A8A9C4C831C0D78AE63"/>
              </w:placeholder>
              <w:text/>
            </w:sdtPr>
            <w:sdtEndPr/>
            <w:sdtContent>
              <w:r w:rsidR="002B2FF0">
                <w:rPr>
                  <w:color w:val="2E74B5" w:themeColor="accent1" w:themeShade="BF"/>
                  <w:sz w:val="28"/>
                  <w:szCs w:val="32"/>
                </w:rPr>
                <w:t>1911 N. 5700 E.</w:t>
              </w:r>
            </w:sdtContent>
          </w:sdt>
        </w:p>
        <w:p w:rsidR="00587C95" w:rsidRPr="0098741A" w:rsidRDefault="008B3827" w:rsidP="0098741A">
          <w:pPr>
            <w:spacing w:after="120" w:line="240" w:lineRule="auto"/>
            <w:jc w:val="center"/>
            <w:rPr>
              <w:color w:val="2E74B5" w:themeColor="accent1" w:themeShade="BF"/>
              <w:sz w:val="28"/>
              <w:szCs w:val="32"/>
            </w:rPr>
          </w:pPr>
          <w:sdt>
            <w:sdtPr>
              <w:rPr>
                <w:color w:val="2E74B5" w:themeColor="accent1" w:themeShade="BF"/>
                <w:sz w:val="28"/>
                <w:szCs w:val="32"/>
              </w:rPr>
              <w:id w:val="547263747"/>
              <w:placeholder>
                <w:docPart w:val="C62259D3B4444E10B2730C5DCF7067C6"/>
              </w:placeholder>
              <w:text/>
            </w:sdtPr>
            <w:sdtEndPr/>
            <w:sdtContent>
              <w:r w:rsidR="002B2FF0">
                <w:rPr>
                  <w:color w:val="2E74B5" w:themeColor="accent1" w:themeShade="BF"/>
                  <w:sz w:val="28"/>
                  <w:szCs w:val="32"/>
                </w:rPr>
                <w:t>Eden, Utah, 84310</w:t>
              </w:r>
            </w:sdtContent>
          </w:sdt>
        </w:p>
        <w:p w:rsidR="00587C95" w:rsidRDefault="008B3827" w:rsidP="00977654">
          <w:pPr>
            <w:jc w:val="center"/>
            <w:rPr>
              <w:color w:val="2E74B5" w:themeColor="accent1" w:themeShade="BF"/>
              <w:sz w:val="32"/>
              <w:szCs w:val="32"/>
            </w:rPr>
          </w:pPr>
          <w:r>
            <w:rPr>
              <w:color w:val="2E74B5" w:themeColor="accent1" w:themeShade="BF"/>
              <w:sz w:val="32"/>
              <w:szCs w:val="32"/>
            </w:rPr>
            <w:pict>
              <v:rect id="_x0000_i1026" style="width:218.15pt;height:.05pt" o:hrpct="404" o:hralign="center" o:hrstd="t" o:hr="t" fillcolor="#a0a0a0" stroked="f"/>
            </w:pict>
          </w:r>
        </w:p>
        <w:p w:rsidR="00587C95" w:rsidRPr="00501C04" w:rsidRDefault="008B3827"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2B2FF0">
                <w:rPr>
                  <w:color w:val="2E74B5" w:themeColor="accent1" w:themeShade="BF"/>
                  <w:sz w:val="36"/>
                  <w:szCs w:val="36"/>
                </w:rPr>
                <w:t>Envision Homes Inc.</w:t>
              </w:r>
            </w:sdtContent>
          </w:sdt>
        </w:p>
        <w:p w:rsidR="00587C95" w:rsidRPr="0098741A" w:rsidRDefault="008B3827"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2B2FF0">
                <w:rPr>
                  <w:color w:val="2E74B5" w:themeColor="accent1" w:themeShade="BF"/>
                  <w:sz w:val="28"/>
                  <w:szCs w:val="32"/>
                </w:rPr>
                <w:t>2234 No. 5500 E.</w:t>
              </w:r>
            </w:sdtContent>
          </w:sdt>
        </w:p>
        <w:p w:rsidR="00587C95" w:rsidRPr="0098741A" w:rsidRDefault="008B3827" w:rsidP="00977654">
          <w:pPr>
            <w:jc w:val="center"/>
            <w:rPr>
              <w:sz w:val="28"/>
              <w:szCs w:val="32"/>
            </w:rPr>
          </w:pPr>
          <w:sdt>
            <w:sdtPr>
              <w:rPr>
                <w:color w:val="2E74B5" w:themeColor="accent1" w:themeShade="BF"/>
                <w:sz w:val="28"/>
                <w:szCs w:val="32"/>
              </w:rPr>
              <w:id w:val="795952563"/>
              <w:text/>
            </w:sdtPr>
            <w:sdtEndPr/>
            <w:sdtContent>
              <w:r w:rsidR="002B2FF0">
                <w:rPr>
                  <w:color w:val="2E74B5" w:themeColor="accent1" w:themeShade="BF"/>
                  <w:sz w:val="28"/>
                  <w:szCs w:val="32"/>
                </w:rPr>
                <w:t>Eden, Utah, 84310</w:t>
              </w:r>
            </w:sdtContent>
          </w:sdt>
        </w:p>
        <w:p w:rsidR="00587C95" w:rsidRPr="00587C95" w:rsidRDefault="008B3827" w:rsidP="00977654">
          <w:pPr>
            <w:jc w:val="center"/>
            <w:rPr>
              <w:sz w:val="32"/>
              <w:szCs w:val="32"/>
            </w:rPr>
          </w:pPr>
          <w:r>
            <w:rPr>
              <w:color w:val="2E74B5" w:themeColor="accent1" w:themeShade="BF"/>
              <w:sz w:val="32"/>
              <w:szCs w:val="32"/>
            </w:rPr>
            <w:pict>
              <v:rect id="_x0000_i1027" style="width:218.15pt;height:.05pt" o:hrpct="404" o:hralign="center" o:hrstd="t" o:hr="t" fillcolor="#a0a0a0" stroked="f"/>
            </w:pict>
          </w:r>
        </w:p>
        <w:p w:rsidR="00587C95" w:rsidRDefault="00587C95" w:rsidP="00977654">
          <w:pPr>
            <w:jc w:val="center"/>
            <w:rPr>
              <w:sz w:val="32"/>
              <w:szCs w:val="32"/>
            </w:rPr>
          </w:pPr>
          <w:r>
            <w:rPr>
              <w:sz w:val="32"/>
              <w:szCs w:val="32"/>
            </w:rPr>
            <w:t>Date</w:t>
          </w:r>
        </w:p>
        <w:p w:rsidR="00EB01EE" w:rsidRDefault="008B3827" w:rsidP="0098741A">
          <w:pPr>
            <w:jc w:val="center"/>
            <w:rPr>
              <w:color w:val="2E74B5" w:themeColor="accent1" w:themeShade="BF"/>
              <w:sz w:val="32"/>
              <w:szCs w:val="32"/>
            </w:rPr>
          </w:pPr>
          <w:sdt>
            <w:sdtPr>
              <w:rPr>
                <w:color w:val="2E74B5" w:themeColor="accent1" w:themeShade="BF"/>
                <w:sz w:val="32"/>
                <w:szCs w:val="32"/>
              </w:rPr>
              <w:id w:val="913433385"/>
              <w:text/>
            </w:sdtPr>
            <w:sdtEndPr/>
            <w:sdtContent>
              <w:r w:rsidR="002B2FF0">
                <w:rPr>
                  <w:color w:val="2E74B5" w:themeColor="accent1" w:themeShade="BF"/>
                  <w:sz w:val="32"/>
                  <w:szCs w:val="32"/>
                </w:rPr>
                <w:t>11/3/2017</w:t>
              </w:r>
            </w:sdtContent>
          </w:sdt>
        </w:p>
        <w:p w:rsidR="009A7497" w:rsidRDefault="00CB371C" w:rsidP="000A41F4">
          <w:pPr>
            <w:jc w:val="center"/>
          </w:pPr>
          <w:r>
            <w:rPr>
              <w:noProof/>
            </w:rPr>
            <w:drawing>
              <wp:inline distT="0" distB="0" distL="0" distR="0">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rsidR="000A41F4" w:rsidRPr="00CE177E" w:rsidRDefault="000A41F4" w:rsidP="00CE177E">
      <w:pPr>
        <w:pStyle w:val="Heading1"/>
      </w:pPr>
      <w:r w:rsidRPr="00CE177E">
        <w:t>1. Project Information</w:t>
      </w:r>
    </w:p>
    <w:tbl>
      <w:tblPr>
        <w:tblStyle w:val="TableGrid"/>
        <w:tblW w:w="0" w:type="auto"/>
        <w:tblLook w:val="04A0" w:firstRow="1" w:lastRow="0" w:firstColumn="1" w:lastColumn="0" w:noHBand="0" w:noVBand="1"/>
      </w:tblPr>
      <w:tblGrid>
        <w:gridCol w:w="4680"/>
        <w:gridCol w:w="2633"/>
        <w:gridCol w:w="2047"/>
      </w:tblGrid>
      <w:tr w:rsidR="002B2FF0" w:rsidTr="002B2FF0">
        <w:tc>
          <w:tcPr>
            <w:tcW w:w="9360" w:type="dxa"/>
            <w:gridSpan w:val="3"/>
            <w:tcBorders>
              <w:top w:val="nil"/>
              <w:left w:val="nil"/>
              <w:bottom w:val="nil"/>
              <w:right w:val="nil"/>
            </w:tcBorders>
          </w:tcPr>
          <w:sdt>
            <w:sdtPr>
              <w:rPr>
                <w:b/>
                <w:sz w:val="40"/>
                <w:szCs w:val="40"/>
              </w:rPr>
              <w:id w:val="1560056292"/>
              <w:placeholder>
                <w:docPart w:val="3B9A184F2DC04994BF72A1FCF9150D29"/>
              </w:placeholder>
              <w:text/>
            </w:sdtPr>
            <w:sdtEndPr/>
            <w:sdtContent>
              <w:p w:rsidR="002B2FF0" w:rsidRDefault="002B2FF0" w:rsidP="002B2FF0">
                <w:r w:rsidRPr="00746291">
                  <w:rPr>
                    <w:b/>
                    <w:sz w:val="40"/>
                    <w:szCs w:val="40"/>
                  </w:rPr>
                  <w:t>Waldrip Residence</w:t>
                </w:r>
              </w:p>
            </w:sdtContent>
          </w:sdt>
        </w:tc>
      </w:tr>
      <w:tr w:rsidR="00C928D2" w:rsidTr="002B2FF0">
        <w:tc>
          <w:tcPr>
            <w:tcW w:w="9360" w:type="dxa"/>
            <w:gridSpan w:val="3"/>
            <w:tcBorders>
              <w:top w:val="nil"/>
              <w:left w:val="nil"/>
              <w:bottom w:val="nil"/>
              <w:right w:val="nil"/>
            </w:tcBorders>
          </w:tcPr>
          <w:p w:rsidR="00C928D2" w:rsidRPr="00A641E6" w:rsidRDefault="00C928D2" w:rsidP="002B2FF0">
            <w:pPr>
              <w:rPr>
                <w:sz w:val="20"/>
              </w:rPr>
            </w:pPr>
            <w:r w:rsidRPr="001E2B82">
              <w:rPr>
                <w:b/>
                <w:sz w:val="20"/>
              </w:rPr>
              <w:t>Address:</w:t>
            </w:r>
            <w:r>
              <w:rPr>
                <w:sz w:val="20"/>
              </w:rPr>
              <w:t xml:space="preserve"> </w:t>
            </w:r>
            <w:sdt>
              <w:sdtPr>
                <w:rPr>
                  <w:sz w:val="20"/>
                </w:rPr>
                <w:id w:val="1470472861"/>
                <w:text/>
              </w:sdtPr>
              <w:sdtEndPr/>
              <w:sdtContent>
                <w:r w:rsidR="002B2FF0">
                  <w:rPr>
                    <w:sz w:val="20"/>
                  </w:rPr>
                  <w:t>5836</w:t>
                </w:r>
                <w:r w:rsidR="00BF39FC">
                  <w:rPr>
                    <w:sz w:val="20"/>
                  </w:rPr>
                  <w:t xml:space="preserve"> E. 2500 No.</w:t>
                </w:r>
              </w:sdtContent>
            </w:sdt>
          </w:p>
        </w:tc>
      </w:tr>
      <w:tr w:rsidR="00C928D2" w:rsidTr="002B2FF0">
        <w:tc>
          <w:tcPr>
            <w:tcW w:w="4680" w:type="dxa"/>
            <w:tcBorders>
              <w:top w:val="nil"/>
              <w:left w:val="nil"/>
              <w:bottom w:val="nil"/>
              <w:right w:val="nil"/>
            </w:tcBorders>
          </w:tcPr>
          <w:p w:rsidR="00C928D2" w:rsidRPr="00A641E6" w:rsidRDefault="00C928D2" w:rsidP="00BF39FC">
            <w:pPr>
              <w:rPr>
                <w:sz w:val="20"/>
              </w:rPr>
            </w:pPr>
            <w:r w:rsidRPr="001E2B82">
              <w:rPr>
                <w:b/>
                <w:sz w:val="20"/>
              </w:rPr>
              <w:t>City:</w:t>
            </w:r>
            <w:r>
              <w:rPr>
                <w:sz w:val="20"/>
              </w:rPr>
              <w:t xml:space="preserve"> </w:t>
            </w:r>
            <w:sdt>
              <w:sdtPr>
                <w:rPr>
                  <w:sz w:val="20"/>
                </w:rPr>
                <w:id w:val="-1490175792"/>
                <w:text/>
              </w:sdtPr>
              <w:sdtEndPr/>
              <w:sdtContent>
                <w:r w:rsidR="00BF39FC">
                  <w:rPr>
                    <w:sz w:val="20"/>
                  </w:rPr>
                  <w:t xml:space="preserve">Eden Ut </w:t>
                </w:r>
              </w:sdtContent>
            </w:sdt>
          </w:p>
        </w:tc>
        <w:tc>
          <w:tcPr>
            <w:tcW w:w="2633" w:type="dxa"/>
            <w:tcBorders>
              <w:top w:val="nil"/>
              <w:left w:val="nil"/>
              <w:bottom w:val="nil"/>
              <w:right w:val="nil"/>
            </w:tcBorders>
          </w:tcPr>
          <w:p w:rsidR="00C928D2" w:rsidRPr="00A641E6" w:rsidRDefault="00C928D2" w:rsidP="00A641E6">
            <w:pPr>
              <w:rPr>
                <w:sz w:val="20"/>
              </w:rPr>
            </w:pPr>
            <w:r w:rsidRPr="001E2B82">
              <w:rPr>
                <w:b/>
                <w:sz w:val="20"/>
              </w:rPr>
              <w:t>State:</w:t>
            </w:r>
            <w:r>
              <w:rPr>
                <w:sz w:val="20"/>
              </w:rPr>
              <w:t xml:space="preserve"> </w:t>
            </w:r>
            <w:sdt>
              <w:sdtPr>
                <w:rPr>
                  <w:sz w:val="20"/>
                </w:rPr>
                <w:id w:val="921998131"/>
                <w:text/>
              </w:sdtPr>
              <w:sdtEndPr/>
              <w:sdtContent>
                <w:r>
                  <w:rPr>
                    <w:sz w:val="20"/>
                  </w:rPr>
                  <w:t>UT</w:t>
                </w:r>
              </w:sdtContent>
            </w:sdt>
          </w:p>
        </w:tc>
        <w:tc>
          <w:tcPr>
            <w:tcW w:w="2047" w:type="dxa"/>
            <w:tcBorders>
              <w:top w:val="nil"/>
              <w:left w:val="nil"/>
              <w:bottom w:val="nil"/>
              <w:right w:val="nil"/>
            </w:tcBorders>
          </w:tcPr>
          <w:p w:rsidR="00C928D2" w:rsidRPr="00A641E6" w:rsidRDefault="00C928D2" w:rsidP="00BF39FC">
            <w:pPr>
              <w:rPr>
                <w:sz w:val="20"/>
              </w:rPr>
            </w:pPr>
            <w:r w:rsidRPr="001E2B82">
              <w:rPr>
                <w:b/>
                <w:sz w:val="20"/>
              </w:rPr>
              <w:t>Zip:</w:t>
            </w:r>
            <w:r>
              <w:rPr>
                <w:sz w:val="20"/>
              </w:rPr>
              <w:t xml:space="preserve"> </w:t>
            </w:r>
            <w:sdt>
              <w:sdtPr>
                <w:rPr>
                  <w:sz w:val="20"/>
                </w:rPr>
                <w:id w:val="1869108411"/>
                <w:text/>
              </w:sdtPr>
              <w:sdtEndPr/>
              <w:sdtContent>
                <w:r w:rsidR="00BF39FC">
                  <w:rPr>
                    <w:sz w:val="20"/>
                  </w:rPr>
                  <w:t>84310</w:t>
                </w:r>
              </w:sdtContent>
            </w:sdt>
          </w:p>
        </w:tc>
      </w:tr>
      <w:tr w:rsidR="00C928D2" w:rsidTr="002B2FF0">
        <w:tc>
          <w:tcPr>
            <w:tcW w:w="9360" w:type="dxa"/>
            <w:gridSpan w:val="3"/>
            <w:tcBorders>
              <w:top w:val="nil"/>
              <w:left w:val="nil"/>
              <w:bottom w:val="nil"/>
              <w:right w:val="nil"/>
            </w:tcBorders>
          </w:tcPr>
          <w:p w:rsidR="00C928D2" w:rsidRPr="00A641E6" w:rsidRDefault="00C928D2" w:rsidP="00BF39FC">
            <w:pPr>
              <w:rPr>
                <w:sz w:val="20"/>
              </w:rPr>
            </w:pPr>
            <w:r w:rsidRPr="001E2B82">
              <w:rPr>
                <w:b/>
                <w:sz w:val="20"/>
              </w:rPr>
              <w:t>Latitude:</w:t>
            </w:r>
            <w:r>
              <w:rPr>
                <w:sz w:val="20"/>
              </w:rPr>
              <w:t xml:space="preserve"> </w:t>
            </w:r>
            <w:sdt>
              <w:sdtPr>
                <w:rPr>
                  <w:sz w:val="20"/>
                </w:rPr>
                <w:id w:val="-836296194"/>
                <w:text/>
              </w:sdtPr>
              <w:sdtEndPr/>
              <w:sdtContent>
                <w:r w:rsidR="00BF39FC">
                  <w:rPr>
                    <w:sz w:val="20"/>
                  </w:rPr>
                  <w:t>41.3034478</w:t>
                </w:r>
              </w:sdtContent>
            </w:sdt>
          </w:p>
        </w:tc>
      </w:tr>
      <w:tr w:rsidR="00C928D2" w:rsidTr="002B2FF0">
        <w:tc>
          <w:tcPr>
            <w:tcW w:w="9360" w:type="dxa"/>
            <w:gridSpan w:val="3"/>
            <w:tcBorders>
              <w:top w:val="nil"/>
              <w:left w:val="nil"/>
              <w:bottom w:val="nil"/>
              <w:right w:val="nil"/>
            </w:tcBorders>
          </w:tcPr>
          <w:p w:rsidR="00C928D2" w:rsidRPr="00A641E6" w:rsidRDefault="00C928D2" w:rsidP="00BF39FC">
            <w:pPr>
              <w:rPr>
                <w:sz w:val="20"/>
              </w:rPr>
            </w:pPr>
            <w:r w:rsidRPr="001E2B82">
              <w:rPr>
                <w:b/>
                <w:sz w:val="20"/>
              </w:rPr>
              <w:t>Longitude:</w:t>
            </w:r>
            <w:r>
              <w:rPr>
                <w:sz w:val="20"/>
              </w:rPr>
              <w:t xml:space="preserve"> </w:t>
            </w:r>
            <w:sdt>
              <w:sdtPr>
                <w:rPr>
                  <w:sz w:val="20"/>
                </w:rPr>
                <w:id w:val="1379659457"/>
                <w:text/>
              </w:sdtPr>
              <w:sdtEndPr/>
              <w:sdtContent>
                <w:r w:rsidR="00BF39FC">
                  <w:rPr>
                    <w:sz w:val="20"/>
                  </w:rPr>
                  <w:t>-111.8093818</w:t>
                </w:r>
              </w:sdtContent>
            </w:sdt>
          </w:p>
        </w:tc>
      </w:tr>
      <w:tr w:rsidR="00C928D2" w:rsidTr="002B2FF0">
        <w:tc>
          <w:tcPr>
            <w:tcW w:w="9360" w:type="dxa"/>
            <w:gridSpan w:val="3"/>
            <w:tcBorders>
              <w:top w:val="nil"/>
              <w:left w:val="nil"/>
              <w:bottom w:val="nil"/>
              <w:right w:val="nil"/>
            </w:tcBorders>
          </w:tcPr>
          <w:p w:rsidR="00C928D2" w:rsidRPr="00A641E6" w:rsidRDefault="00C928D2" w:rsidP="002B403F">
            <w:pPr>
              <w:rPr>
                <w:sz w:val="20"/>
              </w:rPr>
            </w:pPr>
            <w:r w:rsidRPr="001E2B82">
              <w:rPr>
                <w:b/>
                <w:sz w:val="20"/>
              </w:rPr>
              <w:t>UPDES Permit Tracking Number:</w:t>
            </w:r>
            <w:r>
              <w:rPr>
                <w:sz w:val="20"/>
              </w:rPr>
              <w:t xml:space="preserve"> </w:t>
            </w:r>
            <w:sdt>
              <w:sdtPr>
                <w:rPr>
                  <w:sz w:val="20"/>
                </w:rPr>
                <w:id w:val="-921096657"/>
                <w:text/>
              </w:sdtPr>
              <w:sdtEndPr/>
              <w:sdtContent>
                <w:r w:rsidR="002B403F">
                  <w:rPr>
                    <w:sz w:val="20"/>
                  </w:rPr>
                  <w:t xml:space="preserve">UTRH83459 </w:t>
                </w:r>
              </w:sdtContent>
            </w:sdt>
          </w:p>
        </w:tc>
      </w:tr>
    </w:tbl>
    <w:p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Owner:</w:t>
            </w:r>
            <w:r>
              <w:rPr>
                <w:sz w:val="20"/>
              </w:rPr>
              <w:t xml:space="preserve"> </w:t>
            </w:r>
            <w:sdt>
              <w:sdtPr>
                <w:rPr>
                  <w:sz w:val="20"/>
                </w:rPr>
                <w:id w:val="752708582"/>
                <w:text/>
              </w:sdtPr>
              <w:sdtEndPr/>
              <w:sdtContent>
                <w:r w:rsidR="00BF39FC">
                  <w:rPr>
                    <w:sz w:val="20"/>
                  </w:rPr>
                  <w:t>Steve Waldrip</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2275FD">
            <w:pPr>
              <w:rPr>
                <w:sz w:val="20"/>
              </w:rPr>
            </w:pPr>
            <w:r w:rsidRPr="001E2B82">
              <w:rPr>
                <w:b/>
                <w:sz w:val="20"/>
              </w:rPr>
              <w:t>Contact Person:</w:t>
            </w:r>
            <w:r>
              <w:rPr>
                <w:sz w:val="20"/>
              </w:rPr>
              <w:t xml:space="preserve"> </w:t>
            </w:r>
            <w:sdt>
              <w:sdtPr>
                <w:rPr>
                  <w:sz w:val="20"/>
                </w:rPr>
                <w:id w:val="-1319342429"/>
                <w:showingPlcHdr/>
                <w:text/>
              </w:sdtPr>
              <w:sdtEndPr/>
              <w:sdtContent>
                <w:r w:rsidRPr="00160264">
                  <w:rPr>
                    <w:rStyle w:val="PlaceholderText"/>
                  </w:rPr>
                  <w:t>Click here to enter text.</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Address:</w:t>
            </w:r>
            <w:r>
              <w:rPr>
                <w:sz w:val="20"/>
              </w:rPr>
              <w:t xml:space="preserve"> </w:t>
            </w:r>
            <w:sdt>
              <w:sdtPr>
                <w:rPr>
                  <w:sz w:val="20"/>
                </w:rPr>
                <w:id w:val="-1086373947"/>
                <w:text/>
              </w:sdtPr>
              <w:sdtEndPr/>
              <w:sdtContent>
                <w:r w:rsidR="00BF39FC">
                  <w:rPr>
                    <w:sz w:val="20"/>
                  </w:rPr>
                  <w:t>1911 N. 5700 E.</w:t>
                </w:r>
              </w:sdtContent>
            </w:sdt>
          </w:p>
        </w:tc>
      </w:tr>
      <w:tr w:rsidR="00F3023D" w:rsidRPr="00A641E6" w:rsidTr="006D050F">
        <w:tc>
          <w:tcPr>
            <w:tcW w:w="4798" w:type="dxa"/>
            <w:tcBorders>
              <w:top w:val="nil"/>
              <w:left w:val="nil"/>
              <w:bottom w:val="nil"/>
              <w:right w:val="nil"/>
            </w:tcBorders>
          </w:tcPr>
          <w:p w:rsidR="00F3023D" w:rsidRPr="00A641E6" w:rsidRDefault="00F3023D" w:rsidP="00BF39FC">
            <w:pPr>
              <w:rPr>
                <w:sz w:val="20"/>
              </w:rPr>
            </w:pPr>
            <w:r w:rsidRPr="001E2B82">
              <w:rPr>
                <w:b/>
                <w:sz w:val="20"/>
              </w:rPr>
              <w:t>City:</w:t>
            </w:r>
            <w:r>
              <w:rPr>
                <w:sz w:val="20"/>
              </w:rPr>
              <w:t xml:space="preserve"> </w:t>
            </w:r>
            <w:sdt>
              <w:sdtPr>
                <w:rPr>
                  <w:sz w:val="20"/>
                </w:rPr>
                <w:id w:val="-1752503212"/>
                <w:text/>
              </w:sdtPr>
              <w:sdtEndPr/>
              <w:sdtContent>
                <w:r w:rsidR="00BF39FC">
                  <w:rPr>
                    <w:sz w:val="20"/>
                  </w:rPr>
                  <w:t>Eden</w:t>
                </w:r>
              </w:sdtContent>
            </w:sdt>
          </w:p>
        </w:tc>
        <w:tc>
          <w:tcPr>
            <w:tcW w:w="2690" w:type="dxa"/>
            <w:tcBorders>
              <w:top w:val="nil"/>
              <w:left w:val="nil"/>
              <w:bottom w:val="nil"/>
              <w:right w:val="nil"/>
            </w:tcBorders>
          </w:tcPr>
          <w:p w:rsidR="00F3023D" w:rsidRPr="00A641E6" w:rsidRDefault="00F3023D" w:rsidP="00C928D2">
            <w:pPr>
              <w:rPr>
                <w:sz w:val="20"/>
              </w:rPr>
            </w:pPr>
            <w:r w:rsidRPr="001E2B82">
              <w:rPr>
                <w:b/>
                <w:sz w:val="20"/>
              </w:rPr>
              <w:t>State:</w:t>
            </w:r>
            <w:r>
              <w:rPr>
                <w:sz w:val="20"/>
              </w:rPr>
              <w:t xml:space="preserve"> </w:t>
            </w:r>
            <w:r w:rsidR="002867AD">
              <w:rPr>
                <w:color w:val="808080" w:themeColor="background1" w:themeShade="80"/>
                <w:sz w:val="20"/>
              </w:rPr>
              <w:t>UT</w:t>
            </w:r>
          </w:p>
        </w:tc>
        <w:tc>
          <w:tcPr>
            <w:tcW w:w="2088" w:type="dxa"/>
            <w:tcBorders>
              <w:top w:val="nil"/>
              <w:left w:val="nil"/>
              <w:bottom w:val="nil"/>
              <w:right w:val="nil"/>
            </w:tcBorders>
          </w:tcPr>
          <w:p w:rsidR="00F3023D" w:rsidRPr="00A641E6" w:rsidRDefault="00F3023D" w:rsidP="00BF39FC">
            <w:pPr>
              <w:rPr>
                <w:sz w:val="20"/>
              </w:rPr>
            </w:pPr>
            <w:r w:rsidRPr="001E2B82">
              <w:rPr>
                <w:b/>
                <w:sz w:val="20"/>
              </w:rPr>
              <w:t>Zip:</w:t>
            </w:r>
            <w:r>
              <w:rPr>
                <w:sz w:val="20"/>
              </w:rPr>
              <w:t xml:space="preserve"> </w:t>
            </w:r>
            <w:sdt>
              <w:sdtPr>
                <w:rPr>
                  <w:sz w:val="20"/>
                </w:rPr>
                <w:id w:val="1645087076"/>
                <w:text/>
              </w:sdtPr>
              <w:sdtEndPr/>
              <w:sdtContent>
                <w:r w:rsidR="00BF39FC">
                  <w:rPr>
                    <w:sz w:val="20"/>
                  </w:rPr>
                  <w:t>84310</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2867AD">
            <w:pPr>
              <w:rPr>
                <w:sz w:val="20"/>
              </w:rPr>
            </w:pPr>
            <w:r w:rsidRPr="001E2B82">
              <w:rPr>
                <w:b/>
                <w:sz w:val="20"/>
              </w:rPr>
              <w:t>Telephone Number:</w:t>
            </w:r>
            <w:r>
              <w:rPr>
                <w:sz w:val="20"/>
              </w:rPr>
              <w:t xml:space="preserve"> </w:t>
            </w:r>
            <w:sdt>
              <w:sdtPr>
                <w:rPr>
                  <w:sz w:val="20"/>
                </w:rPr>
                <w:id w:val="-1188597898"/>
                <w:text/>
              </w:sdtPr>
              <w:sdtEndPr/>
              <w:sdtContent>
                <w:r w:rsidR="002867AD">
                  <w:rPr>
                    <w:sz w:val="20"/>
                  </w:rPr>
                  <w:t>801-540-2349</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2275FD">
            <w:pPr>
              <w:rPr>
                <w:sz w:val="20"/>
              </w:rPr>
            </w:pPr>
            <w:r w:rsidRPr="001E2B82">
              <w:rPr>
                <w:b/>
                <w:sz w:val="20"/>
              </w:rPr>
              <w:t>Email Address:</w:t>
            </w:r>
            <w:r>
              <w:rPr>
                <w:sz w:val="20"/>
              </w:rPr>
              <w:t xml:space="preserve"> </w:t>
            </w:r>
            <w:sdt>
              <w:sdtPr>
                <w:rPr>
                  <w:sz w:val="20"/>
                </w:rPr>
                <w:id w:val="1579786378"/>
                <w:showingPlcHdr/>
                <w:text/>
              </w:sdtPr>
              <w:sdtEndPr/>
              <w:sdtContent>
                <w:r>
                  <w:rPr>
                    <w:rStyle w:val="PlaceholderText"/>
                  </w:rPr>
                  <w:t>Contact Person Email</w:t>
                </w:r>
              </w:sdtContent>
            </w:sdt>
          </w:p>
        </w:tc>
      </w:tr>
    </w:tbl>
    <w:p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General Contractor:</w:t>
            </w:r>
            <w:r>
              <w:rPr>
                <w:sz w:val="20"/>
              </w:rPr>
              <w:t xml:space="preserve"> </w:t>
            </w:r>
            <w:sdt>
              <w:sdtPr>
                <w:rPr>
                  <w:sz w:val="20"/>
                </w:rPr>
                <w:id w:val="-1554230533"/>
                <w:text/>
              </w:sdtPr>
              <w:sdtEndPr/>
              <w:sdtContent>
                <w:r w:rsidR="00BF39FC">
                  <w:rPr>
                    <w:sz w:val="20"/>
                  </w:rPr>
                  <w:t>Envision Homes</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Contact Person:</w:t>
            </w:r>
            <w:r>
              <w:rPr>
                <w:sz w:val="20"/>
              </w:rPr>
              <w:t xml:space="preserve"> </w:t>
            </w:r>
            <w:sdt>
              <w:sdtPr>
                <w:rPr>
                  <w:sz w:val="20"/>
                </w:rPr>
                <w:id w:val="-1253503297"/>
                <w:text/>
              </w:sdtPr>
              <w:sdtEndPr/>
              <w:sdtContent>
                <w:r w:rsidR="00BF39FC">
                  <w:rPr>
                    <w:sz w:val="20"/>
                  </w:rPr>
                  <w:t>Brian Keith</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Address:</w:t>
            </w:r>
            <w:r>
              <w:rPr>
                <w:sz w:val="20"/>
              </w:rPr>
              <w:t xml:space="preserve"> </w:t>
            </w:r>
            <w:sdt>
              <w:sdtPr>
                <w:rPr>
                  <w:sz w:val="20"/>
                </w:rPr>
                <w:id w:val="267430533"/>
                <w:text/>
              </w:sdtPr>
              <w:sdtEndPr/>
              <w:sdtContent>
                <w:r w:rsidR="00BF39FC">
                  <w:rPr>
                    <w:sz w:val="20"/>
                  </w:rPr>
                  <w:t>Po box 1114</w:t>
                </w:r>
              </w:sdtContent>
            </w:sdt>
          </w:p>
        </w:tc>
      </w:tr>
      <w:tr w:rsidR="00F3023D" w:rsidRPr="00A641E6" w:rsidTr="006D050F">
        <w:tc>
          <w:tcPr>
            <w:tcW w:w="4798" w:type="dxa"/>
            <w:tcBorders>
              <w:top w:val="nil"/>
              <w:left w:val="nil"/>
              <w:bottom w:val="nil"/>
              <w:right w:val="nil"/>
            </w:tcBorders>
          </w:tcPr>
          <w:p w:rsidR="00F3023D" w:rsidRPr="00A641E6" w:rsidRDefault="00F3023D" w:rsidP="00BF39FC">
            <w:pPr>
              <w:rPr>
                <w:sz w:val="20"/>
              </w:rPr>
            </w:pPr>
            <w:r w:rsidRPr="001E2B82">
              <w:rPr>
                <w:b/>
                <w:sz w:val="20"/>
              </w:rPr>
              <w:t>City:</w:t>
            </w:r>
            <w:r>
              <w:rPr>
                <w:sz w:val="20"/>
              </w:rPr>
              <w:t xml:space="preserve"> </w:t>
            </w:r>
            <w:sdt>
              <w:sdtPr>
                <w:rPr>
                  <w:sz w:val="20"/>
                </w:rPr>
                <w:id w:val="216335460"/>
                <w:text/>
              </w:sdtPr>
              <w:sdtEndPr/>
              <w:sdtContent>
                <w:r w:rsidR="00BF39FC">
                  <w:rPr>
                    <w:sz w:val="20"/>
                  </w:rPr>
                  <w:t>Eden</w:t>
                </w:r>
              </w:sdtContent>
            </w:sdt>
          </w:p>
        </w:tc>
        <w:tc>
          <w:tcPr>
            <w:tcW w:w="2690" w:type="dxa"/>
            <w:tcBorders>
              <w:top w:val="nil"/>
              <w:left w:val="nil"/>
              <w:bottom w:val="nil"/>
              <w:right w:val="nil"/>
            </w:tcBorders>
          </w:tcPr>
          <w:p w:rsidR="00F3023D" w:rsidRPr="00A641E6" w:rsidRDefault="00F3023D" w:rsidP="00BF39FC">
            <w:pPr>
              <w:rPr>
                <w:sz w:val="20"/>
              </w:rPr>
            </w:pPr>
            <w:r w:rsidRPr="001E2B82">
              <w:rPr>
                <w:b/>
                <w:sz w:val="20"/>
              </w:rPr>
              <w:t>State:</w:t>
            </w:r>
            <w:r>
              <w:rPr>
                <w:sz w:val="20"/>
              </w:rPr>
              <w:t xml:space="preserve"> </w:t>
            </w:r>
            <w:sdt>
              <w:sdtPr>
                <w:rPr>
                  <w:sz w:val="20"/>
                </w:rPr>
                <w:id w:val="-1063336058"/>
                <w:text/>
              </w:sdtPr>
              <w:sdtEndPr/>
              <w:sdtContent>
                <w:r w:rsidR="002867AD">
                  <w:rPr>
                    <w:color w:val="808080" w:themeColor="background1" w:themeShade="80"/>
                    <w:sz w:val="20"/>
                  </w:rPr>
                  <w:t>UT</w:t>
                </w:r>
              </w:sdtContent>
            </w:sdt>
          </w:p>
        </w:tc>
        <w:tc>
          <w:tcPr>
            <w:tcW w:w="2088" w:type="dxa"/>
            <w:tcBorders>
              <w:top w:val="nil"/>
              <w:left w:val="nil"/>
              <w:bottom w:val="nil"/>
              <w:right w:val="nil"/>
            </w:tcBorders>
          </w:tcPr>
          <w:p w:rsidR="00F3023D" w:rsidRPr="00A641E6" w:rsidRDefault="00F3023D" w:rsidP="00BF39FC">
            <w:pPr>
              <w:rPr>
                <w:sz w:val="20"/>
              </w:rPr>
            </w:pPr>
            <w:r w:rsidRPr="001E2B82">
              <w:rPr>
                <w:b/>
                <w:sz w:val="20"/>
              </w:rPr>
              <w:t>Zip:</w:t>
            </w:r>
            <w:r>
              <w:rPr>
                <w:sz w:val="20"/>
              </w:rPr>
              <w:t xml:space="preserve"> </w:t>
            </w:r>
            <w:sdt>
              <w:sdtPr>
                <w:rPr>
                  <w:sz w:val="20"/>
                </w:rPr>
                <w:id w:val="-1117677543"/>
                <w:text/>
              </w:sdtPr>
              <w:sdtEndPr/>
              <w:sdtContent>
                <w:r w:rsidR="00BF39FC">
                  <w:rPr>
                    <w:sz w:val="20"/>
                  </w:rPr>
                  <w:t>84310</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Telephone Number:</w:t>
            </w:r>
            <w:r>
              <w:rPr>
                <w:sz w:val="20"/>
              </w:rPr>
              <w:t xml:space="preserve"> </w:t>
            </w:r>
            <w:sdt>
              <w:sdtPr>
                <w:rPr>
                  <w:sz w:val="20"/>
                </w:rPr>
                <w:id w:val="1345289371"/>
                <w:text/>
              </w:sdtPr>
              <w:sdtEndPr/>
              <w:sdtContent>
                <w:r w:rsidR="00BF39FC">
                  <w:rPr>
                    <w:sz w:val="20"/>
                  </w:rPr>
                  <w:t>801-390-3909</w:t>
                </w:r>
              </w:sdtContent>
            </w:sdt>
          </w:p>
        </w:tc>
      </w:tr>
      <w:tr w:rsidR="00F3023D" w:rsidRPr="00A641E6" w:rsidTr="006D050F">
        <w:tc>
          <w:tcPr>
            <w:tcW w:w="9576" w:type="dxa"/>
            <w:gridSpan w:val="3"/>
            <w:tcBorders>
              <w:top w:val="nil"/>
              <w:left w:val="nil"/>
              <w:bottom w:val="nil"/>
              <w:right w:val="nil"/>
            </w:tcBorders>
          </w:tcPr>
          <w:p w:rsidR="00F3023D" w:rsidRPr="00A641E6" w:rsidRDefault="00F3023D" w:rsidP="00BF39FC">
            <w:pPr>
              <w:rPr>
                <w:sz w:val="20"/>
              </w:rPr>
            </w:pPr>
            <w:r w:rsidRPr="001E2B82">
              <w:rPr>
                <w:b/>
                <w:sz w:val="20"/>
              </w:rPr>
              <w:t>Email Address:</w:t>
            </w:r>
            <w:r>
              <w:rPr>
                <w:sz w:val="20"/>
              </w:rPr>
              <w:t xml:space="preserve"> </w:t>
            </w:r>
            <w:sdt>
              <w:sdtPr>
                <w:rPr>
                  <w:sz w:val="20"/>
                </w:rPr>
                <w:id w:val="-1497416056"/>
                <w:text/>
              </w:sdtPr>
              <w:sdtEndPr/>
              <w:sdtContent>
                <w:r w:rsidR="00BF39FC">
                  <w:rPr>
                    <w:sz w:val="20"/>
                  </w:rPr>
                  <w:t>envisionhomes@hotmail.com</w:t>
                </w:r>
              </w:sdtContent>
            </w:sdt>
          </w:p>
        </w:tc>
      </w:tr>
    </w:tbl>
    <w:p w:rsidR="00797D29" w:rsidRDefault="00797D29" w:rsidP="00231E4F">
      <w:pPr>
        <w:spacing w:after="0"/>
        <w:rPr>
          <w:b/>
        </w:rPr>
      </w:pPr>
    </w:p>
    <w:p w:rsidR="00231E4F" w:rsidRPr="00797D29" w:rsidRDefault="00231E4F" w:rsidP="00231E4F">
      <w:pPr>
        <w:spacing w:after="0"/>
        <w:rPr>
          <w:b/>
          <w:sz w:val="32"/>
          <w:szCs w:val="32"/>
        </w:rPr>
      </w:pPr>
      <w:r w:rsidRPr="00797D29">
        <w:rPr>
          <w:b/>
          <w:sz w:val="32"/>
          <w:szCs w:val="32"/>
        </w:rPr>
        <w:t>1.5</w:t>
      </w:r>
    </w:p>
    <w:p w:rsidR="00231E4F" w:rsidRPr="00231E4F" w:rsidRDefault="00231E4F" w:rsidP="00231E4F">
      <w:pPr>
        <w:spacing w:after="0"/>
        <w:rPr>
          <w:b/>
        </w:rPr>
      </w:pPr>
      <w:r w:rsidRPr="00797D29">
        <w:rPr>
          <w:b/>
          <w:sz w:val="32"/>
          <w:szCs w:val="32"/>
        </w:rPr>
        <w:t>Unknown Features</w:t>
      </w:r>
      <w:r w:rsidR="00137DF1">
        <w:rPr>
          <w:b/>
          <w:sz w:val="32"/>
          <w:szCs w:val="32"/>
        </w:rPr>
        <w:t xml:space="preserve"> </w:t>
      </w:r>
      <w:r w:rsidR="00137DF1">
        <w:rPr>
          <w:b/>
        </w:rPr>
        <w:t>(although this may be a law under another program, it’s not a permit requirement).</w:t>
      </w:r>
      <w:r w:rsidR="00B5130B">
        <w:rPr>
          <w:b/>
        </w:rPr>
        <w:t xml:space="preserve"> </w:t>
      </w:r>
      <w:r w:rsidRPr="00231E4F">
        <w:rPr>
          <w:b/>
        </w:rPr>
        <w:t>Discovery of Historical, Archaeological or Paleontological Objects, Features, Sites, or Human Remains</w:t>
      </w:r>
    </w:p>
    <w:p w:rsidR="00231E4F" w:rsidRDefault="00231E4F" w:rsidP="00797D29">
      <w:pPr>
        <w:spacing w:after="0"/>
        <w:ind w:left="720" w:hanging="360"/>
      </w:pPr>
      <w:r>
        <w:t>A.</w:t>
      </w:r>
      <w:r>
        <w:tab/>
        <w:t>Immediately suspend construction operations in the vicinity(100 foot minimum buffer) of the discovery.</w:t>
      </w:r>
    </w:p>
    <w:p w:rsidR="00231E4F" w:rsidRDefault="00231E4F" w:rsidP="00797D29">
      <w:pPr>
        <w:spacing w:after="0"/>
        <w:ind w:left="720" w:hanging="360"/>
      </w:pPr>
      <w:r>
        <w:t>B.</w:t>
      </w:r>
      <w:r>
        <w:tab/>
        <w:t xml:space="preserve">Verbally notify the Public Works Department and provide them the exact location. </w:t>
      </w:r>
    </w:p>
    <w:p w:rsidR="00231E4F" w:rsidRDefault="00231E4F" w:rsidP="00797D29">
      <w:pPr>
        <w:spacing w:after="0"/>
        <w:ind w:left="720" w:hanging="360"/>
      </w:pPr>
      <w:r>
        <w:t>C.</w:t>
      </w:r>
      <w:r>
        <w:tab/>
        <w:t>Protect the discovery and provide written confirmation of the discovery to the City and State Historic Departments within two calendar days.</w:t>
      </w:r>
    </w:p>
    <w:p w:rsidR="00231E4F" w:rsidRDefault="00231E4F" w:rsidP="00797D29">
      <w:pPr>
        <w:spacing w:after="0"/>
        <w:ind w:left="720" w:hanging="360"/>
      </w:pPr>
      <w:r>
        <w:t>D.</w:t>
      </w:r>
      <w:r>
        <w:tab/>
        <w:t>Contractor and City follow State mitigation laws.</w:t>
      </w:r>
    </w:p>
    <w:p w:rsidR="00231E4F" w:rsidRDefault="00231E4F" w:rsidP="00797D29">
      <w:pPr>
        <w:spacing w:after="0"/>
        <w:ind w:left="720" w:hanging="360"/>
      </w:pPr>
    </w:p>
    <w:p w:rsidR="00231E4F" w:rsidRDefault="00231E4F" w:rsidP="00231E4F">
      <w:pPr>
        <w:spacing w:after="0"/>
      </w:pPr>
    </w:p>
    <w:p w:rsidR="00231E4F" w:rsidRPr="00797D29" w:rsidRDefault="00231E4F" w:rsidP="00231E4F">
      <w:pPr>
        <w:spacing w:after="0"/>
        <w:rPr>
          <w:b/>
          <w:sz w:val="32"/>
          <w:szCs w:val="32"/>
        </w:rPr>
      </w:pPr>
      <w:r w:rsidRPr="00797D29">
        <w:rPr>
          <w:b/>
          <w:sz w:val="32"/>
          <w:szCs w:val="32"/>
        </w:rPr>
        <w:t>2. Best Management Practices</w:t>
      </w:r>
    </w:p>
    <w:p w:rsidR="00231E4F" w:rsidRDefault="00904118" w:rsidP="00231E4F">
      <w:pPr>
        <w:spacing w:after="0"/>
      </w:pPr>
      <w:r>
        <w:tab/>
        <w:t xml:space="preserve">SILT FENCING </w:t>
      </w:r>
    </w:p>
    <w:p w:rsidR="00904118" w:rsidRDefault="00904118" w:rsidP="00231E4F">
      <w:pPr>
        <w:spacing w:after="0"/>
      </w:pPr>
      <w:r>
        <w:tab/>
        <w:t>BERMS</w:t>
      </w:r>
    </w:p>
    <w:p w:rsidR="00904118" w:rsidRDefault="00904118" w:rsidP="00231E4F">
      <w:pPr>
        <w:spacing w:after="0"/>
      </w:pPr>
      <w:r>
        <w:tab/>
        <w:t>PORTABLE TOILETS STAKED</w:t>
      </w:r>
    </w:p>
    <w:p w:rsidR="00904118" w:rsidRDefault="00904118" w:rsidP="00231E4F">
      <w:pPr>
        <w:spacing w:after="0"/>
      </w:pPr>
      <w:r>
        <w:tab/>
        <w:t>CONCRETE WASH OUT PROVIDED</w:t>
      </w:r>
    </w:p>
    <w:p w:rsidR="00904118" w:rsidRDefault="00904118" w:rsidP="00231E4F">
      <w:pPr>
        <w:spacing w:after="0"/>
      </w:pPr>
    </w:p>
    <w:p w:rsidR="00231E4F" w:rsidRPr="00231E4F" w:rsidRDefault="002445DB" w:rsidP="00231E4F">
      <w:pPr>
        <w:spacing w:after="0"/>
        <w:rPr>
          <w:b/>
        </w:rPr>
      </w:pPr>
      <w:r>
        <w:rPr>
          <w:b/>
        </w:rPr>
        <w:t xml:space="preserve">2.1 </w:t>
      </w:r>
      <w:r w:rsidR="00231E4F" w:rsidRPr="00231E4F">
        <w:rPr>
          <w:b/>
        </w:rPr>
        <w:t>SWPPP Sign</w:t>
      </w:r>
      <w:r w:rsidR="00904118">
        <w:rPr>
          <w:b/>
        </w:rPr>
        <w:t xml:space="preserve"> </w:t>
      </w:r>
      <w:r w:rsidR="00231E4F" w:rsidRPr="00231E4F">
        <w:rPr>
          <w:sz w:val="18"/>
          <w:szCs w:val="18"/>
        </w:rPr>
        <w:t>(see permit part 1.10</w:t>
      </w:r>
      <w:r w:rsidR="006E1FD3">
        <w:rPr>
          <w:sz w:val="18"/>
          <w:szCs w:val="18"/>
        </w:rPr>
        <w:t>, 4.2.11</w:t>
      </w:r>
      <w:r w:rsidR="00231E4F" w:rsidRPr="00231E4F">
        <w:rPr>
          <w:sz w:val="18"/>
          <w:szCs w:val="18"/>
        </w:rPr>
        <w:t>)</w:t>
      </w:r>
    </w:p>
    <w:p w:rsidR="00231E4F" w:rsidRDefault="00BB70E4" w:rsidP="00231E4F">
      <w:pPr>
        <w:spacing w:after="0"/>
        <w:ind w:left="360"/>
      </w:pPr>
      <w:r>
        <w:t>Description of construction board is</w:t>
      </w:r>
      <w:r w:rsidR="00231E4F">
        <w:t xml:space="preserve"> filed in Appendix L</w:t>
      </w:r>
    </w:p>
    <w:p w:rsidR="00AB7E0B" w:rsidRPr="00904118" w:rsidRDefault="00904118" w:rsidP="00904118">
      <w:pPr>
        <w:spacing w:after="0"/>
        <w:ind w:left="360"/>
        <w:rPr>
          <w:i/>
          <w:sz w:val="20"/>
          <w:szCs w:val="20"/>
        </w:rPr>
      </w:pPr>
      <w:r w:rsidRPr="00904118">
        <w:rPr>
          <w:i/>
          <w:sz w:val="20"/>
          <w:szCs w:val="20"/>
        </w:rPr>
        <w:t>The construction board shall include NOI, Local permits and SWPPP contacts and shall be in view of the public</w:t>
      </w:r>
    </w:p>
    <w:p w:rsidR="00231E4F" w:rsidRDefault="00797D29" w:rsidP="00231E4F">
      <w:pPr>
        <w:spacing w:after="0"/>
        <w:rPr>
          <w:sz w:val="18"/>
          <w:szCs w:val="18"/>
        </w:rPr>
      </w:pPr>
      <w:r>
        <w:rPr>
          <w:b/>
        </w:rPr>
        <w:t>2.2</w:t>
      </w:r>
      <w:r w:rsidR="002445DB">
        <w:rPr>
          <w:b/>
        </w:rPr>
        <w:t xml:space="preserve"> </w:t>
      </w:r>
      <w:r w:rsidR="00231E4F" w:rsidRPr="002445DB">
        <w:rPr>
          <w:b/>
        </w:rPr>
        <w:t>Sensitive Features</w:t>
      </w:r>
      <w:r w:rsidR="002445DB">
        <w:rPr>
          <w:b/>
        </w:rPr>
        <w:t xml:space="preserve"> Control</w:t>
      </w:r>
      <w:r w:rsidR="00231E4F" w:rsidRPr="002445DB">
        <w:rPr>
          <w:b/>
        </w:rPr>
        <w:t xml:space="preserve"> </w:t>
      </w:r>
      <w:r w:rsidR="00231E4F" w:rsidRPr="002445DB">
        <w:rPr>
          <w:sz w:val="18"/>
          <w:szCs w:val="18"/>
        </w:rPr>
        <w:t>(see permit part 2.2)</w:t>
      </w:r>
    </w:p>
    <w:p w:rsidR="00904118" w:rsidRDefault="00904118" w:rsidP="00231E4F">
      <w:pPr>
        <w:spacing w:after="0"/>
        <w:rPr>
          <w:sz w:val="18"/>
          <w:szCs w:val="18"/>
        </w:rPr>
      </w:pPr>
      <w:r>
        <w:rPr>
          <w:sz w:val="18"/>
          <w:szCs w:val="18"/>
        </w:rPr>
        <w:tab/>
        <w:t>DOES NOT APPLY</w:t>
      </w:r>
    </w:p>
    <w:p w:rsidR="00181DAD" w:rsidRDefault="00797D29" w:rsidP="002445DB">
      <w:pPr>
        <w:spacing w:after="0"/>
        <w:ind w:left="360"/>
        <w:rPr>
          <w:b/>
        </w:rPr>
      </w:pPr>
      <w:r>
        <w:rPr>
          <w:b/>
        </w:rPr>
        <w:t>2.2</w:t>
      </w:r>
      <w:r w:rsidR="00231E4F" w:rsidRPr="00F22DC5">
        <w:rPr>
          <w:b/>
        </w:rPr>
        <w:t xml:space="preserve">.x </w:t>
      </w:r>
      <w:r w:rsidR="002445DB" w:rsidRPr="00F22DC5">
        <w:rPr>
          <w:b/>
        </w:rPr>
        <w:t>Wetlands</w:t>
      </w:r>
    </w:p>
    <w:p w:rsidR="00904118" w:rsidRDefault="00904118" w:rsidP="002445DB">
      <w:pPr>
        <w:spacing w:after="0"/>
        <w:ind w:left="360"/>
        <w:rPr>
          <w:b/>
        </w:rPr>
      </w:pPr>
      <w:r>
        <w:rPr>
          <w:b/>
        </w:rPr>
        <w:t>DOES NOT APPLY</w:t>
      </w:r>
    </w:p>
    <w:p w:rsidR="00904118" w:rsidRDefault="00904118" w:rsidP="002445DB">
      <w:pPr>
        <w:spacing w:after="0"/>
        <w:ind w:left="360"/>
      </w:pPr>
    </w:p>
    <w:p w:rsidR="00231E4F" w:rsidRPr="00904118" w:rsidRDefault="00231E4F" w:rsidP="00904118">
      <w:pPr>
        <w:spacing w:after="0"/>
        <w:ind w:left="360"/>
      </w:pPr>
    </w:p>
    <w:p w:rsidR="00231E4F" w:rsidRDefault="00231E4F" w:rsidP="00231E4F">
      <w:pPr>
        <w:spacing w:after="0"/>
      </w:pPr>
    </w:p>
    <w:p w:rsidR="00B64407" w:rsidRDefault="00797D29" w:rsidP="002445DB">
      <w:pPr>
        <w:spacing w:after="0"/>
        <w:ind w:left="360"/>
      </w:pPr>
      <w:r>
        <w:rPr>
          <w:b/>
        </w:rPr>
        <w:t>2.2</w:t>
      </w:r>
      <w:r w:rsidRPr="00F22DC5">
        <w:rPr>
          <w:b/>
        </w:rPr>
        <w:t>.x</w:t>
      </w:r>
      <w:r>
        <w:rPr>
          <w:b/>
        </w:rPr>
        <w:t xml:space="preserve"> </w:t>
      </w:r>
      <w:r w:rsidR="00FE6095">
        <w:rPr>
          <w:b/>
        </w:rPr>
        <w:t>Water B</w:t>
      </w:r>
      <w:r w:rsidR="001023FF">
        <w:rPr>
          <w:b/>
        </w:rPr>
        <w:t>odies</w:t>
      </w:r>
      <w:r w:rsidR="00F22DC5" w:rsidRPr="00F22DC5">
        <w:rPr>
          <w:b/>
        </w:rPr>
        <w:t xml:space="preserve"> within or 30’ fro</w:t>
      </w:r>
      <w:r w:rsidR="008F077B">
        <w:rPr>
          <w:b/>
        </w:rPr>
        <w:t>m Disturbance B</w:t>
      </w:r>
      <w:r w:rsidR="00F22DC5" w:rsidRPr="00F22DC5">
        <w:rPr>
          <w:b/>
        </w:rPr>
        <w:t>oundary</w:t>
      </w:r>
      <w:r w:rsidR="00D01641">
        <w:rPr>
          <w:sz w:val="18"/>
          <w:szCs w:val="18"/>
        </w:rPr>
        <w:t>(see permit part 2.3.5</w:t>
      </w:r>
      <w:r w:rsidR="00D01641" w:rsidRPr="002445DB">
        <w:rPr>
          <w:sz w:val="18"/>
          <w:szCs w:val="18"/>
        </w:rPr>
        <w:t>)</w:t>
      </w:r>
    </w:p>
    <w:p w:rsidR="002445DB" w:rsidRDefault="00904118" w:rsidP="00231E4F">
      <w:pPr>
        <w:spacing w:after="0"/>
      </w:pPr>
      <w:r>
        <w:rPr>
          <w:u w:val="single"/>
        </w:rPr>
        <w:t xml:space="preserve">         DOES NOT APPLY</w:t>
      </w:r>
    </w:p>
    <w:p w:rsidR="00F22DC5" w:rsidRDefault="00F22DC5" w:rsidP="00231E4F">
      <w:pPr>
        <w:spacing w:after="0"/>
      </w:pPr>
    </w:p>
    <w:p w:rsidR="00F22DC5" w:rsidRDefault="00797D29" w:rsidP="00F22DC5">
      <w:pPr>
        <w:spacing w:after="0"/>
        <w:rPr>
          <w:sz w:val="18"/>
          <w:szCs w:val="18"/>
        </w:rPr>
      </w:pPr>
      <w:r>
        <w:rPr>
          <w:b/>
        </w:rPr>
        <w:t>2.3</w:t>
      </w:r>
      <w:r w:rsidR="00F22DC5" w:rsidRPr="00F22DC5">
        <w:rPr>
          <w:b/>
        </w:rPr>
        <w:t xml:space="preserve"> </w:t>
      </w:r>
      <w:r w:rsidR="00774328">
        <w:rPr>
          <w:b/>
        </w:rPr>
        <w:t>Sediment Control</w:t>
      </w:r>
      <w:r w:rsidR="000A1DD7">
        <w:rPr>
          <w:b/>
        </w:rPr>
        <w:t xml:space="preserve"> </w:t>
      </w:r>
      <w:r w:rsidR="00D01641">
        <w:rPr>
          <w:sz w:val="18"/>
          <w:szCs w:val="18"/>
        </w:rPr>
        <w:t xml:space="preserve">(see permit part 2.1.2, 2.1.3 </w:t>
      </w:r>
      <w:r w:rsidR="00F22DC5" w:rsidRPr="00F22DC5">
        <w:rPr>
          <w:sz w:val="18"/>
          <w:szCs w:val="18"/>
        </w:rPr>
        <w:t>&amp; 2.3)</w:t>
      </w:r>
    </w:p>
    <w:p w:rsidR="00B64407" w:rsidRDefault="00797D29" w:rsidP="00F22DC5">
      <w:pPr>
        <w:spacing w:after="0"/>
        <w:ind w:left="360"/>
        <w:rPr>
          <w:sz w:val="18"/>
          <w:szCs w:val="18"/>
        </w:rPr>
      </w:pPr>
      <w:r>
        <w:rPr>
          <w:b/>
        </w:rPr>
        <w:t>2.3</w:t>
      </w:r>
      <w:r w:rsidR="00F22DC5" w:rsidRPr="00F22DC5">
        <w:rPr>
          <w:b/>
        </w:rPr>
        <w:t>.</w:t>
      </w:r>
      <w:r w:rsidR="00F22DC5" w:rsidRPr="003661D7">
        <w:rPr>
          <w:b/>
        </w:rPr>
        <w:t>x</w:t>
      </w:r>
      <w:r w:rsidR="0097738C" w:rsidRPr="00774328">
        <w:t xml:space="preserve"> </w:t>
      </w:r>
      <w:r w:rsidR="00774328">
        <w:rPr>
          <w:b/>
        </w:rPr>
        <w:t>Trap/Filter Se</w:t>
      </w:r>
      <w:r w:rsidR="000A1DD7">
        <w:rPr>
          <w:b/>
        </w:rPr>
        <w:t>diment at Property Boundary</w:t>
      </w:r>
      <w:r w:rsidR="007A6CBF">
        <w:rPr>
          <w:sz w:val="18"/>
          <w:szCs w:val="18"/>
        </w:rPr>
        <w:t>(see permit part 2.1.2</w:t>
      </w:r>
      <w:r w:rsidR="007A6CBF" w:rsidRPr="00F22DC5">
        <w:rPr>
          <w:sz w:val="18"/>
          <w:szCs w:val="18"/>
        </w:rPr>
        <w:t>)</w:t>
      </w:r>
    </w:p>
    <w:p w:rsidR="002445DB" w:rsidRDefault="007B12CE" w:rsidP="00231E4F">
      <w:pPr>
        <w:spacing w:after="0"/>
      </w:pPr>
      <w:r>
        <w:rPr>
          <w:u w:val="single"/>
        </w:rPr>
        <w:tab/>
        <w:t>WILL USE SILT FENCE AROUND BOUNDARY OF LOT AS NEEDED</w:t>
      </w:r>
    </w:p>
    <w:p w:rsidR="00B64407" w:rsidRDefault="00797D29" w:rsidP="004C5107">
      <w:pPr>
        <w:spacing w:after="0"/>
        <w:ind w:left="360"/>
      </w:pPr>
      <w:r>
        <w:rPr>
          <w:b/>
        </w:rPr>
        <w:t>2.4</w:t>
      </w:r>
      <w:r w:rsidR="004C5107" w:rsidRPr="00F22DC5">
        <w:rPr>
          <w:b/>
        </w:rPr>
        <w:t xml:space="preserve">.x </w:t>
      </w:r>
      <w:r w:rsidR="004C5107">
        <w:rPr>
          <w:b/>
        </w:rPr>
        <w:t xml:space="preserve">Inlet </w:t>
      </w:r>
      <w:r w:rsidR="0098747A">
        <w:rPr>
          <w:b/>
        </w:rPr>
        <w:t>Protection</w:t>
      </w:r>
      <w:r w:rsidR="007A6CBF">
        <w:rPr>
          <w:sz w:val="18"/>
          <w:szCs w:val="18"/>
        </w:rPr>
        <w:t>(see permit part 2.1.3</w:t>
      </w:r>
      <w:r w:rsidR="00EF09F3" w:rsidRPr="00F22DC5">
        <w:rPr>
          <w:sz w:val="18"/>
          <w:szCs w:val="18"/>
        </w:rPr>
        <w:t xml:space="preserve"> &amp; 2.3)</w:t>
      </w:r>
    </w:p>
    <w:p w:rsidR="00F22DC5" w:rsidRPr="00823E52" w:rsidRDefault="007B12CE" w:rsidP="00231E4F">
      <w:pPr>
        <w:spacing w:after="0"/>
        <w:rPr>
          <w:i/>
        </w:rPr>
      </w:pPr>
      <w:r>
        <w:rPr>
          <w:u w:val="single"/>
        </w:rPr>
        <w:tab/>
        <w:t>WILL USE GUTTER DAMNS TO PROTECT ANY DOWN STREAM DRAINS</w:t>
      </w:r>
    </w:p>
    <w:p w:rsidR="001023FF" w:rsidRDefault="001023FF" w:rsidP="001023FF">
      <w:pPr>
        <w:spacing w:after="0"/>
        <w:ind w:left="360"/>
        <w:rPr>
          <w:sz w:val="20"/>
          <w:szCs w:val="20"/>
        </w:rPr>
      </w:pPr>
      <w:r>
        <w:rPr>
          <w:b/>
        </w:rPr>
        <w:t>2.4</w:t>
      </w:r>
      <w:r w:rsidRPr="00F22DC5">
        <w:rPr>
          <w:b/>
        </w:rPr>
        <w:t xml:space="preserve">.x </w:t>
      </w:r>
      <w:r>
        <w:rPr>
          <w:b/>
        </w:rPr>
        <w:t xml:space="preserve">Steep Slopes </w:t>
      </w:r>
      <w:r w:rsidRPr="007A6CBF">
        <w:rPr>
          <w:sz w:val="18"/>
          <w:szCs w:val="18"/>
        </w:rPr>
        <w:t>(see permit part 2.3.2)</w:t>
      </w:r>
    </w:p>
    <w:p w:rsidR="001023FF" w:rsidRPr="002445DB" w:rsidRDefault="007B12CE" w:rsidP="001023FF">
      <w:pPr>
        <w:spacing w:after="0"/>
        <w:ind w:left="360"/>
        <w:rPr>
          <w:i/>
          <w:color w:val="0000FF"/>
          <w:sz w:val="20"/>
          <w:szCs w:val="20"/>
        </w:rPr>
      </w:pPr>
      <w:r>
        <w:rPr>
          <w:u w:val="single"/>
        </w:rPr>
        <w:t>DOES NOT APPLY</w:t>
      </w:r>
    </w:p>
    <w:p w:rsidR="0088035C" w:rsidRDefault="0088035C" w:rsidP="00231E4F">
      <w:pPr>
        <w:spacing w:after="0"/>
      </w:pPr>
    </w:p>
    <w:p w:rsidR="0088035C" w:rsidRDefault="0088035C" w:rsidP="0088035C">
      <w:pPr>
        <w:spacing w:after="0"/>
        <w:ind w:left="360"/>
      </w:pPr>
      <w:r>
        <w:rPr>
          <w:b/>
        </w:rPr>
        <w:t>2.4</w:t>
      </w:r>
      <w:r w:rsidRPr="0098747A">
        <w:rPr>
          <w:b/>
        </w:rPr>
        <w:t xml:space="preserve">.x </w:t>
      </w:r>
      <w:r w:rsidRPr="008F077B">
        <w:rPr>
          <w:b/>
        </w:rPr>
        <w:t>Street Maintenance</w:t>
      </w:r>
      <w:r>
        <w:rPr>
          <w:sz w:val="18"/>
          <w:szCs w:val="18"/>
        </w:rPr>
        <w:t>(see permit part 3.2.2</w:t>
      </w:r>
      <w:r w:rsidRPr="00F22DC5">
        <w:rPr>
          <w:sz w:val="18"/>
          <w:szCs w:val="18"/>
        </w:rPr>
        <w:t>)</w:t>
      </w:r>
    </w:p>
    <w:p w:rsidR="0088035C" w:rsidRPr="00823E52" w:rsidRDefault="007B12CE" w:rsidP="0088035C">
      <w:pPr>
        <w:spacing w:after="0"/>
        <w:ind w:left="360"/>
        <w:rPr>
          <w:i/>
        </w:rPr>
      </w:pPr>
      <w:r>
        <w:rPr>
          <w:u w:val="single"/>
        </w:rPr>
        <w:t>WILL SHOVEL AND BROOM WHEN NEEDED</w:t>
      </w:r>
    </w:p>
    <w:p w:rsidR="0088035C" w:rsidRDefault="0088035C" w:rsidP="0088035C">
      <w:pPr>
        <w:spacing w:after="0"/>
      </w:pPr>
    </w:p>
    <w:p w:rsidR="00EF09F3" w:rsidRPr="004C5107" w:rsidRDefault="00EF09F3" w:rsidP="00260E53">
      <w:pPr>
        <w:spacing w:after="0"/>
        <w:ind w:left="360"/>
        <w:rPr>
          <w:b/>
        </w:rPr>
      </w:pPr>
      <w:r>
        <w:rPr>
          <w:b/>
        </w:rPr>
        <w:t>2.4</w:t>
      </w:r>
      <w:r w:rsidRPr="004C5107">
        <w:rPr>
          <w:b/>
        </w:rPr>
        <w:t xml:space="preserve"> </w:t>
      </w:r>
      <w:r>
        <w:rPr>
          <w:b/>
        </w:rPr>
        <w:t>Top Soil Preservation</w:t>
      </w:r>
      <w:r>
        <w:rPr>
          <w:sz w:val="18"/>
          <w:szCs w:val="18"/>
        </w:rPr>
        <w:t>(see permit part 2.5</w:t>
      </w:r>
      <w:r w:rsidRPr="00F22DC5">
        <w:rPr>
          <w:sz w:val="18"/>
          <w:szCs w:val="18"/>
        </w:rPr>
        <w:t>)</w:t>
      </w:r>
    </w:p>
    <w:p w:rsidR="00EF09F3" w:rsidRPr="00823E52" w:rsidRDefault="007B12CE" w:rsidP="00EF09F3">
      <w:pPr>
        <w:spacing w:after="0"/>
        <w:ind w:left="360"/>
        <w:rPr>
          <w:i/>
          <w:color w:val="0000FF"/>
          <w:sz w:val="20"/>
          <w:szCs w:val="20"/>
        </w:rPr>
      </w:pPr>
      <w:r>
        <w:rPr>
          <w:u w:val="single"/>
        </w:rPr>
        <w:t>ALL TOP SOIL WILL BE KEPT ON SITE</w:t>
      </w:r>
    </w:p>
    <w:p w:rsidR="00EF09F3" w:rsidRDefault="00EF09F3" w:rsidP="00EF09F3">
      <w:pPr>
        <w:spacing w:after="0"/>
      </w:pPr>
    </w:p>
    <w:p w:rsidR="00F22DC5" w:rsidRDefault="00F22DC5" w:rsidP="00231E4F">
      <w:pPr>
        <w:spacing w:after="0"/>
      </w:pPr>
    </w:p>
    <w:p w:rsidR="004C5107" w:rsidRDefault="00797D29" w:rsidP="004C5107">
      <w:pPr>
        <w:spacing w:after="0"/>
        <w:rPr>
          <w:sz w:val="18"/>
          <w:szCs w:val="18"/>
        </w:rPr>
      </w:pPr>
      <w:r>
        <w:rPr>
          <w:b/>
        </w:rPr>
        <w:t>2.5</w:t>
      </w:r>
      <w:r w:rsidR="004C5107" w:rsidRPr="004C5107">
        <w:rPr>
          <w:b/>
        </w:rPr>
        <w:t xml:space="preserve"> Dust Control</w:t>
      </w:r>
      <w:r w:rsidR="007A6CBF">
        <w:rPr>
          <w:sz w:val="18"/>
          <w:szCs w:val="18"/>
        </w:rPr>
        <w:t>(see permit part</w:t>
      </w:r>
      <w:r w:rsidR="007A6CBF" w:rsidRPr="007A6CBF">
        <w:rPr>
          <w:sz w:val="18"/>
          <w:szCs w:val="18"/>
        </w:rPr>
        <w:t>)</w:t>
      </w:r>
    </w:p>
    <w:p w:rsidR="00046D4B" w:rsidRPr="007B12CE" w:rsidRDefault="007B12CE" w:rsidP="00046D4B">
      <w:pPr>
        <w:spacing w:after="0"/>
        <w:ind w:left="360"/>
        <w:rPr>
          <w:i/>
          <w:sz w:val="20"/>
          <w:szCs w:val="20"/>
        </w:rPr>
      </w:pPr>
      <w:r>
        <w:rPr>
          <w:i/>
          <w:sz w:val="20"/>
          <w:szCs w:val="20"/>
        </w:rPr>
        <w:t>DUST WILL BE KEPT TO MINIMUM THROUGH GOOD EXCAVATION PRACTISES</w:t>
      </w:r>
    </w:p>
    <w:p w:rsidR="00B64407" w:rsidRDefault="00797D29" w:rsidP="004C5107">
      <w:pPr>
        <w:spacing w:after="0"/>
        <w:ind w:left="360"/>
      </w:pPr>
      <w:r>
        <w:rPr>
          <w:b/>
        </w:rPr>
        <w:t>2.5</w:t>
      </w:r>
      <w:r w:rsidR="004C5107" w:rsidRPr="0098747A">
        <w:rPr>
          <w:b/>
        </w:rPr>
        <w:t>.x</w:t>
      </w:r>
      <w:r w:rsidR="004C5107">
        <w:t xml:space="preserve"> </w:t>
      </w:r>
    </w:p>
    <w:p w:rsidR="004C5107" w:rsidRPr="00823E52" w:rsidRDefault="007B12CE" w:rsidP="004C5107">
      <w:pPr>
        <w:spacing w:after="0"/>
        <w:ind w:left="360"/>
        <w:rPr>
          <w:i/>
          <w:color w:val="0000FF"/>
          <w:sz w:val="20"/>
          <w:szCs w:val="20"/>
        </w:rPr>
      </w:pPr>
      <w:r>
        <w:rPr>
          <w:u w:val="single"/>
        </w:rPr>
        <w:t>SELECTIVE TIMING OF EXCAVATION</w:t>
      </w:r>
    </w:p>
    <w:p w:rsidR="004C5107" w:rsidRDefault="004C5107" w:rsidP="00231E4F">
      <w:pPr>
        <w:spacing w:after="0"/>
      </w:pPr>
    </w:p>
    <w:p w:rsidR="00046D4B" w:rsidRDefault="00046D4B" w:rsidP="00231E4F">
      <w:pPr>
        <w:spacing w:after="0"/>
      </w:pPr>
    </w:p>
    <w:p w:rsidR="0098747A" w:rsidRPr="004C5107" w:rsidRDefault="00797D29" w:rsidP="0098747A">
      <w:pPr>
        <w:spacing w:after="0"/>
        <w:rPr>
          <w:b/>
        </w:rPr>
      </w:pPr>
      <w:r>
        <w:rPr>
          <w:b/>
        </w:rPr>
        <w:t>2.6</w:t>
      </w:r>
      <w:r w:rsidR="0098747A" w:rsidRPr="004C5107">
        <w:rPr>
          <w:b/>
        </w:rPr>
        <w:t xml:space="preserve"> </w:t>
      </w:r>
      <w:r w:rsidR="0088035C">
        <w:rPr>
          <w:b/>
        </w:rPr>
        <w:t>Egress</w:t>
      </w:r>
      <w:r w:rsidR="00425D50">
        <w:rPr>
          <w:b/>
        </w:rPr>
        <w:t xml:space="preserve"> Control</w:t>
      </w:r>
      <w:r w:rsidR="00D01641" w:rsidRPr="007A6CBF">
        <w:rPr>
          <w:sz w:val="18"/>
          <w:szCs w:val="18"/>
        </w:rPr>
        <w:t>(see permit part</w:t>
      </w:r>
      <w:r w:rsidR="007A6CBF" w:rsidRPr="007A6CBF">
        <w:rPr>
          <w:sz w:val="18"/>
          <w:szCs w:val="18"/>
        </w:rPr>
        <w:t xml:space="preserve"> </w:t>
      </w:r>
      <w:r w:rsidR="00D01641" w:rsidRPr="007A6CBF">
        <w:rPr>
          <w:sz w:val="18"/>
          <w:szCs w:val="18"/>
        </w:rPr>
        <w:t>2.4</w:t>
      </w:r>
      <w:r w:rsidR="0098747A" w:rsidRPr="007A6CBF">
        <w:rPr>
          <w:sz w:val="18"/>
          <w:szCs w:val="18"/>
        </w:rPr>
        <w:t>)</w:t>
      </w:r>
    </w:p>
    <w:p w:rsidR="00B64407" w:rsidRDefault="00797D29" w:rsidP="0098747A">
      <w:pPr>
        <w:spacing w:after="0"/>
        <w:ind w:left="360"/>
      </w:pPr>
      <w:r>
        <w:rPr>
          <w:b/>
        </w:rPr>
        <w:t>2.6</w:t>
      </w:r>
      <w:r w:rsidR="0098747A" w:rsidRPr="0098747A">
        <w:rPr>
          <w:b/>
        </w:rPr>
        <w:t>.x Track Out</w:t>
      </w:r>
      <w:r w:rsidR="00D01641" w:rsidRPr="007A6CBF">
        <w:rPr>
          <w:sz w:val="18"/>
          <w:szCs w:val="18"/>
        </w:rPr>
        <w:t>(see permit part 2.4.1)</w:t>
      </w:r>
    </w:p>
    <w:p w:rsidR="0098747A" w:rsidRPr="00823E52" w:rsidRDefault="007B12CE" w:rsidP="0098747A">
      <w:pPr>
        <w:spacing w:after="0"/>
        <w:ind w:left="360"/>
        <w:rPr>
          <w:i/>
          <w:color w:val="0000FF"/>
          <w:sz w:val="20"/>
          <w:szCs w:val="20"/>
        </w:rPr>
      </w:pPr>
      <w:r>
        <w:rPr>
          <w:u w:val="single"/>
        </w:rPr>
        <w:t>GRAVEL/COBBLE WILL BE PLACED AT ENTRY TO HELP WITH TRACKING OF DIRT INTO ROAD</w:t>
      </w:r>
    </w:p>
    <w:p w:rsidR="0098747A" w:rsidRDefault="0098747A" w:rsidP="00231E4F">
      <w:pPr>
        <w:spacing w:after="0"/>
      </w:pPr>
    </w:p>
    <w:p w:rsidR="0098747A" w:rsidRDefault="0098747A" w:rsidP="00231E4F">
      <w:pPr>
        <w:spacing w:after="0"/>
      </w:pPr>
    </w:p>
    <w:p w:rsidR="0098747A" w:rsidRDefault="00797D29" w:rsidP="00231E4F">
      <w:pPr>
        <w:spacing w:after="0"/>
        <w:rPr>
          <w:sz w:val="18"/>
          <w:szCs w:val="18"/>
        </w:rPr>
      </w:pPr>
      <w:r>
        <w:rPr>
          <w:b/>
        </w:rPr>
        <w:t>2.7</w:t>
      </w:r>
      <w:r w:rsidR="0098747A" w:rsidRPr="004C5107">
        <w:rPr>
          <w:b/>
        </w:rPr>
        <w:t xml:space="preserve"> </w:t>
      </w:r>
      <w:r w:rsidR="0098747A">
        <w:rPr>
          <w:b/>
        </w:rPr>
        <w:t>Waste Management Control</w:t>
      </w:r>
      <w:r w:rsidR="006E1FD3">
        <w:rPr>
          <w:sz w:val="18"/>
          <w:szCs w:val="18"/>
        </w:rPr>
        <w:t>(see permit part 4.2.6</w:t>
      </w:r>
      <w:r w:rsidR="006E1FD3" w:rsidRPr="00F22DC5">
        <w:rPr>
          <w:sz w:val="18"/>
          <w:szCs w:val="18"/>
        </w:rPr>
        <w:t>)</w:t>
      </w:r>
    </w:p>
    <w:p w:rsidR="00B64407" w:rsidRDefault="00797D29" w:rsidP="0098747A">
      <w:pPr>
        <w:spacing w:after="0"/>
        <w:ind w:left="360"/>
      </w:pPr>
      <w:r>
        <w:rPr>
          <w:b/>
        </w:rPr>
        <w:t>2.7</w:t>
      </w:r>
      <w:r w:rsidR="0098747A" w:rsidRPr="0098747A">
        <w:rPr>
          <w:b/>
        </w:rPr>
        <w:t xml:space="preserve">.x </w:t>
      </w:r>
      <w:r w:rsidR="007037DF">
        <w:rPr>
          <w:b/>
        </w:rPr>
        <w:t>Solid Waste</w:t>
      </w:r>
      <w:r w:rsidR="007037DF" w:rsidRPr="006E1FD3">
        <w:rPr>
          <w:sz w:val="18"/>
          <w:szCs w:val="18"/>
        </w:rPr>
        <w:t>(see permit part 2.4.3)</w:t>
      </w:r>
    </w:p>
    <w:p w:rsidR="0098747A" w:rsidRPr="00124593" w:rsidRDefault="007B12CE" w:rsidP="00D81338">
      <w:pPr>
        <w:spacing w:after="0"/>
        <w:ind w:left="360"/>
        <w:rPr>
          <w:i/>
          <w:sz w:val="20"/>
          <w:szCs w:val="20"/>
        </w:rPr>
      </w:pPr>
      <w:r>
        <w:rPr>
          <w:u w:val="single"/>
        </w:rPr>
        <w:t>DUMPSTER WILL BE PROVIDED DURING CONSTRUCTION PROCESS</w:t>
      </w:r>
    </w:p>
    <w:p w:rsidR="00231E4F" w:rsidRDefault="00231E4F" w:rsidP="00231E4F">
      <w:pPr>
        <w:spacing w:after="0"/>
      </w:pPr>
    </w:p>
    <w:p w:rsidR="00B64407" w:rsidRDefault="00797D29" w:rsidP="007037DF">
      <w:pPr>
        <w:spacing w:after="0"/>
        <w:ind w:left="360"/>
      </w:pPr>
      <w:r>
        <w:rPr>
          <w:b/>
        </w:rPr>
        <w:t>2.7</w:t>
      </w:r>
      <w:r w:rsidRPr="0098747A">
        <w:rPr>
          <w:b/>
        </w:rPr>
        <w:t>.x</w:t>
      </w:r>
      <w:r w:rsidRPr="007037DF">
        <w:rPr>
          <w:b/>
        </w:rPr>
        <w:t xml:space="preserve"> </w:t>
      </w:r>
      <w:r w:rsidR="007037DF" w:rsidRPr="007037DF">
        <w:rPr>
          <w:b/>
        </w:rPr>
        <w:t>Construction Spoil</w:t>
      </w:r>
      <w:r w:rsidR="006E1FD3">
        <w:rPr>
          <w:sz w:val="18"/>
          <w:szCs w:val="18"/>
        </w:rPr>
        <w:t>(see permit part 2.1.1</w:t>
      </w:r>
      <w:r w:rsidR="006E1FD3" w:rsidRPr="00F22DC5">
        <w:rPr>
          <w:sz w:val="18"/>
          <w:szCs w:val="18"/>
        </w:rPr>
        <w:t>)</w:t>
      </w:r>
    </w:p>
    <w:p w:rsidR="00823E52" w:rsidRPr="008A45A3" w:rsidRDefault="007B12CE" w:rsidP="002D71A5">
      <w:pPr>
        <w:spacing w:after="0"/>
        <w:ind w:left="360"/>
        <w:rPr>
          <w:i/>
          <w:color w:val="0000FF"/>
          <w:sz w:val="20"/>
          <w:szCs w:val="20"/>
        </w:rPr>
      </w:pPr>
      <w:r>
        <w:rPr>
          <w:u w:val="single"/>
        </w:rPr>
        <w:t>DOES NOT APPLY</w:t>
      </w:r>
    </w:p>
    <w:p w:rsidR="007037DF" w:rsidRDefault="007037DF" w:rsidP="002D71A5">
      <w:pPr>
        <w:spacing w:after="0"/>
      </w:pPr>
    </w:p>
    <w:p w:rsidR="00B64407" w:rsidRDefault="00797D29" w:rsidP="007037DF">
      <w:pPr>
        <w:spacing w:after="0"/>
        <w:ind w:left="360"/>
      </w:pPr>
      <w:r>
        <w:rPr>
          <w:b/>
        </w:rPr>
        <w:t>2.7</w:t>
      </w:r>
      <w:r w:rsidRPr="0098747A">
        <w:rPr>
          <w:b/>
        </w:rPr>
        <w:t>.x</w:t>
      </w:r>
      <w:r>
        <w:rPr>
          <w:b/>
        </w:rPr>
        <w:t xml:space="preserve"> </w:t>
      </w:r>
      <w:r w:rsidR="007037DF">
        <w:rPr>
          <w:b/>
        </w:rPr>
        <w:t>Sanitary Waste</w:t>
      </w:r>
      <w:r w:rsidR="00D01641" w:rsidRPr="006E1FD3">
        <w:rPr>
          <w:sz w:val="18"/>
          <w:szCs w:val="18"/>
        </w:rPr>
        <w:t>(see permit part 2.4.4)</w:t>
      </w:r>
    </w:p>
    <w:p w:rsidR="00823E52" w:rsidRPr="002D71A5" w:rsidRDefault="00430C8E" w:rsidP="002D71A5">
      <w:pPr>
        <w:spacing w:after="0"/>
        <w:ind w:left="360"/>
        <w:rPr>
          <w:i/>
          <w:color w:val="0000FF"/>
          <w:sz w:val="20"/>
          <w:szCs w:val="20"/>
        </w:rPr>
      </w:pPr>
      <w:r>
        <w:t>CONSTRUCTION TOILET PROVIDED</w:t>
      </w:r>
    </w:p>
    <w:p w:rsidR="007037DF" w:rsidRDefault="007037DF" w:rsidP="00231E4F">
      <w:pPr>
        <w:spacing w:after="0"/>
      </w:pPr>
    </w:p>
    <w:p w:rsidR="00046D4B" w:rsidRDefault="00046D4B" w:rsidP="00231E4F">
      <w:pPr>
        <w:spacing w:after="0"/>
      </w:pPr>
    </w:p>
    <w:p w:rsidR="00B64407" w:rsidRDefault="00797D29" w:rsidP="00D3449F">
      <w:pPr>
        <w:spacing w:after="0"/>
        <w:ind w:left="360"/>
      </w:pPr>
      <w:r>
        <w:rPr>
          <w:b/>
        </w:rPr>
        <w:t>2.7</w:t>
      </w:r>
      <w:r w:rsidRPr="0098747A">
        <w:rPr>
          <w:b/>
        </w:rPr>
        <w:t>.x</w:t>
      </w:r>
      <w:r>
        <w:rPr>
          <w:b/>
        </w:rPr>
        <w:t xml:space="preserve"> </w:t>
      </w:r>
      <w:r w:rsidR="00D3449F">
        <w:rPr>
          <w:b/>
        </w:rPr>
        <w:t>C</w:t>
      </w:r>
      <w:r w:rsidR="00BD479B">
        <w:rPr>
          <w:b/>
        </w:rPr>
        <w:t>ement Product</w:t>
      </w:r>
      <w:r w:rsidR="00D3449F">
        <w:rPr>
          <w:b/>
        </w:rPr>
        <w:t xml:space="preserve"> Operations</w:t>
      </w:r>
      <w:r w:rsidR="00D01641" w:rsidRPr="006E1FD3">
        <w:rPr>
          <w:sz w:val="18"/>
          <w:szCs w:val="18"/>
        </w:rPr>
        <w:t>(see permit part 2.4.5</w:t>
      </w:r>
      <w:r w:rsidR="007A6CBF" w:rsidRPr="006E1FD3">
        <w:rPr>
          <w:sz w:val="18"/>
          <w:szCs w:val="18"/>
        </w:rPr>
        <w:t>, 2.9.2</w:t>
      </w:r>
      <w:r w:rsidR="00D01641" w:rsidRPr="006E1FD3">
        <w:rPr>
          <w:sz w:val="18"/>
          <w:szCs w:val="18"/>
        </w:rPr>
        <w:t>)</w:t>
      </w:r>
    </w:p>
    <w:p w:rsidR="00D3449F" w:rsidRPr="008A45A3" w:rsidRDefault="00430C8E" w:rsidP="00D3449F">
      <w:pPr>
        <w:spacing w:after="0"/>
        <w:ind w:left="360"/>
        <w:rPr>
          <w:i/>
        </w:rPr>
      </w:pPr>
      <w:r>
        <w:rPr>
          <w:u w:val="single"/>
        </w:rPr>
        <w:t>A CONCRETE CLEAN OUT AREA WILL BE PROVIDED DURING TIMES OF CONCRETE CONSTRUCTION</w:t>
      </w:r>
    </w:p>
    <w:p w:rsidR="00D3449F" w:rsidRDefault="00D3449F" w:rsidP="00231E4F">
      <w:pPr>
        <w:spacing w:after="0"/>
      </w:pPr>
    </w:p>
    <w:p w:rsidR="00B64407" w:rsidRDefault="00797D29" w:rsidP="00D3449F">
      <w:pPr>
        <w:spacing w:after="0"/>
        <w:ind w:left="360"/>
      </w:pPr>
      <w:r>
        <w:rPr>
          <w:b/>
        </w:rPr>
        <w:t>2.7</w:t>
      </w:r>
      <w:r w:rsidRPr="0098747A">
        <w:rPr>
          <w:b/>
        </w:rPr>
        <w:t>.x</w:t>
      </w:r>
      <w:r>
        <w:rPr>
          <w:b/>
        </w:rPr>
        <w:t xml:space="preserve"> </w:t>
      </w:r>
      <w:r w:rsidR="00D3449F">
        <w:rPr>
          <w:b/>
        </w:rPr>
        <w:t>Concrete Cutting Operations</w:t>
      </w:r>
      <w:r w:rsidR="007A6CBF" w:rsidRPr="006E1FD3">
        <w:rPr>
          <w:sz w:val="18"/>
          <w:szCs w:val="18"/>
        </w:rPr>
        <w:t>(see permit part 2.9.2)</w:t>
      </w:r>
    </w:p>
    <w:p w:rsidR="00823E52" w:rsidRPr="002D71A5" w:rsidRDefault="00430C8E" w:rsidP="002D71A5">
      <w:pPr>
        <w:spacing w:after="0"/>
        <w:ind w:left="360"/>
        <w:rPr>
          <w:i/>
          <w:color w:val="0000FF"/>
          <w:sz w:val="20"/>
          <w:szCs w:val="20"/>
        </w:rPr>
      </w:pPr>
      <w:r>
        <w:rPr>
          <w:u w:val="single"/>
        </w:rPr>
        <w:t>NO CUTTING NECESSARY – DOES NOT APPLY</w:t>
      </w:r>
    </w:p>
    <w:p w:rsidR="00D3449F" w:rsidRDefault="00D3449F" w:rsidP="00231E4F">
      <w:pPr>
        <w:spacing w:after="0"/>
      </w:pPr>
    </w:p>
    <w:p w:rsidR="00B64407" w:rsidRDefault="00797D29" w:rsidP="00BD479B">
      <w:pPr>
        <w:spacing w:after="0"/>
        <w:ind w:left="360"/>
      </w:pPr>
      <w:r>
        <w:rPr>
          <w:b/>
        </w:rPr>
        <w:t>2.7</w:t>
      </w:r>
      <w:r w:rsidRPr="0098747A">
        <w:rPr>
          <w:b/>
        </w:rPr>
        <w:t>.x</w:t>
      </w:r>
      <w:r w:rsidR="00BD479B" w:rsidRPr="0098747A">
        <w:rPr>
          <w:b/>
        </w:rPr>
        <w:t xml:space="preserve"> </w:t>
      </w:r>
      <w:r w:rsidR="00B64407">
        <w:rPr>
          <w:b/>
        </w:rPr>
        <w:t>Non A</w:t>
      </w:r>
      <w:r w:rsidR="00BD479B">
        <w:rPr>
          <w:b/>
        </w:rPr>
        <w:t>queou</w:t>
      </w:r>
      <w:r w:rsidR="00260E53">
        <w:rPr>
          <w:b/>
        </w:rPr>
        <w:t>s W</w:t>
      </w:r>
      <w:r w:rsidR="00BD479B">
        <w:rPr>
          <w:b/>
        </w:rPr>
        <w:t>aste</w:t>
      </w:r>
      <w:r w:rsidR="006E1FD3">
        <w:rPr>
          <w:sz w:val="18"/>
          <w:szCs w:val="18"/>
        </w:rPr>
        <w:t>(see permit part 2.8.2</w:t>
      </w:r>
      <w:r w:rsidR="006E1FD3" w:rsidRPr="00F22DC5">
        <w:rPr>
          <w:sz w:val="18"/>
          <w:szCs w:val="18"/>
        </w:rPr>
        <w:t>)</w:t>
      </w:r>
    </w:p>
    <w:p w:rsidR="00823E52" w:rsidRPr="00823E52" w:rsidRDefault="00430C8E" w:rsidP="00823E52">
      <w:pPr>
        <w:spacing w:after="0"/>
        <w:ind w:left="360"/>
        <w:rPr>
          <w:i/>
          <w:color w:val="0000FF"/>
          <w:sz w:val="20"/>
          <w:szCs w:val="20"/>
        </w:rPr>
      </w:pPr>
      <w:r>
        <w:rPr>
          <w:u w:val="single"/>
        </w:rPr>
        <w:t>DOES NOT APPLY</w:t>
      </w:r>
    </w:p>
    <w:p w:rsidR="00260E53" w:rsidRDefault="00260E53" w:rsidP="006465E8">
      <w:pPr>
        <w:spacing w:after="0"/>
        <w:ind w:left="360"/>
        <w:rPr>
          <w:b/>
          <w:i/>
        </w:rPr>
      </w:pPr>
    </w:p>
    <w:p w:rsidR="00B64407" w:rsidRDefault="00797D29" w:rsidP="006465E8">
      <w:pPr>
        <w:spacing w:after="0"/>
        <w:ind w:left="360"/>
        <w:rPr>
          <w:i/>
        </w:rPr>
      </w:pPr>
      <w:r w:rsidRPr="002E4974">
        <w:rPr>
          <w:b/>
          <w:i/>
        </w:rPr>
        <w:t>2.7.x</w:t>
      </w:r>
      <w:r w:rsidR="006465E8" w:rsidRPr="002E4974">
        <w:rPr>
          <w:b/>
          <w:i/>
        </w:rPr>
        <w:t xml:space="preserve"> Construction Wastewater</w:t>
      </w:r>
      <w:r w:rsidR="007A6CBF" w:rsidRPr="002E4974">
        <w:rPr>
          <w:i/>
          <w:sz w:val="18"/>
          <w:szCs w:val="18"/>
        </w:rPr>
        <w:t>(see permit part 2.7, 2.9, 2.9.4</w:t>
      </w:r>
      <w:r w:rsidR="006465E8" w:rsidRPr="002E4974">
        <w:rPr>
          <w:i/>
          <w:sz w:val="18"/>
          <w:szCs w:val="18"/>
        </w:rPr>
        <w:t>)</w:t>
      </w:r>
    </w:p>
    <w:p w:rsidR="00823E52" w:rsidRPr="002D71A5" w:rsidRDefault="00430C8E" w:rsidP="002D71A5">
      <w:pPr>
        <w:spacing w:after="0"/>
        <w:ind w:left="360"/>
        <w:rPr>
          <w:i/>
          <w:color w:val="0000FF"/>
          <w:sz w:val="20"/>
          <w:szCs w:val="20"/>
        </w:rPr>
      </w:pPr>
      <w:r>
        <w:rPr>
          <w:u w:val="single"/>
        </w:rPr>
        <w:t>DOES NOT APPLY</w:t>
      </w:r>
    </w:p>
    <w:p w:rsidR="006465E8" w:rsidRPr="002E4974" w:rsidRDefault="006465E8" w:rsidP="00140C66">
      <w:pPr>
        <w:spacing w:after="0"/>
        <w:rPr>
          <w:i/>
        </w:rPr>
      </w:pPr>
    </w:p>
    <w:p w:rsidR="00D3449F" w:rsidRDefault="00D3449F" w:rsidP="00231E4F">
      <w:pPr>
        <w:spacing w:after="0"/>
        <w:rPr>
          <w:i/>
        </w:rPr>
      </w:pPr>
    </w:p>
    <w:p w:rsidR="00BD479B" w:rsidRDefault="00797D29" w:rsidP="00BD479B">
      <w:pPr>
        <w:spacing w:after="0"/>
        <w:rPr>
          <w:b/>
          <w:i/>
        </w:rPr>
      </w:pPr>
      <w:r w:rsidRPr="002E4974">
        <w:rPr>
          <w:b/>
          <w:i/>
        </w:rPr>
        <w:t>2.8</w:t>
      </w:r>
      <w:r w:rsidR="00BD479B" w:rsidRPr="002E4974">
        <w:rPr>
          <w:b/>
          <w:i/>
        </w:rPr>
        <w:t xml:space="preserve"> Management of Construction Materials</w:t>
      </w:r>
      <w:r w:rsidR="001E301F" w:rsidRPr="002E4974">
        <w:rPr>
          <w:b/>
          <w:i/>
        </w:rPr>
        <w:t xml:space="preserve"> Con</w:t>
      </w:r>
      <w:r w:rsidR="008F077B" w:rsidRPr="002E4974">
        <w:rPr>
          <w:b/>
          <w:i/>
        </w:rPr>
        <w:t>trol</w:t>
      </w:r>
    </w:p>
    <w:p w:rsidR="00390EE3" w:rsidRPr="00430C8E" w:rsidRDefault="00430C8E" w:rsidP="00390EE3">
      <w:pPr>
        <w:spacing w:after="0"/>
        <w:ind w:left="360"/>
        <w:rPr>
          <w:i/>
          <w:sz w:val="20"/>
          <w:szCs w:val="20"/>
        </w:rPr>
      </w:pPr>
      <w:r>
        <w:rPr>
          <w:i/>
          <w:sz w:val="20"/>
          <w:szCs w:val="20"/>
        </w:rPr>
        <w:t>DOES NOT APPLY</w:t>
      </w:r>
    </w:p>
    <w:p w:rsidR="00B64407" w:rsidRDefault="00797D29" w:rsidP="00BD479B">
      <w:pPr>
        <w:spacing w:after="0"/>
        <w:ind w:left="360"/>
        <w:rPr>
          <w:i/>
        </w:rPr>
      </w:pPr>
      <w:r w:rsidRPr="002E4974">
        <w:rPr>
          <w:b/>
          <w:i/>
        </w:rPr>
        <w:t>2.8.x</w:t>
      </w:r>
      <w:r w:rsidR="00260E53">
        <w:rPr>
          <w:b/>
          <w:i/>
        </w:rPr>
        <w:t xml:space="preserve"> Storage of</w:t>
      </w:r>
      <w:r w:rsidR="00BD479B" w:rsidRPr="002E4974">
        <w:rPr>
          <w:b/>
          <w:i/>
        </w:rPr>
        <w:t xml:space="preserve"> Construction Materials</w:t>
      </w:r>
      <w:r w:rsidR="00260E53">
        <w:rPr>
          <w:i/>
          <w:sz w:val="18"/>
          <w:szCs w:val="18"/>
        </w:rPr>
        <w:t xml:space="preserve">(see permit part </w:t>
      </w:r>
      <w:r w:rsidR="006E1FD3" w:rsidRPr="002E4974">
        <w:rPr>
          <w:i/>
          <w:sz w:val="18"/>
          <w:szCs w:val="18"/>
        </w:rPr>
        <w:t>2.8.2</w:t>
      </w:r>
      <w:r w:rsidR="00BD479B" w:rsidRPr="002E4974">
        <w:rPr>
          <w:i/>
          <w:sz w:val="18"/>
          <w:szCs w:val="18"/>
        </w:rPr>
        <w:t>)</w:t>
      </w:r>
    </w:p>
    <w:p w:rsidR="00823E52" w:rsidRPr="009A04CE" w:rsidRDefault="00430C8E" w:rsidP="009A04CE">
      <w:pPr>
        <w:spacing w:after="0"/>
        <w:ind w:left="360"/>
        <w:rPr>
          <w:i/>
          <w:color w:val="0000FF"/>
          <w:sz w:val="20"/>
          <w:szCs w:val="20"/>
        </w:rPr>
      </w:pPr>
      <w:r>
        <w:rPr>
          <w:u w:val="single"/>
        </w:rPr>
        <w:t>DOES NOT APPLY</w:t>
      </w:r>
    </w:p>
    <w:p w:rsidR="00BD479B" w:rsidRPr="002E4974" w:rsidRDefault="00BD479B" w:rsidP="00BD479B">
      <w:pPr>
        <w:spacing w:after="0"/>
        <w:rPr>
          <w:i/>
        </w:rPr>
      </w:pPr>
    </w:p>
    <w:p w:rsidR="00B64407" w:rsidRDefault="00797D29" w:rsidP="00BD479B">
      <w:pPr>
        <w:spacing w:after="0"/>
        <w:ind w:left="360"/>
        <w:rPr>
          <w:i/>
        </w:rPr>
      </w:pPr>
      <w:r w:rsidRPr="002E4974">
        <w:rPr>
          <w:b/>
          <w:i/>
        </w:rPr>
        <w:t>2.8</w:t>
      </w:r>
      <w:r w:rsidR="00BD479B" w:rsidRPr="002E4974">
        <w:rPr>
          <w:b/>
          <w:i/>
        </w:rPr>
        <w:t xml:space="preserve">.x Construction </w:t>
      </w:r>
      <w:r w:rsidR="00140C66" w:rsidRPr="002E4974">
        <w:rPr>
          <w:b/>
          <w:i/>
        </w:rPr>
        <w:t>Staging(backfill)</w:t>
      </w:r>
      <w:r w:rsidR="006E1FD3" w:rsidRPr="002E4974">
        <w:rPr>
          <w:i/>
          <w:sz w:val="18"/>
          <w:szCs w:val="18"/>
        </w:rPr>
        <w:t>(see permit part 2.1.1)</w:t>
      </w:r>
    </w:p>
    <w:p w:rsidR="00823E52" w:rsidRPr="000C638A" w:rsidRDefault="00430C8E" w:rsidP="000C638A">
      <w:pPr>
        <w:spacing w:after="0"/>
        <w:ind w:left="360"/>
        <w:rPr>
          <w:i/>
          <w:color w:val="0000FF"/>
          <w:sz w:val="20"/>
          <w:szCs w:val="20"/>
        </w:rPr>
      </w:pPr>
      <w:r>
        <w:rPr>
          <w:u w:val="single"/>
        </w:rPr>
        <w:t xml:space="preserve">ANY BACKFILL WILL BE KEPT WITHIN THE LOT BONDARIES </w:t>
      </w:r>
    </w:p>
    <w:p w:rsidR="00BD479B" w:rsidRPr="002E4974" w:rsidRDefault="00BD479B" w:rsidP="00BD479B">
      <w:pPr>
        <w:spacing w:after="0"/>
        <w:rPr>
          <w:i/>
        </w:rPr>
      </w:pPr>
    </w:p>
    <w:p w:rsidR="00B64407" w:rsidRDefault="00797D29" w:rsidP="00BD479B">
      <w:pPr>
        <w:spacing w:after="0"/>
        <w:ind w:left="360"/>
        <w:rPr>
          <w:i/>
        </w:rPr>
      </w:pPr>
      <w:r w:rsidRPr="002E4974">
        <w:rPr>
          <w:b/>
          <w:i/>
        </w:rPr>
        <w:t>2.8</w:t>
      </w:r>
      <w:r w:rsidR="00BD479B" w:rsidRPr="002E4974">
        <w:rPr>
          <w:b/>
          <w:i/>
        </w:rPr>
        <w:t xml:space="preserve">.x </w:t>
      </w:r>
      <w:r w:rsidR="00140C66" w:rsidRPr="002E4974">
        <w:rPr>
          <w:b/>
          <w:i/>
        </w:rPr>
        <w:t>Construction Staging(Landscaping)</w:t>
      </w:r>
      <w:r w:rsidR="006E1FD3" w:rsidRPr="002E4974">
        <w:rPr>
          <w:i/>
          <w:sz w:val="18"/>
          <w:szCs w:val="18"/>
        </w:rPr>
        <w:t>(see permit part 2.1.1)</w:t>
      </w:r>
    </w:p>
    <w:p w:rsidR="00823E52" w:rsidRPr="000C638A" w:rsidRDefault="00430C8E" w:rsidP="000C638A">
      <w:pPr>
        <w:spacing w:after="0"/>
        <w:ind w:left="360"/>
        <w:rPr>
          <w:i/>
          <w:color w:val="0000FF"/>
          <w:sz w:val="20"/>
          <w:szCs w:val="20"/>
        </w:rPr>
      </w:pPr>
      <w:r>
        <w:rPr>
          <w:u w:val="single"/>
        </w:rPr>
        <w:t>DOES NOT APPLY</w:t>
      </w:r>
    </w:p>
    <w:p w:rsidR="00BD479B" w:rsidRPr="002E4974" w:rsidRDefault="00BD479B" w:rsidP="00231E4F">
      <w:pPr>
        <w:spacing w:after="0"/>
        <w:rPr>
          <w:i/>
        </w:rPr>
      </w:pPr>
    </w:p>
    <w:p w:rsidR="00140C66" w:rsidRPr="002E4974" w:rsidRDefault="00140C66" w:rsidP="00231E4F">
      <w:pPr>
        <w:spacing w:after="0"/>
        <w:rPr>
          <w:i/>
        </w:rPr>
      </w:pPr>
    </w:p>
    <w:p w:rsidR="006465E8" w:rsidRDefault="00797D29" w:rsidP="006465E8">
      <w:pPr>
        <w:spacing w:after="0"/>
        <w:rPr>
          <w:i/>
          <w:sz w:val="18"/>
          <w:szCs w:val="18"/>
        </w:rPr>
      </w:pPr>
      <w:r w:rsidRPr="002E4974">
        <w:rPr>
          <w:b/>
          <w:i/>
        </w:rPr>
        <w:t>2.9</w:t>
      </w:r>
      <w:r w:rsidR="008E3F16" w:rsidRPr="002E4974">
        <w:rPr>
          <w:b/>
          <w:i/>
        </w:rPr>
        <w:t xml:space="preserve"> </w:t>
      </w:r>
      <w:r w:rsidR="006465E8" w:rsidRPr="002E4974">
        <w:rPr>
          <w:b/>
          <w:i/>
        </w:rPr>
        <w:t>Final Stabilization</w:t>
      </w:r>
      <w:r w:rsidR="009A32B4" w:rsidRPr="002E4974">
        <w:rPr>
          <w:i/>
          <w:sz w:val="18"/>
          <w:szCs w:val="18"/>
        </w:rPr>
        <w:t>(see permit part 2.6)</w:t>
      </w:r>
    </w:p>
    <w:p w:rsidR="00DE039B" w:rsidRPr="00430C8E" w:rsidRDefault="00430C8E" w:rsidP="00430C8E">
      <w:pPr>
        <w:spacing w:after="0"/>
        <w:rPr>
          <w:i/>
          <w:sz w:val="20"/>
          <w:szCs w:val="20"/>
        </w:rPr>
      </w:pPr>
      <w:r>
        <w:rPr>
          <w:i/>
          <w:color w:val="0000FF"/>
          <w:sz w:val="20"/>
          <w:szCs w:val="20"/>
        </w:rPr>
        <w:t xml:space="preserve">        </w:t>
      </w:r>
      <w:r>
        <w:rPr>
          <w:i/>
          <w:sz w:val="20"/>
          <w:szCs w:val="20"/>
        </w:rPr>
        <w:t>THERE WILL BE A FINAL GRADE TO PROTECT BOTH HOME AND NEIGHBORING LOTS AND WATERWAYS</w:t>
      </w:r>
    </w:p>
    <w:p w:rsidR="00B64407" w:rsidRDefault="00797D29" w:rsidP="00C10FCE">
      <w:pPr>
        <w:spacing w:after="0"/>
        <w:ind w:left="360"/>
        <w:rPr>
          <w:b/>
          <w:i/>
        </w:rPr>
      </w:pPr>
      <w:r w:rsidRPr="002E4974">
        <w:rPr>
          <w:b/>
          <w:i/>
        </w:rPr>
        <w:t>2.9</w:t>
      </w:r>
      <w:r w:rsidR="00C10FCE" w:rsidRPr="002E4974">
        <w:rPr>
          <w:b/>
          <w:i/>
        </w:rPr>
        <w:t>.x Landscaping Plan</w:t>
      </w:r>
    </w:p>
    <w:p w:rsidR="00C10FCE" w:rsidRPr="002E4974" w:rsidRDefault="00430C8E" w:rsidP="00C10FCE">
      <w:pPr>
        <w:spacing w:after="0"/>
        <w:ind w:left="360"/>
        <w:rPr>
          <w:i/>
        </w:rPr>
      </w:pPr>
      <w:r>
        <w:rPr>
          <w:u w:val="single"/>
        </w:rPr>
        <w:t>LANDSCAPING WILL BE COMPLETED AFTER CONSTRUCTION</w:t>
      </w:r>
    </w:p>
    <w:p w:rsidR="006465E8" w:rsidRDefault="006465E8" w:rsidP="006465E8">
      <w:pPr>
        <w:spacing w:after="0"/>
        <w:rPr>
          <w:i/>
        </w:rPr>
      </w:pPr>
    </w:p>
    <w:p w:rsidR="00046D4B" w:rsidRPr="002E4974" w:rsidRDefault="00046D4B" w:rsidP="006465E8">
      <w:pPr>
        <w:spacing w:after="0"/>
        <w:rPr>
          <w:i/>
        </w:rPr>
      </w:pPr>
    </w:p>
    <w:p w:rsidR="00B64407" w:rsidRDefault="00797D29" w:rsidP="008E3F16">
      <w:pPr>
        <w:spacing w:after="0"/>
        <w:ind w:left="360"/>
        <w:rPr>
          <w:b/>
          <w:i/>
        </w:rPr>
      </w:pPr>
      <w:r w:rsidRPr="002E4974">
        <w:rPr>
          <w:b/>
          <w:i/>
        </w:rPr>
        <w:t>2.9</w:t>
      </w:r>
      <w:r w:rsidR="008E3F16" w:rsidRPr="002E4974">
        <w:rPr>
          <w:b/>
          <w:i/>
        </w:rPr>
        <w:t xml:space="preserve">.x </w:t>
      </w:r>
      <w:r w:rsidRPr="002E4974">
        <w:rPr>
          <w:b/>
          <w:i/>
        </w:rPr>
        <w:t xml:space="preserve">Temporary </w:t>
      </w:r>
      <w:r w:rsidR="008E3F16" w:rsidRPr="002E4974">
        <w:rPr>
          <w:b/>
          <w:i/>
        </w:rPr>
        <w:t>Containment of Sediment</w:t>
      </w:r>
    </w:p>
    <w:p w:rsidR="00823E52" w:rsidRPr="000C638A" w:rsidRDefault="00430C8E" w:rsidP="000C638A">
      <w:pPr>
        <w:spacing w:after="0"/>
        <w:ind w:left="360"/>
        <w:rPr>
          <w:i/>
          <w:color w:val="0000FF"/>
          <w:sz w:val="20"/>
          <w:szCs w:val="20"/>
        </w:rPr>
      </w:pPr>
      <w:r>
        <w:rPr>
          <w:u w:val="single"/>
        </w:rPr>
        <w:t>SILT FENCES WILL BE USED AS NEEDED</w:t>
      </w:r>
    </w:p>
    <w:p w:rsidR="00C10FCE" w:rsidRDefault="00C10FCE" w:rsidP="006465E8">
      <w:pPr>
        <w:spacing w:after="0"/>
        <w:rPr>
          <w:i/>
        </w:rPr>
      </w:pPr>
    </w:p>
    <w:p w:rsidR="0026191C" w:rsidRDefault="0026191C">
      <w:pPr>
        <w:rPr>
          <w:i/>
        </w:rPr>
      </w:pPr>
      <w:r>
        <w:rPr>
          <w:b/>
          <w:i/>
        </w:rPr>
        <w:br w:type="page"/>
      </w:r>
    </w:p>
    <w:p w:rsidR="0026191C" w:rsidRPr="00911A30" w:rsidRDefault="0026191C" w:rsidP="0026191C">
      <w:pPr>
        <w:pStyle w:val="Heading1"/>
      </w:pPr>
      <w:r>
        <w:t>3</w:t>
      </w:r>
      <w:r w:rsidRPr="00911A30">
        <w:t xml:space="preserve">. </w:t>
      </w:r>
      <w:r w:rsidRPr="000A41F4">
        <w:t>Spill</w:t>
      </w:r>
      <w:r w:rsidRPr="00911A30">
        <w:t xml:space="preserve"> Prevention and Response Plan</w:t>
      </w:r>
      <w:r w:rsidRPr="007A6CBF">
        <w:rPr>
          <w:b w:val="0"/>
          <w:sz w:val="18"/>
          <w:szCs w:val="18"/>
        </w:rPr>
        <w:t>(see permit part 2.8.3, 2.9.3)</w:t>
      </w:r>
    </w:p>
    <w:p w:rsidR="0026191C" w:rsidRPr="0093739A" w:rsidRDefault="0093739A" w:rsidP="0026191C">
      <w:pPr>
        <w:rPr>
          <w:rFonts w:ascii="Arial Narrow" w:hAnsi="Arial Narrow"/>
          <w:i/>
        </w:rPr>
      </w:pPr>
      <w:r>
        <w:t>Spills will be immediately addressed, contained and removed from site</w:t>
      </w:r>
    </w:p>
    <w:p w:rsidR="0026191C" w:rsidRPr="001E0E79" w:rsidRDefault="001E0E79" w:rsidP="0026191C">
      <w:pPr>
        <w:spacing w:after="0" w:line="240" w:lineRule="auto"/>
      </w:pPr>
      <w:r>
        <w:rPr>
          <w:rFonts w:ascii="Arial Narrow" w:hAnsi="Arial Narrow"/>
        </w:rPr>
        <w:t>Description of Spill control Plan,</w:t>
      </w:r>
      <w:r w:rsidR="0026191C" w:rsidRPr="001E0E79">
        <w:rPr>
          <w:rFonts w:ascii="Arial Narrow" w:hAnsi="Arial Narrow"/>
        </w:rPr>
        <w:t xml:space="preserve"> details and policy</w:t>
      </w:r>
      <w:r w:rsidR="000D081E">
        <w:rPr>
          <w:rFonts w:ascii="Arial Narrow" w:hAnsi="Arial Narrow"/>
        </w:rPr>
        <w:t xml:space="preserve"> are</w:t>
      </w:r>
      <w:r w:rsidR="00977B46">
        <w:rPr>
          <w:rFonts w:ascii="Arial Narrow" w:hAnsi="Arial Narrow"/>
        </w:rPr>
        <w:t xml:space="preserve"> filed</w:t>
      </w:r>
      <w:r w:rsidR="0026191C" w:rsidRPr="001E0E79">
        <w:rPr>
          <w:rFonts w:ascii="Arial Narrow" w:hAnsi="Arial Narrow"/>
        </w:rPr>
        <w:t xml:space="preserve"> in Appendix L.</w:t>
      </w:r>
    </w:p>
    <w:p w:rsidR="001E0E79" w:rsidRDefault="001E0E79" w:rsidP="0026191C">
      <w:pPr>
        <w:spacing w:after="0"/>
      </w:pPr>
    </w:p>
    <w:p w:rsidR="0026191C" w:rsidRDefault="0026191C" w:rsidP="0026191C">
      <w:pPr>
        <w:spacing w:after="0" w:line="240" w:lineRule="auto"/>
      </w:pPr>
      <w:r w:rsidRPr="005F328D">
        <w:rPr>
          <w:b/>
        </w:rPr>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rsidR="0026191C" w:rsidRDefault="0026191C" w:rsidP="0026191C">
      <w:pPr>
        <w:spacing w:after="0" w:line="240" w:lineRule="auto"/>
      </w:pPr>
    </w:p>
    <w:tbl>
      <w:tblPr>
        <w:tblW w:w="0" w:type="auto"/>
        <w:jc w:val="center"/>
        <w:tblLook w:val="04A0" w:firstRow="1" w:lastRow="0" w:firstColumn="1" w:lastColumn="0" w:noHBand="0" w:noVBand="1"/>
      </w:tblPr>
      <w:tblGrid>
        <w:gridCol w:w="5040"/>
        <w:gridCol w:w="3960"/>
      </w:tblGrid>
      <w:tr w:rsidR="0026191C" w:rsidRPr="00E019BC" w:rsidTr="00D5717E">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rsidR="0026191C" w:rsidRPr="00C16815" w:rsidRDefault="0026191C" w:rsidP="00D5717E">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rsidR="0026191C" w:rsidRPr="00C16815" w:rsidRDefault="0026191C" w:rsidP="00D5717E">
            <w:pPr>
              <w:spacing w:after="0" w:line="20" w:lineRule="atLeast"/>
              <w:jc w:val="center"/>
              <w:rPr>
                <w:b/>
                <w:bCs/>
                <w:szCs w:val="26"/>
              </w:rPr>
            </w:pPr>
            <w:r w:rsidRPr="00C16815">
              <w:rPr>
                <w:b/>
                <w:bCs/>
                <w:szCs w:val="26"/>
              </w:rPr>
              <w:t>Phone Number</w:t>
            </w:r>
          </w:p>
        </w:tc>
      </w:tr>
      <w:tr w:rsidR="0026191C" w:rsidRPr="00E019BC" w:rsidTr="00D5717E">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rsidR="0026191C" w:rsidRPr="00C16815" w:rsidRDefault="0026191C" w:rsidP="00D5717E">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rsidR="0026191C" w:rsidRPr="00C16815" w:rsidRDefault="0026191C" w:rsidP="00D5717E">
            <w:pPr>
              <w:spacing w:after="0" w:line="20" w:lineRule="atLeast"/>
              <w:jc w:val="center"/>
            </w:pPr>
            <w:r w:rsidRPr="00C16815">
              <w:t>(800) 424-8802</w:t>
            </w:r>
          </w:p>
        </w:tc>
      </w:tr>
      <w:tr w:rsidR="0026191C" w:rsidRPr="00E019BC" w:rsidTr="00D5717E">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rsidR="0026191C" w:rsidRPr="00C16815" w:rsidRDefault="0026191C" w:rsidP="00D5717E">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rsidR="0026191C" w:rsidRPr="00C16815" w:rsidRDefault="0026191C" w:rsidP="00D5717E">
            <w:pPr>
              <w:spacing w:after="0" w:line="20" w:lineRule="atLeast"/>
              <w:jc w:val="center"/>
            </w:pPr>
            <w:r w:rsidRPr="00C16815">
              <w:t>(801) 538-6146</w:t>
            </w:r>
            <w:r>
              <w:t xml:space="preserve">; </w:t>
            </w:r>
            <w:r w:rsidRPr="00C16815">
              <w:t>(801) 536-4123</w:t>
            </w:r>
          </w:p>
        </w:tc>
      </w:tr>
      <w:tr w:rsidR="0026191C" w:rsidRPr="00E019BC" w:rsidTr="00D5717E">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91C" w:rsidRPr="00C16815" w:rsidRDefault="0026191C" w:rsidP="00D5717E">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C16815" w:rsidRDefault="0026191C" w:rsidP="00D5717E">
            <w:pPr>
              <w:spacing w:after="0" w:line="20" w:lineRule="atLeast"/>
              <w:jc w:val="center"/>
            </w:pPr>
            <w:r w:rsidRPr="00C16815">
              <w:t>(801) 580-6681</w:t>
            </w:r>
          </w:p>
        </w:tc>
      </w:tr>
      <w:tr w:rsidR="0026191C" w:rsidRPr="00E019BC" w:rsidTr="00D5717E">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rsidR="0026191C" w:rsidRPr="00C16815" w:rsidRDefault="008B3827" w:rsidP="000D081E">
            <w:pPr>
              <w:spacing w:after="0" w:line="20" w:lineRule="atLeast"/>
              <w:jc w:val="center"/>
            </w:pPr>
            <w:sdt>
              <w:sdtPr>
                <w:id w:val="1656259567"/>
                <w:text/>
              </w:sdtPr>
              <w:sdtEndPr/>
              <w:sdtContent>
                <w:r w:rsidR="007E5D08">
                  <w:t>Weber Fire Department</w:t>
                </w:r>
                <w:r w:rsidR="000D081E" w:rsidRPr="000D081E">
                  <w:t xml:space="preserve"> </w:t>
                </w:r>
              </w:sdtContent>
            </w:sdt>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rsidR="0026191C" w:rsidRPr="00C16815" w:rsidRDefault="007E5D08" w:rsidP="000D081E">
                <w:pPr>
                  <w:spacing w:after="0" w:line="20" w:lineRule="atLeast"/>
                  <w:jc w:val="center"/>
                </w:pPr>
                <w:r>
                  <w:t>(801)745-9277 or (801)782-3580</w:t>
                </w:r>
              </w:p>
            </w:tc>
          </w:sdtContent>
        </w:sdt>
      </w:tr>
    </w:tbl>
    <w:p w:rsidR="0026191C" w:rsidRPr="00FF58BF" w:rsidRDefault="0026191C" w:rsidP="0026191C">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26191C" w:rsidRPr="00E019BC" w:rsidTr="00D5717E">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6191C" w:rsidRPr="00FF58BF" w:rsidRDefault="0026191C" w:rsidP="00D5717E">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rsidR="0026191C" w:rsidRPr="00FF58BF" w:rsidRDefault="0026191C" w:rsidP="00D5717E">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rsidR="0026191C" w:rsidRPr="00FF58BF" w:rsidRDefault="0026191C" w:rsidP="00D5717E">
            <w:pPr>
              <w:spacing w:after="0" w:line="240" w:lineRule="auto"/>
              <w:jc w:val="center"/>
              <w:rPr>
                <w:b/>
                <w:bCs/>
              </w:rPr>
            </w:pPr>
            <w:r w:rsidRPr="00FF58BF">
              <w:rPr>
                <w:b/>
                <w:bCs/>
              </w:rPr>
              <w:t>Reportable Quantity</w:t>
            </w:r>
          </w:p>
        </w:tc>
      </w:tr>
      <w:tr w:rsidR="0026191C" w:rsidRPr="00E019BC" w:rsidTr="00D5717E">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25 gallons</w:t>
            </w:r>
          </w:p>
        </w:tc>
      </w:tr>
      <w:tr w:rsidR="0026191C" w:rsidRPr="00E019BC"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100 lbs (13 gallons)</w:t>
            </w:r>
          </w:p>
        </w:tc>
      </w:tr>
      <w:tr w:rsidR="0026191C" w:rsidRPr="00E019BC"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Visible Sheen</w:t>
            </w:r>
          </w:p>
        </w:tc>
      </w:tr>
      <w:tr w:rsidR="0026191C" w:rsidRPr="00E019BC" w:rsidTr="00D5717E">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26191C" w:rsidRPr="00FF58BF" w:rsidRDefault="0026191C" w:rsidP="00D5717E">
            <w:pPr>
              <w:spacing w:after="0" w:line="240" w:lineRule="auto"/>
              <w:jc w:val="center"/>
            </w:pPr>
            <w:r w:rsidRPr="00FF58BF">
              <w:t>1 lb</w:t>
            </w:r>
          </w:p>
        </w:tc>
      </w:tr>
      <w:tr w:rsidR="0026191C" w:rsidRPr="00E019BC" w:rsidTr="00D5717E">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191C" w:rsidRPr="00FF58BF" w:rsidRDefault="0026191C" w:rsidP="00D5717E">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6191C" w:rsidRPr="00FF58BF" w:rsidRDefault="0026191C" w:rsidP="00D5717E">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26191C" w:rsidRPr="00FF58BF" w:rsidRDefault="0026191C" w:rsidP="00D5717E">
            <w:pPr>
              <w:spacing w:after="0" w:line="240" w:lineRule="auto"/>
              <w:jc w:val="center"/>
            </w:pPr>
            <w:r w:rsidRPr="00FF58BF">
              <w:t>100 lbs (13 gallons)</w:t>
            </w:r>
          </w:p>
        </w:tc>
      </w:tr>
    </w:tbl>
    <w:p w:rsidR="0026191C" w:rsidRPr="002958DC" w:rsidRDefault="0026191C" w:rsidP="0026191C">
      <w:pPr>
        <w:pStyle w:val="BodyTextIndent"/>
        <w:ind w:left="720"/>
        <w:rPr>
          <w:rFonts w:asciiTheme="minorHAnsi" w:hAnsiTheme="minorHAnsi"/>
          <w:sz w:val="22"/>
          <w:szCs w:val="22"/>
        </w:rPr>
      </w:pPr>
      <w:r w:rsidRPr="002958DC">
        <w:rPr>
          <w:rFonts w:asciiTheme="minorHAnsi" w:hAnsiTheme="minorHAnsi"/>
          <w:sz w:val="22"/>
          <w:szCs w:val="22"/>
        </w:rPr>
        <w:t>Emphasis to:</w:t>
      </w:r>
    </w:p>
    <w:p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Pr>
          <w:rFonts w:asciiTheme="minorHAnsi" w:hAnsiTheme="minorHAnsi"/>
          <w:sz w:val="22"/>
          <w:szCs w:val="22"/>
        </w:rPr>
        <w:t xml:space="preserve"> (including onsite staff)</w:t>
      </w:r>
    </w:p>
    <w:p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rsidR="0026191C" w:rsidRPr="002958DC" w:rsidRDefault="0026191C" w:rsidP="0026191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rsidR="0026191C" w:rsidRPr="002958DC" w:rsidRDefault="0026191C" w:rsidP="0026191C">
      <w:pPr>
        <w:pStyle w:val="BodyTextIndent"/>
        <w:rPr>
          <w:rFonts w:asciiTheme="minorHAnsi" w:hAnsiTheme="minorHAnsi"/>
          <w:sz w:val="22"/>
          <w:szCs w:val="22"/>
        </w:rPr>
      </w:pP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Check for hazards (flammable material, noxious fumes, cause of spill) – if flammable liquid, turn off engines and nearby electrical equipment. If serious hazards are present leave area and call 911. LARGE SPILLS ARE LIKELY TO PRESENT A HAZARD.</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If spilled material has entered a storm sewer, regardless of containment; contact the </w:t>
      </w:r>
      <w:r w:rsidR="009015BE">
        <w:rPr>
          <w:rFonts w:asciiTheme="minorHAnsi" w:hAnsiTheme="minorHAnsi"/>
          <w:sz w:val="22"/>
          <w:szCs w:val="22"/>
        </w:rPr>
        <w:t>Municipal</w:t>
      </w:r>
      <w:r w:rsidRPr="002958DC">
        <w:rPr>
          <w:rFonts w:asciiTheme="minorHAnsi" w:hAnsiTheme="minorHAnsi"/>
          <w:sz w:val="22"/>
          <w:szCs w:val="22"/>
        </w:rPr>
        <w:t xml:space="preserve"> Storm</w:t>
      </w:r>
      <w:r w:rsidR="004623FF">
        <w:rPr>
          <w:rFonts w:asciiTheme="minorHAnsi" w:hAnsiTheme="minorHAnsi"/>
          <w:sz w:val="22"/>
          <w:szCs w:val="22"/>
        </w:rPr>
        <w:t xml:space="preserve"> W</w:t>
      </w:r>
      <w:r w:rsidRPr="002958DC">
        <w:rPr>
          <w:rFonts w:asciiTheme="minorHAnsi" w:hAnsiTheme="minorHAnsi"/>
          <w:sz w:val="22"/>
          <w:szCs w:val="22"/>
        </w:rPr>
        <w:t>ater Division.</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rsidR="0026191C" w:rsidRPr="002958DC" w:rsidRDefault="0026191C" w:rsidP="0026191C">
      <w:pPr>
        <w:pStyle w:val="BodyTextIndent"/>
        <w:numPr>
          <w:ilvl w:val="0"/>
          <w:numId w:val="1"/>
        </w:numPr>
        <w:rPr>
          <w:rFonts w:asciiTheme="minorHAnsi" w:hAnsiTheme="minorHAnsi"/>
          <w:sz w:val="22"/>
          <w:szCs w:val="22"/>
        </w:rPr>
      </w:pPr>
      <w:r w:rsidRPr="002958DC">
        <w:rPr>
          <w:rFonts w:asciiTheme="minorHAnsi" w:hAnsiTheme="minorHAnsi"/>
          <w:sz w:val="22"/>
          <w:szCs w:val="22"/>
        </w:rPr>
        <w:t>Report the reportable q</w:t>
      </w:r>
      <w:r w:rsidR="00E06DFA">
        <w:rPr>
          <w:rFonts w:asciiTheme="minorHAnsi" w:hAnsiTheme="minorHAnsi"/>
          <w:sz w:val="22"/>
          <w:szCs w:val="22"/>
        </w:rPr>
        <w:t xml:space="preserve">uantity to the </w:t>
      </w:r>
      <w:r w:rsidR="00277C6D">
        <w:rPr>
          <w:rFonts w:asciiTheme="minorHAnsi" w:hAnsiTheme="minorHAnsi"/>
          <w:sz w:val="22"/>
          <w:szCs w:val="22"/>
        </w:rPr>
        <w:t>Weber Morgan Health Department</w:t>
      </w:r>
      <w:r w:rsidRPr="002958DC">
        <w:rPr>
          <w:rFonts w:asciiTheme="minorHAnsi" w:hAnsiTheme="minorHAnsi"/>
          <w:sz w:val="22"/>
          <w:szCs w:val="22"/>
        </w:rPr>
        <w:t>.</w:t>
      </w:r>
    </w:p>
    <w:p w:rsidR="0026191C" w:rsidRDefault="0026191C" w:rsidP="0026191C">
      <w:pPr>
        <w:pStyle w:val="BodyTextIndent"/>
        <w:ind w:left="0"/>
        <w:rPr>
          <w:rFonts w:asciiTheme="minorHAnsi" w:hAnsiTheme="minorHAnsi"/>
          <w:sz w:val="22"/>
          <w:szCs w:val="22"/>
        </w:rPr>
      </w:pPr>
    </w:p>
    <w:p w:rsidR="0026191C" w:rsidRPr="002958DC" w:rsidRDefault="0026191C" w:rsidP="0026191C">
      <w:pPr>
        <w:pStyle w:val="BodyTextIndent"/>
        <w:ind w:left="0"/>
        <w:rPr>
          <w:rFonts w:asciiTheme="minorHAnsi" w:hAnsiTheme="minorHAnsi"/>
          <w:sz w:val="22"/>
          <w:szCs w:val="22"/>
        </w:rPr>
      </w:pPr>
    </w:p>
    <w:p w:rsidR="0026191C" w:rsidRPr="002958DC" w:rsidRDefault="0026191C" w:rsidP="0026191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rsidR="0026191C" w:rsidRPr="00E06DFA" w:rsidRDefault="0026191C" w:rsidP="0026191C">
      <w:pPr>
        <w:pStyle w:val="BodyTextIndent"/>
        <w:ind w:left="720" w:firstLine="720"/>
        <w:rPr>
          <w:rFonts w:asciiTheme="minorHAnsi" w:hAnsiTheme="minorHAnsi"/>
          <w:sz w:val="22"/>
          <w:szCs w:val="22"/>
        </w:rPr>
      </w:pPr>
      <w:r w:rsidRPr="002958DC">
        <w:rPr>
          <w:rFonts w:asciiTheme="minorHAnsi" w:hAnsiTheme="minorHAnsi"/>
          <w:sz w:val="22"/>
          <w:szCs w:val="22"/>
        </w:rPr>
        <w:t>Utah Hazmat Response Officer 24 hrs</w:t>
      </w:r>
      <w:r w:rsidRPr="002958DC">
        <w:rPr>
          <w:rFonts w:asciiTheme="minorHAnsi" w:hAnsiTheme="minorHAnsi"/>
          <w:sz w:val="22"/>
          <w:szCs w:val="22"/>
        </w:rPr>
        <w:tab/>
      </w:r>
      <w:r w:rsidRPr="002958DC">
        <w:rPr>
          <w:rFonts w:asciiTheme="minorHAnsi" w:hAnsiTheme="minorHAnsi"/>
          <w:sz w:val="22"/>
          <w:szCs w:val="22"/>
        </w:rPr>
        <w:tab/>
      </w:r>
      <w:r w:rsidRPr="00E06DFA">
        <w:rPr>
          <w:rFonts w:asciiTheme="minorHAnsi" w:hAnsiTheme="minorHAnsi"/>
          <w:sz w:val="22"/>
          <w:szCs w:val="22"/>
        </w:rPr>
        <w:t>(801)-538-3745</w:t>
      </w:r>
    </w:p>
    <w:p w:rsidR="0026191C" w:rsidRPr="00E06DFA" w:rsidRDefault="007E5D08" w:rsidP="0026191C">
      <w:pPr>
        <w:pStyle w:val="BodyTextIndent"/>
        <w:ind w:left="720" w:firstLine="720"/>
        <w:rPr>
          <w:rFonts w:asciiTheme="minorHAnsi" w:hAnsiTheme="minorHAnsi"/>
          <w:sz w:val="22"/>
          <w:szCs w:val="22"/>
        </w:rPr>
      </w:pPr>
      <w:r>
        <w:rPr>
          <w:rFonts w:asciiTheme="minorHAnsi" w:hAnsiTheme="minorHAnsi"/>
          <w:sz w:val="22"/>
          <w:szCs w:val="22"/>
        </w:rPr>
        <w:t>Weber County Sheriff</w:t>
      </w:r>
      <w:r w:rsidR="008E1FF3">
        <w:rPr>
          <w:rFonts w:asciiTheme="minorHAnsi" w:hAnsiTheme="minorHAnsi"/>
          <w:sz w:val="22"/>
          <w:szCs w:val="22"/>
        </w:rPr>
        <w:t xml:space="preserve"> Department</w:t>
      </w:r>
      <w:r w:rsidR="0026191C" w:rsidRPr="00E06DFA">
        <w:rPr>
          <w:rFonts w:asciiTheme="minorHAnsi" w:hAnsiTheme="minorHAnsi"/>
          <w:sz w:val="22"/>
          <w:szCs w:val="22"/>
        </w:rPr>
        <w:tab/>
      </w:r>
      <w:r w:rsidR="0026191C" w:rsidRPr="00E06DFA">
        <w:rPr>
          <w:rFonts w:asciiTheme="minorHAnsi" w:hAnsiTheme="minorHAnsi"/>
          <w:sz w:val="22"/>
          <w:szCs w:val="22"/>
        </w:rPr>
        <w:tab/>
      </w:r>
      <w:sdt>
        <w:sdtPr>
          <w:rPr>
            <w:rFonts w:asciiTheme="minorHAnsi" w:hAnsiTheme="minorHAnsi"/>
            <w:color w:val="2E74B5" w:themeColor="accent1" w:themeShade="BF"/>
            <w:sz w:val="22"/>
            <w:szCs w:val="22"/>
          </w:rPr>
          <w:id w:val="1687632810"/>
          <w:text/>
        </w:sdtPr>
        <w:sdtEndPr/>
        <w:sdtContent>
          <w:r>
            <w:rPr>
              <w:rFonts w:asciiTheme="minorHAnsi" w:hAnsiTheme="minorHAnsi"/>
              <w:color w:val="2E74B5" w:themeColor="accent1" w:themeShade="BF"/>
              <w:sz w:val="22"/>
              <w:szCs w:val="22"/>
            </w:rPr>
            <w:t>(801)-778-6600)</w:t>
          </w:r>
        </w:sdtContent>
      </w:sdt>
    </w:p>
    <w:p w:rsidR="0026191C" w:rsidRPr="002958DC" w:rsidRDefault="007E5D08" w:rsidP="0026191C">
      <w:pPr>
        <w:pStyle w:val="BodyTextIndent"/>
        <w:ind w:left="720" w:firstLine="720"/>
        <w:rPr>
          <w:rFonts w:asciiTheme="minorHAnsi" w:hAnsiTheme="minorHAnsi"/>
          <w:sz w:val="22"/>
          <w:szCs w:val="22"/>
        </w:rPr>
      </w:pPr>
      <w:r>
        <w:rPr>
          <w:rFonts w:asciiTheme="minorHAnsi" w:hAnsiTheme="minorHAnsi"/>
          <w:sz w:val="22"/>
          <w:szCs w:val="22"/>
        </w:rPr>
        <w:t xml:space="preserve">Weber County Engineering </w:t>
      </w:r>
      <w:r w:rsidR="0026191C">
        <w:rPr>
          <w:rFonts w:asciiTheme="minorHAnsi" w:hAnsiTheme="minorHAnsi"/>
          <w:sz w:val="22"/>
          <w:szCs w:val="22"/>
        </w:rPr>
        <w:t>Division</w:t>
      </w:r>
      <w:r w:rsidR="0026191C">
        <w:rPr>
          <w:rFonts w:asciiTheme="minorHAnsi" w:hAnsiTheme="minorHAnsi"/>
          <w:sz w:val="22"/>
          <w:szCs w:val="22"/>
        </w:rPr>
        <w:tab/>
      </w:r>
      <w:r w:rsidR="0026191C">
        <w:rPr>
          <w:rFonts w:asciiTheme="minorHAnsi" w:hAnsiTheme="minorHAnsi"/>
          <w:sz w:val="22"/>
          <w:szCs w:val="22"/>
        </w:rPr>
        <w:tab/>
      </w:r>
      <w:sdt>
        <w:sdtPr>
          <w:rPr>
            <w:rFonts w:asciiTheme="minorHAnsi" w:hAnsiTheme="minorHAnsi"/>
            <w:color w:val="2E74B5" w:themeColor="accent1" w:themeShade="BF"/>
            <w:sz w:val="22"/>
            <w:szCs w:val="22"/>
          </w:rPr>
          <w:id w:val="-219756149"/>
          <w:text/>
        </w:sdtPr>
        <w:sdtEndPr/>
        <w:sdtContent>
          <w:r w:rsidR="00E06DFA" w:rsidRPr="009015BE">
            <w:rPr>
              <w:rFonts w:asciiTheme="minorHAnsi" w:hAnsiTheme="minorHAnsi"/>
              <w:color w:val="2E74B5" w:themeColor="accent1" w:themeShade="BF"/>
              <w:sz w:val="22"/>
              <w:szCs w:val="22"/>
            </w:rPr>
            <w:t>(</w:t>
          </w:r>
          <w:r>
            <w:rPr>
              <w:rFonts w:asciiTheme="minorHAnsi" w:hAnsiTheme="minorHAnsi"/>
              <w:color w:val="2E74B5" w:themeColor="accent1" w:themeShade="BF"/>
              <w:sz w:val="22"/>
              <w:szCs w:val="22"/>
            </w:rPr>
            <w:t>801</w:t>
          </w:r>
          <w:r w:rsidR="00E06DFA" w:rsidRPr="009015BE">
            <w:rPr>
              <w:rFonts w:asciiTheme="minorHAnsi" w:hAnsiTheme="minorHAnsi"/>
              <w:color w:val="2E74B5" w:themeColor="accent1" w:themeShade="BF"/>
              <w:sz w:val="22"/>
              <w:szCs w:val="22"/>
            </w:rPr>
            <w:t>)-</w:t>
          </w:r>
          <w:r>
            <w:rPr>
              <w:rFonts w:asciiTheme="minorHAnsi" w:hAnsiTheme="minorHAnsi"/>
              <w:color w:val="2E74B5" w:themeColor="accent1" w:themeShade="BF"/>
              <w:sz w:val="22"/>
              <w:szCs w:val="22"/>
            </w:rPr>
            <w:t>399-8374</w:t>
          </w:r>
        </w:sdtContent>
      </w:sdt>
    </w:p>
    <w:p w:rsidR="0026191C" w:rsidRPr="002E4974" w:rsidRDefault="0026191C" w:rsidP="006465E8">
      <w:pPr>
        <w:spacing w:after="0"/>
        <w:rPr>
          <w:i/>
        </w:rPr>
      </w:pPr>
    </w:p>
    <w:p w:rsidR="00D956B3" w:rsidRDefault="0026191C" w:rsidP="00D956B3">
      <w:pPr>
        <w:rPr>
          <w:i/>
        </w:rPr>
      </w:pPr>
      <w:r>
        <w:rPr>
          <w:b/>
          <w:i/>
        </w:rPr>
        <w:br w:type="page"/>
      </w:r>
    </w:p>
    <w:p w:rsidR="002735DA" w:rsidRPr="002E4974" w:rsidRDefault="0026191C" w:rsidP="00CE177E">
      <w:pPr>
        <w:pStyle w:val="Heading1"/>
        <w:rPr>
          <w:i/>
        </w:rPr>
      </w:pPr>
      <w:r>
        <w:rPr>
          <w:i/>
        </w:rPr>
        <w:t>4</w:t>
      </w:r>
      <w:r w:rsidR="00911A30" w:rsidRPr="002E4974">
        <w:rPr>
          <w:i/>
        </w:rPr>
        <w:t>.  Site Map</w:t>
      </w:r>
      <w:r w:rsidR="006727D6" w:rsidRPr="002E4974">
        <w:rPr>
          <w:i/>
        </w:rPr>
        <w:t>(s)</w:t>
      </w:r>
      <w:r w:rsidR="006E1FD3" w:rsidRPr="002E4974">
        <w:rPr>
          <w:i/>
          <w:sz w:val="18"/>
          <w:szCs w:val="18"/>
        </w:rPr>
        <w:t xml:space="preserve"> </w:t>
      </w:r>
      <w:r w:rsidR="006E1FD3" w:rsidRPr="002E4974">
        <w:rPr>
          <w:b w:val="0"/>
          <w:i/>
          <w:sz w:val="18"/>
          <w:szCs w:val="18"/>
        </w:rPr>
        <w:t>(see permit part 4.2.3)</w:t>
      </w:r>
    </w:p>
    <w:p w:rsidR="006727D6" w:rsidRPr="002E4974" w:rsidRDefault="006727D6" w:rsidP="00B36CE0">
      <w:pPr>
        <w:spacing w:after="240"/>
        <w:rPr>
          <w:i/>
        </w:rPr>
      </w:pPr>
      <w:r w:rsidRPr="002E4974">
        <w:rPr>
          <w:i/>
        </w:rPr>
        <w:t>The SWPPP site maps are filed in Appendix B</w:t>
      </w:r>
    </w:p>
    <w:p w:rsidR="008262A2" w:rsidRPr="0093739A" w:rsidRDefault="0093739A" w:rsidP="008262A2">
      <w:pPr>
        <w:spacing w:after="0"/>
        <w:ind w:left="360"/>
        <w:rPr>
          <w:i/>
          <w:sz w:val="20"/>
          <w:szCs w:val="20"/>
        </w:rPr>
      </w:pPr>
      <w:r>
        <w:rPr>
          <w:rFonts w:ascii="Arial Narrow" w:hAnsi="Arial Narrow"/>
          <w:i/>
          <w:sz w:val="20"/>
          <w:szCs w:val="20"/>
        </w:rPr>
        <w:t>Site map will be included and onsite</w:t>
      </w:r>
    </w:p>
    <w:p w:rsidR="00D956B3" w:rsidRDefault="002958DC" w:rsidP="001E301F">
      <w:pPr>
        <w:pStyle w:val="Heading1"/>
        <w:spacing w:after="0"/>
      </w:pPr>
      <w:r>
        <w:br w:type="page"/>
      </w:r>
    </w:p>
    <w:p w:rsidR="00D956B3" w:rsidRDefault="00D956B3" w:rsidP="00D956B3">
      <w:pPr>
        <w:pStyle w:val="Heading1"/>
        <w:spacing w:after="0"/>
      </w:pPr>
      <w:r>
        <w:t>5. Record Keeping</w:t>
      </w:r>
    </w:p>
    <w:p w:rsidR="00D956B3" w:rsidRPr="001E301F" w:rsidRDefault="00D956B3" w:rsidP="00D956B3">
      <w:pPr>
        <w:spacing w:after="0"/>
        <w:ind w:left="547"/>
      </w:pPr>
      <w:r w:rsidRPr="001E301F">
        <w:t>Se</w:t>
      </w:r>
      <w:r w:rsidR="00F411C4">
        <w:t>e the appendices in Appendix A-K</w:t>
      </w:r>
      <w:r w:rsidRPr="001E301F">
        <w:t>.</w:t>
      </w:r>
    </w:p>
    <w:p w:rsidR="00D956B3" w:rsidRDefault="00D956B3" w:rsidP="0093739A">
      <w:pPr>
        <w:pStyle w:val="Heading1"/>
        <w:spacing w:after="0"/>
        <w:ind w:firstLine="547"/>
        <w:rPr>
          <w:rFonts w:ascii="Arial Narrow" w:hAnsi="Arial Narrow"/>
          <w:b w:val="0"/>
          <w:i/>
          <w:color w:val="0000FF"/>
          <w:sz w:val="20"/>
          <w:szCs w:val="20"/>
        </w:rPr>
      </w:pPr>
    </w:p>
    <w:p w:rsidR="001E301F" w:rsidRDefault="001E301F" w:rsidP="001E301F">
      <w:pPr>
        <w:pStyle w:val="Heading1"/>
        <w:spacing w:after="0"/>
        <w:rPr>
          <w:szCs w:val="32"/>
        </w:rPr>
      </w:pPr>
    </w:p>
    <w:p w:rsidR="001E1C13" w:rsidRPr="00D956B3" w:rsidRDefault="00F411C4" w:rsidP="00D956B3">
      <w:pPr>
        <w:pStyle w:val="Heading1"/>
        <w:spacing w:after="0"/>
        <w:ind w:left="630"/>
        <w:rPr>
          <w:sz w:val="24"/>
          <w:szCs w:val="24"/>
        </w:rPr>
      </w:pPr>
      <w:r>
        <w:rPr>
          <w:sz w:val="24"/>
          <w:szCs w:val="24"/>
        </w:rPr>
        <w:t>SWPPP Inspections-Maintenance-</w:t>
      </w:r>
      <w:r w:rsidR="00B073C0">
        <w:rPr>
          <w:sz w:val="24"/>
          <w:szCs w:val="24"/>
        </w:rPr>
        <w:t>Correction Report</w:t>
      </w:r>
      <w:r w:rsidR="001E1C13" w:rsidRPr="00D956B3">
        <w:rPr>
          <w:sz w:val="24"/>
          <w:szCs w:val="24"/>
        </w:rPr>
        <w:t xml:space="preserve"> </w:t>
      </w:r>
      <w:r w:rsidR="001E1C13" w:rsidRPr="005F328D">
        <w:rPr>
          <w:b w:val="0"/>
          <w:sz w:val="18"/>
          <w:szCs w:val="18"/>
        </w:rPr>
        <w:t>(permit part 3.2.1,</w:t>
      </w:r>
      <w:r>
        <w:rPr>
          <w:b w:val="0"/>
          <w:sz w:val="18"/>
          <w:szCs w:val="18"/>
        </w:rPr>
        <w:t xml:space="preserve"> 3.2.2,</w:t>
      </w:r>
      <w:r w:rsidR="003E0F0C" w:rsidRPr="005F328D">
        <w:rPr>
          <w:b w:val="0"/>
          <w:sz w:val="18"/>
          <w:szCs w:val="18"/>
        </w:rPr>
        <w:t xml:space="preserve"> </w:t>
      </w:r>
      <w:r w:rsidR="001E1C13" w:rsidRPr="005F328D">
        <w:rPr>
          <w:b w:val="0"/>
          <w:sz w:val="18"/>
          <w:szCs w:val="18"/>
        </w:rPr>
        <w:t>3.3,</w:t>
      </w:r>
      <w:r w:rsidR="003E0F0C" w:rsidRPr="005F328D">
        <w:rPr>
          <w:b w:val="0"/>
          <w:sz w:val="18"/>
          <w:szCs w:val="18"/>
        </w:rPr>
        <w:t xml:space="preserve"> </w:t>
      </w:r>
      <w:r w:rsidR="001E1C13" w:rsidRPr="005F328D">
        <w:rPr>
          <w:b w:val="0"/>
          <w:sz w:val="18"/>
          <w:szCs w:val="18"/>
        </w:rPr>
        <w:t>3.4</w:t>
      </w:r>
      <w:r w:rsidR="00423A4C" w:rsidRPr="005F328D">
        <w:rPr>
          <w:b w:val="0"/>
          <w:sz w:val="18"/>
          <w:szCs w:val="18"/>
        </w:rPr>
        <w:t>, 4.2.12</w:t>
      </w:r>
      <w:r w:rsidR="001E1C13" w:rsidRPr="005F328D">
        <w:rPr>
          <w:b w:val="0"/>
          <w:sz w:val="18"/>
          <w:szCs w:val="18"/>
        </w:rPr>
        <w:t>)</w:t>
      </w:r>
    </w:p>
    <w:p w:rsidR="001E1C13" w:rsidRDefault="003E0F0C" w:rsidP="001E301F">
      <w:pPr>
        <w:spacing w:after="0"/>
        <w:ind w:left="630"/>
      </w:pPr>
      <w:r>
        <w:t>Inspections</w:t>
      </w:r>
      <w:r w:rsidR="001E1C13">
        <w:t xml:space="preserve"> </w:t>
      </w:r>
      <w:r w:rsidR="00B073C0">
        <w:t xml:space="preserve">are </w:t>
      </w:r>
      <w:r w:rsidR="001E1C13">
        <w:t>required every 7 calendar days</w:t>
      </w:r>
    </w:p>
    <w:p w:rsidR="001E1C13" w:rsidRDefault="00B073C0" w:rsidP="001E301F">
      <w:pPr>
        <w:spacing w:after="0"/>
        <w:ind w:left="630"/>
      </w:pPr>
      <w:r>
        <w:t>Repair or replace BMPs prior to need or by end of week whichever comes first.  Update the Inspection-Maintenance-Correction Report weekly.</w:t>
      </w:r>
    </w:p>
    <w:p w:rsidR="00F411C4" w:rsidRDefault="00F411C4" w:rsidP="001E301F">
      <w:pPr>
        <w:spacing w:after="0"/>
        <w:ind w:left="630"/>
      </w:pPr>
      <w:r>
        <w:t>Section 3.2.2 requires daily maintenance of pavements and site grounds</w:t>
      </w:r>
      <w:r w:rsidR="00B073C0">
        <w:t>.</w:t>
      </w:r>
    </w:p>
    <w:p w:rsidR="001E1C13" w:rsidRDefault="001E1C13" w:rsidP="001E301F">
      <w:pPr>
        <w:spacing w:after="0"/>
        <w:ind w:left="630"/>
      </w:pPr>
      <w:r>
        <w:t>See the Inspection</w:t>
      </w:r>
      <w:r w:rsidR="00F411C4">
        <w:t>-Maintenance-</w:t>
      </w:r>
      <w:r w:rsidR="00D869CC">
        <w:t>Correction</w:t>
      </w:r>
      <w:r w:rsidR="00B073C0">
        <w:t xml:space="preserve"> Reports</w:t>
      </w:r>
      <w:r w:rsidR="00F411C4">
        <w:t xml:space="preserve"> in Appendix E</w:t>
      </w:r>
    </w:p>
    <w:p w:rsidR="00684AF5" w:rsidRDefault="00684AF5" w:rsidP="004E3EE5">
      <w:pPr>
        <w:spacing w:after="0"/>
        <w:rPr>
          <w:i/>
          <w:color w:val="0000FF"/>
          <w:sz w:val="20"/>
          <w:szCs w:val="20"/>
        </w:rPr>
      </w:pPr>
    </w:p>
    <w:p w:rsidR="001E301F" w:rsidRDefault="001E301F" w:rsidP="001E301F">
      <w:pPr>
        <w:pStyle w:val="Heading1"/>
        <w:spacing w:after="0"/>
      </w:pPr>
    </w:p>
    <w:p w:rsidR="00BA7E26" w:rsidRPr="00D956B3" w:rsidRDefault="007B7DFF" w:rsidP="00D956B3">
      <w:pPr>
        <w:pStyle w:val="Heading1"/>
        <w:spacing w:after="0"/>
        <w:ind w:left="540"/>
        <w:rPr>
          <w:sz w:val="24"/>
          <w:szCs w:val="24"/>
        </w:rPr>
      </w:pPr>
      <w:r w:rsidRPr="00D956B3">
        <w:rPr>
          <w:sz w:val="24"/>
          <w:szCs w:val="24"/>
        </w:rPr>
        <w:t>Changes to the SWPPP</w:t>
      </w:r>
      <w:r w:rsidR="006E1FD3" w:rsidRPr="005F328D">
        <w:rPr>
          <w:b w:val="0"/>
          <w:sz w:val="18"/>
          <w:szCs w:val="18"/>
        </w:rPr>
        <w:t>(see permit part 4.2.12</w:t>
      </w:r>
      <w:r w:rsidR="00423A4C" w:rsidRPr="005F328D">
        <w:rPr>
          <w:b w:val="0"/>
          <w:sz w:val="18"/>
          <w:szCs w:val="18"/>
        </w:rPr>
        <w:t>, 4.2.13</w:t>
      </w:r>
      <w:r w:rsidR="006E1FD3" w:rsidRPr="005F328D">
        <w:rPr>
          <w:b w:val="0"/>
          <w:sz w:val="18"/>
          <w:szCs w:val="18"/>
        </w:rPr>
        <w:t>)</w:t>
      </w:r>
    </w:p>
    <w:p w:rsidR="00654068" w:rsidRPr="000D081E" w:rsidRDefault="00654068" w:rsidP="001E301F">
      <w:pPr>
        <w:pStyle w:val="tabletextinstruc"/>
        <w:ind w:left="540"/>
        <w:rPr>
          <w:rFonts w:asciiTheme="minorHAnsi" w:hAnsiTheme="minorHAnsi"/>
        </w:rPr>
      </w:pPr>
      <w:r w:rsidRPr="000D081E">
        <w:rPr>
          <w:rFonts w:asciiTheme="minorHAnsi" w:hAnsiTheme="minorHAnsi"/>
        </w:rPr>
        <w:t>See</w:t>
      </w:r>
      <w:r w:rsidR="0012400C">
        <w:rPr>
          <w:rFonts w:asciiTheme="minorHAnsi" w:hAnsiTheme="minorHAnsi"/>
        </w:rPr>
        <w:t xml:space="preserve"> the Amendment Log in Appendix F</w:t>
      </w:r>
      <w:r w:rsidRPr="000D081E">
        <w:rPr>
          <w:rFonts w:asciiTheme="minorHAnsi" w:hAnsiTheme="minorHAnsi"/>
        </w:rPr>
        <w:t>.</w:t>
      </w:r>
    </w:p>
    <w:p w:rsidR="00654068" w:rsidRPr="00654068" w:rsidRDefault="00654068" w:rsidP="001E301F">
      <w:pPr>
        <w:pStyle w:val="Heading1"/>
        <w:spacing w:after="0"/>
        <w:ind w:left="540"/>
        <w:rPr>
          <w:b w:val="0"/>
          <w:i/>
          <w:color w:val="0000FF"/>
          <w:sz w:val="20"/>
          <w:szCs w:val="20"/>
        </w:rPr>
      </w:pPr>
    </w:p>
    <w:p w:rsidR="001E301F" w:rsidRDefault="001E301F" w:rsidP="001E301F">
      <w:pPr>
        <w:pStyle w:val="Heading1"/>
        <w:spacing w:after="0"/>
      </w:pPr>
    </w:p>
    <w:p w:rsidR="001E301F" w:rsidRPr="00D956B3" w:rsidRDefault="001E301F" w:rsidP="00D956B3">
      <w:pPr>
        <w:pStyle w:val="Heading1"/>
        <w:spacing w:after="0"/>
        <w:ind w:left="540"/>
        <w:rPr>
          <w:sz w:val="24"/>
          <w:szCs w:val="24"/>
        </w:rPr>
      </w:pPr>
      <w:r w:rsidRPr="00D956B3">
        <w:rPr>
          <w:sz w:val="24"/>
          <w:szCs w:val="24"/>
        </w:rPr>
        <w:t>Training</w:t>
      </w:r>
      <w:r w:rsidR="006E1FD3" w:rsidRPr="005F328D">
        <w:rPr>
          <w:b w:val="0"/>
          <w:sz w:val="18"/>
          <w:szCs w:val="18"/>
        </w:rPr>
        <w:t>(see permit part 4.2.7)</w:t>
      </w:r>
    </w:p>
    <w:p w:rsidR="001E301F" w:rsidRPr="001E301F" w:rsidRDefault="001E301F" w:rsidP="001E301F">
      <w:pPr>
        <w:spacing w:after="0"/>
        <w:ind w:left="547"/>
      </w:pPr>
      <w:r>
        <w:t>Training Logs and Documents</w:t>
      </w:r>
      <w:r w:rsidRPr="001E301F">
        <w:t xml:space="preserve"> </w:t>
      </w:r>
      <w:r>
        <w:t xml:space="preserve">are filed in </w:t>
      </w:r>
      <w:r w:rsidRPr="001E301F">
        <w:t>A</w:t>
      </w:r>
      <w:r w:rsidR="00820324">
        <w:t>ppendix H</w:t>
      </w:r>
      <w:r w:rsidRPr="001E301F">
        <w:t>.</w:t>
      </w:r>
    </w:p>
    <w:p w:rsidR="001E301F" w:rsidRPr="004E3EE5" w:rsidRDefault="004E3EE5" w:rsidP="004E3EE5">
      <w:pPr>
        <w:pStyle w:val="Heading1"/>
        <w:spacing w:after="0"/>
        <w:rPr>
          <w:rFonts w:ascii="Arial Narrow" w:hAnsi="Arial Narrow"/>
          <w:sz w:val="20"/>
          <w:szCs w:val="20"/>
        </w:rPr>
      </w:pPr>
      <w:r>
        <w:rPr>
          <w:rFonts w:ascii="Arial Narrow" w:hAnsi="Arial Narrow"/>
          <w:b w:val="0"/>
          <w:i/>
          <w:color w:val="0000FF"/>
          <w:sz w:val="20"/>
          <w:szCs w:val="20"/>
        </w:rPr>
        <w:tab/>
      </w:r>
      <w:r>
        <w:rPr>
          <w:rFonts w:ascii="Arial Narrow" w:hAnsi="Arial Narrow"/>
          <w:sz w:val="20"/>
          <w:szCs w:val="20"/>
        </w:rPr>
        <w:t xml:space="preserve">TRAINING WILL BE PROVIDED TO APPROPRIATE CONTRACTORS </w:t>
      </w:r>
    </w:p>
    <w:p w:rsidR="00D956B3" w:rsidRDefault="00D956B3">
      <w:pPr>
        <w:rPr>
          <w:b/>
          <w:sz w:val="32"/>
        </w:rPr>
      </w:pPr>
      <w:r>
        <w:br w:type="page"/>
      </w:r>
    </w:p>
    <w:p w:rsidR="00920EDB" w:rsidRDefault="00D956B3" w:rsidP="001E301F">
      <w:pPr>
        <w:pStyle w:val="Heading1"/>
        <w:spacing w:after="0"/>
      </w:pPr>
      <w:r>
        <w:t>6</w:t>
      </w:r>
      <w:r w:rsidR="00920EDB">
        <w:t>. Discharge Information</w:t>
      </w:r>
    </w:p>
    <w:p w:rsidR="00920EDB" w:rsidRPr="00920EDB" w:rsidRDefault="00920EDB" w:rsidP="001E301F">
      <w:pPr>
        <w:spacing w:after="0"/>
        <w:rPr>
          <w:b/>
        </w:rPr>
      </w:pPr>
      <w:r w:rsidRPr="00920EDB">
        <w:rPr>
          <w:b/>
        </w:rPr>
        <w:t>Receiving Waters</w:t>
      </w:r>
      <w:r w:rsidR="00BA177A">
        <w:rPr>
          <w:b/>
        </w:rPr>
        <w:t xml:space="preserve"> (look up </w:t>
      </w:r>
      <w:hyperlink r:id="rId9" w:history="1">
        <w:r w:rsidR="00BA177A" w:rsidRPr="00A22932">
          <w:rPr>
            <w:rStyle w:val="Hyperlink"/>
            <w:b/>
          </w:rPr>
          <w:t>http://wq.deq.utah.gov</w:t>
        </w:r>
      </w:hyperlink>
      <w:r w:rsidR="00BA177A">
        <w:rPr>
          <w:b/>
        </w:rPr>
        <w:t xml:space="preserve"> to identify your receiving water body)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8894"/>
      </w:tblGrid>
      <w:tr w:rsidR="00DC4D80" w:rsidTr="00D92AB3">
        <w:tc>
          <w:tcPr>
            <w:tcW w:w="468" w:type="dxa"/>
            <w:vAlign w:val="center"/>
          </w:tcPr>
          <w:p w:rsidR="00DC4D80" w:rsidRPr="00D92AB3" w:rsidRDefault="00D92AB3" w:rsidP="001E301F">
            <w:pPr>
              <w:rPr>
                <w:b/>
              </w:rPr>
            </w:pPr>
            <w:r w:rsidRPr="00D92AB3">
              <w:rPr>
                <w:b/>
              </w:rPr>
              <w:t>1.</w:t>
            </w:r>
          </w:p>
        </w:tc>
        <w:tc>
          <w:tcPr>
            <w:tcW w:w="9108" w:type="dxa"/>
          </w:tcPr>
          <w:p w:rsidR="00DC4D80" w:rsidRPr="004E3EE5" w:rsidRDefault="004E3EE5" w:rsidP="00263067">
            <w:pPr>
              <w:rPr>
                <w:b/>
              </w:rPr>
            </w:pPr>
            <w:r>
              <w:rPr>
                <w:b/>
              </w:rPr>
              <w:t>PINEVIEW RES.</w:t>
            </w:r>
          </w:p>
        </w:tc>
      </w:tr>
    </w:tbl>
    <w:p w:rsidR="00B34052" w:rsidRDefault="00B34052" w:rsidP="001E301F">
      <w:pPr>
        <w:spacing w:after="0" w:line="240" w:lineRule="auto"/>
        <w:rPr>
          <w:b/>
        </w:rPr>
      </w:pPr>
    </w:p>
    <w:p w:rsidR="007A7FAA" w:rsidRPr="007A7FAA" w:rsidRDefault="007A7FAA" w:rsidP="001E301F">
      <w:pPr>
        <w:spacing w:after="0"/>
        <w:rPr>
          <w:b/>
        </w:rPr>
      </w:pPr>
      <w:r w:rsidRPr="007A7FAA">
        <w:rPr>
          <w:b/>
        </w:rPr>
        <w:t>Impaired Waters</w:t>
      </w:r>
      <w:r w:rsidR="00BA177A">
        <w:rPr>
          <w:b/>
        </w:rPr>
        <w:t xml:space="preserve"> (refer to </w:t>
      </w:r>
      <w:hyperlink r:id="rId10" w:history="1">
        <w:r w:rsidR="00BA177A" w:rsidRPr="00A22932">
          <w:rPr>
            <w:rStyle w:val="Hyperlink"/>
            <w:b/>
          </w:rPr>
          <w:t>http://wq.deq.utah.gov</w:t>
        </w:r>
      </w:hyperlink>
      <w:r w:rsidR="00BA177A">
        <w:rPr>
          <w:b/>
        </w:rPr>
        <w:t xml:space="preserve"> in the left hand column to determine status of receiving water body).</w:t>
      </w:r>
    </w:p>
    <w:tbl>
      <w:tblPr>
        <w:tblStyle w:val="TableGrid"/>
        <w:tblW w:w="0" w:type="auto"/>
        <w:jc w:val="center"/>
        <w:tblLook w:val="04A0" w:firstRow="1" w:lastRow="0" w:firstColumn="1" w:lastColumn="0" w:noHBand="0" w:noVBand="1"/>
      </w:tblPr>
      <w:tblGrid>
        <w:gridCol w:w="1856"/>
        <w:gridCol w:w="1673"/>
        <w:gridCol w:w="2103"/>
        <w:gridCol w:w="1683"/>
        <w:gridCol w:w="2035"/>
      </w:tblGrid>
      <w:tr w:rsidR="00126F7C" w:rsidTr="00263067">
        <w:trPr>
          <w:jc w:val="center"/>
        </w:trPr>
        <w:tc>
          <w:tcPr>
            <w:tcW w:w="1908" w:type="dxa"/>
            <w:vAlign w:val="center"/>
          </w:tcPr>
          <w:p w:rsidR="00126F7C" w:rsidRPr="007A7FAA" w:rsidRDefault="00126F7C" w:rsidP="007A7FAA">
            <w:pPr>
              <w:jc w:val="center"/>
              <w:rPr>
                <w:b/>
              </w:rPr>
            </w:pPr>
            <w:r w:rsidRPr="007A7FAA">
              <w:rPr>
                <w:b/>
              </w:rPr>
              <w:t>Impaired Surface Water</w:t>
            </w:r>
          </w:p>
        </w:tc>
        <w:tc>
          <w:tcPr>
            <w:tcW w:w="1710" w:type="dxa"/>
            <w:vAlign w:val="center"/>
          </w:tcPr>
          <w:p w:rsidR="00126F7C" w:rsidRPr="007A7FAA" w:rsidRDefault="000F3E25" w:rsidP="000F3E25">
            <w:pPr>
              <w:jc w:val="center"/>
              <w:rPr>
                <w:b/>
              </w:rPr>
            </w:pPr>
            <w:r>
              <w:rPr>
                <w:b/>
              </w:rPr>
              <w:t>Is this surface water impaired?</w:t>
            </w:r>
          </w:p>
        </w:tc>
        <w:tc>
          <w:tcPr>
            <w:tcW w:w="2160" w:type="dxa"/>
            <w:vAlign w:val="center"/>
          </w:tcPr>
          <w:p w:rsidR="00126F7C" w:rsidRPr="007A7FAA" w:rsidRDefault="00126F7C" w:rsidP="007A7FAA">
            <w:pPr>
              <w:jc w:val="center"/>
              <w:rPr>
                <w:b/>
              </w:rPr>
            </w:pPr>
            <w:r w:rsidRPr="007A7FAA">
              <w:rPr>
                <w:b/>
              </w:rPr>
              <w:t>Pollutant(s) causing the impairment</w:t>
            </w:r>
          </w:p>
        </w:tc>
        <w:tc>
          <w:tcPr>
            <w:tcW w:w="1710" w:type="dxa"/>
            <w:vAlign w:val="center"/>
          </w:tcPr>
          <w:p w:rsidR="00126F7C" w:rsidRPr="007A7FAA" w:rsidRDefault="00126F7C" w:rsidP="007A7FAA">
            <w:pPr>
              <w:jc w:val="center"/>
              <w:rPr>
                <w:b/>
              </w:rPr>
            </w:pPr>
            <w:r w:rsidRPr="007A7FAA">
              <w:rPr>
                <w:b/>
              </w:rPr>
              <w:t>Has a TMDL been completed?</w:t>
            </w:r>
          </w:p>
        </w:tc>
        <w:tc>
          <w:tcPr>
            <w:tcW w:w="2088" w:type="dxa"/>
            <w:vAlign w:val="center"/>
          </w:tcPr>
          <w:p w:rsidR="00126F7C" w:rsidRPr="007A7FAA" w:rsidRDefault="00126F7C" w:rsidP="007A7FAA">
            <w:pPr>
              <w:jc w:val="center"/>
              <w:rPr>
                <w:b/>
              </w:rPr>
            </w:pPr>
            <w:r w:rsidRPr="007A7FAA">
              <w:rPr>
                <w:b/>
              </w:rPr>
              <w:t>Pollutant(s) for which there is a TMDL</w:t>
            </w:r>
          </w:p>
        </w:tc>
      </w:tr>
      <w:tr w:rsidR="00126F7C" w:rsidTr="00263067">
        <w:trPr>
          <w:jc w:val="center"/>
        </w:trPr>
        <w:sdt>
          <w:sdtPr>
            <w:id w:val="-635170768"/>
            <w:text/>
          </w:sdtPr>
          <w:sdtEndPr/>
          <w:sdtContent>
            <w:tc>
              <w:tcPr>
                <w:tcW w:w="1908" w:type="dxa"/>
                <w:vAlign w:val="center"/>
              </w:tcPr>
              <w:p w:rsidR="00126F7C" w:rsidRDefault="004E3EE5" w:rsidP="004E3EE5">
                <w:r>
                  <w:t>PINEVIEW</w:t>
                </w:r>
              </w:p>
            </w:tc>
          </w:sdtContent>
        </w:sdt>
        <w:tc>
          <w:tcPr>
            <w:tcW w:w="1710" w:type="dxa"/>
            <w:vAlign w:val="center"/>
          </w:tcPr>
          <w:p w:rsidR="00126F7C" w:rsidRDefault="008B3827" w:rsidP="004E3EE5">
            <w:sdt>
              <w:sdtPr>
                <w:id w:val="1399475259"/>
                <w:showingPlcHdr/>
              </w:sdtPr>
              <w:sdtEndPr/>
              <w:sdtContent>
                <w:r w:rsidR="004E3EE5">
                  <w:t xml:space="preserve">     </w:t>
                </w:r>
              </w:sdtContent>
            </w:sdt>
            <w:r w:rsidR="000F3E25">
              <w:t xml:space="preserve">   </w:t>
            </w:r>
            <w:r w:rsidR="000F3E25" w:rsidRPr="007A7FAA">
              <w:rPr>
                <w:sz w:val="20"/>
              </w:rPr>
              <w:t xml:space="preserve"> </w:t>
            </w:r>
            <w:r w:rsidR="000F3E25">
              <w:t xml:space="preserve"> </w:t>
            </w:r>
            <w:r w:rsidR="00DC4D80">
              <w:t xml:space="preserve"> </w:t>
            </w:r>
            <w:r>
              <w:t>Yes</w:t>
            </w:r>
            <w:bookmarkStart w:id="0" w:name="_GoBack"/>
            <w:bookmarkEnd w:id="0"/>
          </w:p>
        </w:tc>
        <w:sdt>
          <w:sdtPr>
            <w:rPr>
              <w:color w:val="2E74B5" w:themeColor="accent1" w:themeShade="BF"/>
            </w:rPr>
            <w:id w:val="-781731507"/>
            <w:text/>
          </w:sdtPr>
          <w:sdtEndPr/>
          <w:sdtContent>
            <w:tc>
              <w:tcPr>
                <w:tcW w:w="2160" w:type="dxa"/>
                <w:vAlign w:val="center"/>
              </w:tcPr>
              <w:p w:rsidR="00126F7C" w:rsidRDefault="00263067" w:rsidP="000B34A3">
                <w:pPr>
                  <w:jc w:val="center"/>
                </w:pPr>
                <w:r w:rsidRPr="00263067">
                  <w:rPr>
                    <w:color w:val="2E74B5" w:themeColor="accent1" w:themeShade="BF"/>
                  </w:rPr>
                  <w:t>See web site above</w:t>
                </w:r>
              </w:p>
            </w:tc>
          </w:sdtContent>
        </w:sdt>
        <w:tc>
          <w:tcPr>
            <w:tcW w:w="1710" w:type="dxa"/>
            <w:vAlign w:val="center"/>
          </w:tcPr>
          <w:p w:rsidR="00126F7C" w:rsidRDefault="008B3827" w:rsidP="00DC4D80">
            <w:pPr>
              <w:jc w:val="center"/>
            </w:pPr>
            <w:sdt>
              <w:sdtPr>
                <w:id w:val="-1190522578"/>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sdtPr>
              <w:sdtEndPr/>
              <w:sdtContent>
                <w:r w:rsidR="00263067" w:rsidRPr="00263067">
                  <w:rPr>
                    <w:rFonts w:ascii="MS Gothic" w:eastAsia="MS Gothic" w:hAnsi="MS Gothic" w:cs="MS Gothic" w:hint="eastAsia"/>
                    <w:sz w:val="20"/>
                  </w:rPr>
                  <w:t>☐</w:t>
                </w:r>
              </w:sdtContent>
            </w:sdt>
            <w:r w:rsidR="00126F7C">
              <w:t xml:space="preserve"> No</w:t>
            </w:r>
          </w:p>
        </w:tc>
        <w:sdt>
          <w:sdtPr>
            <w:rPr>
              <w:color w:val="2E74B5" w:themeColor="accent1" w:themeShade="BF"/>
            </w:rPr>
            <w:id w:val="-1521165686"/>
            <w:text/>
          </w:sdtPr>
          <w:sdtEndPr/>
          <w:sdtContent>
            <w:tc>
              <w:tcPr>
                <w:tcW w:w="2088" w:type="dxa"/>
                <w:vAlign w:val="center"/>
              </w:tcPr>
              <w:p w:rsidR="00126F7C" w:rsidRDefault="00263067" w:rsidP="00263067">
                <w:pPr>
                  <w:jc w:val="center"/>
                </w:pPr>
                <w:r w:rsidRPr="00263067">
                  <w:rPr>
                    <w:color w:val="2E74B5" w:themeColor="accent1" w:themeShade="BF"/>
                  </w:rPr>
                  <w:t>See web site above</w:t>
                </w:r>
              </w:p>
            </w:tc>
          </w:sdtContent>
        </w:sdt>
      </w:tr>
    </w:tbl>
    <w:p w:rsidR="008873F9" w:rsidRDefault="008873F9" w:rsidP="008873F9">
      <w:pPr>
        <w:spacing w:after="0" w:line="240" w:lineRule="auto"/>
      </w:pPr>
    </w:p>
    <w:p w:rsidR="00263067" w:rsidRPr="00263067" w:rsidRDefault="00263067" w:rsidP="008873F9">
      <w:pPr>
        <w:spacing w:after="0" w:line="240" w:lineRule="auto"/>
        <w:rPr>
          <w:color w:val="2E74B5" w:themeColor="accent1" w:themeShade="BF"/>
        </w:rPr>
      </w:pPr>
    </w:p>
    <w:p w:rsidR="00B34052" w:rsidRDefault="00B34052">
      <w:pPr>
        <w:rPr>
          <w:b/>
          <w:sz w:val="32"/>
        </w:rPr>
      </w:pPr>
      <w:r>
        <w:br w:type="page"/>
      </w:r>
    </w:p>
    <w:p w:rsidR="00826A6B" w:rsidRDefault="00046D4B" w:rsidP="00CE177E">
      <w:pPr>
        <w:pStyle w:val="Heading1"/>
      </w:pPr>
      <w:r>
        <w:t>7</w:t>
      </w:r>
      <w:r w:rsidR="00654068">
        <w:t xml:space="preserve">. Certification, </w:t>
      </w:r>
      <w:r w:rsidR="00826A6B">
        <w:t>Notification</w:t>
      </w:r>
      <w:r w:rsidR="00654068">
        <w:t xml:space="preserve"> and Delegation</w:t>
      </w:r>
      <w:r w:rsidR="00DA6673">
        <w:rPr>
          <w:b w:val="0"/>
          <w:sz w:val="18"/>
          <w:szCs w:val="18"/>
        </w:rPr>
        <w:t>(see permit part 4.2.9</w:t>
      </w:r>
      <w:r w:rsidR="00DA6673" w:rsidRPr="00DA6673">
        <w:rPr>
          <w:b w:val="0"/>
          <w:sz w:val="18"/>
          <w:szCs w:val="18"/>
        </w:rPr>
        <w:t>)</w:t>
      </w:r>
    </w:p>
    <w:tbl>
      <w:tblPr>
        <w:tblW w:w="9648" w:type="dxa"/>
        <w:tblBorders>
          <w:insideV w:val="single" w:sz="4" w:space="0" w:color="auto"/>
        </w:tblBorders>
        <w:tblLook w:val="01E0" w:firstRow="1" w:lastRow="1" w:firstColumn="1" w:lastColumn="1" w:noHBand="0" w:noVBand="0"/>
      </w:tblPr>
      <w:tblGrid>
        <w:gridCol w:w="9648"/>
      </w:tblGrid>
      <w:tr w:rsidR="00654068" w:rsidRPr="00987F51" w:rsidTr="00CC1240">
        <w:tc>
          <w:tcPr>
            <w:tcW w:w="9648" w:type="dxa"/>
            <w:shd w:val="clear" w:color="auto" w:fill="auto"/>
          </w:tcPr>
          <w:p w:rsidR="00654068" w:rsidRDefault="00654068" w:rsidP="00CC1240">
            <w:pPr>
              <w:pStyle w:val="Tabletext"/>
            </w:pPr>
            <w:r>
              <w:rPr>
                <w:b/>
              </w:rPr>
              <w:t xml:space="preserve">Owner Certification: </w:t>
            </w:r>
            <w:r w:rsidRPr="00F7568B">
              <w:t>S</w:t>
            </w:r>
            <w:r w:rsidR="00FC4892">
              <w:t xml:space="preserve">ee documents filed in Appendix </w:t>
            </w:r>
            <w:r w:rsidR="00266A50">
              <w:t>G</w:t>
            </w:r>
            <w:r w:rsidRPr="00F7568B">
              <w:t>.</w:t>
            </w:r>
            <w:r w:rsidR="00D5717E">
              <w:t xml:space="preserve"> </w:t>
            </w:r>
          </w:p>
          <w:p w:rsidR="00654068" w:rsidRDefault="00654068" w:rsidP="00CC1240">
            <w:pPr>
              <w:pStyle w:val="Tabletext"/>
            </w:pPr>
            <w:r>
              <w:rPr>
                <w:b/>
              </w:rPr>
              <w:t xml:space="preserve">Operator Certification: </w:t>
            </w:r>
            <w:r w:rsidRPr="00F7568B">
              <w:t>S</w:t>
            </w:r>
            <w:r w:rsidR="00266A50">
              <w:t>ee documents filed in Appendix G</w:t>
            </w:r>
            <w:r w:rsidRPr="00F7568B">
              <w:t>.</w:t>
            </w:r>
            <w:r w:rsidR="003E0F0C">
              <w:t xml:space="preserve"> </w:t>
            </w:r>
          </w:p>
          <w:p w:rsidR="00654068" w:rsidRDefault="00654068" w:rsidP="00CC1240">
            <w:pPr>
              <w:pStyle w:val="Tabletext"/>
            </w:pPr>
            <w:r>
              <w:rPr>
                <w:b/>
              </w:rPr>
              <w:t xml:space="preserve">Delegation of Authority: </w:t>
            </w:r>
            <w:r w:rsidRPr="001428F0">
              <w:t>insert text here</w:t>
            </w:r>
            <w:r w:rsidR="007A4BF8">
              <w:rPr>
                <w:color w:val="0000FF"/>
              </w:rPr>
              <w:t xml:space="preserve"> </w:t>
            </w:r>
          </w:p>
          <w:p w:rsidR="00654068" w:rsidRDefault="00654068" w:rsidP="00CC1240">
            <w:pPr>
              <w:pStyle w:val="Tabletext"/>
            </w:pPr>
            <w:r>
              <w:rPr>
                <w:b/>
              </w:rPr>
              <w:t xml:space="preserve">Subcontractor Certification:  </w:t>
            </w:r>
            <w:r w:rsidRPr="001428F0">
              <w:t>insert text here</w:t>
            </w:r>
          </w:p>
          <w:p w:rsidR="00654068" w:rsidRDefault="00654068" w:rsidP="00CC1240">
            <w:pPr>
              <w:pStyle w:val="Tabletext"/>
              <w:rPr>
                <w:b/>
              </w:rPr>
            </w:pPr>
            <w:r>
              <w:rPr>
                <w:b/>
              </w:rPr>
              <w:t xml:space="preserve">Notice of Permit Transfer Requirements:  </w:t>
            </w:r>
            <w:r w:rsidRPr="001428F0">
              <w:t>insert text here</w:t>
            </w:r>
            <w:r>
              <w:rPr>
                <w:b/>
              </w:rPr>
              <w:t xml:space="preserve"> </w:t>
            </w:r>
          </w:p>
          <w:p w:rsidR="00654068" w:rsidRPr="00987F51" w:rsidRDefault="00654068" w:rsidP="00CC1240">
            <w:pPr>
              <w:pStyle w:val="Tabletext"/>
              <w:rPr>
                <w:b/>
              </w:rPr>
            </w:pPr>
          </w:p>
        </w:tc>
      </w:tr>
      <w:tr w:rsidR="00654068" w:rsidRPr="0000522B" w:rsidTr="00CC1240">
        <w:tc>
          <w:tcPr>
            <w:tcW w:w="9648" w:type="dxa"/>
            <w:shd w:val="clear" w:color="auto" w:fill="auto"/>
          </w:tcPr>
          <w:p w:rsidR="00654068" w:rsidRDefault="00654068" w:rsidP="007A4BF8">
            <w:pPr>
              <w:pStyle w:val="FORMwspace"/>
            </w:pPr>
          </w:p>
          <w:p w:rsidR="00654068" w:rsidRPr="0000522B" w:rsidRDefault="00654068" w:rsidP="00CC1240">
            <w:pPr>
              <w:pStyle w:val="FORMwspace"/>
              <w:ind w:left="180"/>
            </w:pPr>
          </w:p>
        </w:tc>
      </w:tr>
    </w:tbl>
    <w:p w:rsidR="0070210F" w:rsidRDefault="0070210F" w:rsidP="00826A6B">
      <w:pPr>
        <w:spacing w:after="0" w:line="240" w:lineRule="auto"/>
        <w:sectPr w:rsidR="0070210F" w:rsidSect="00260EF9">
          <w:headerReference w:type="default" r:id="rId11"/>
          <w:footerReference w:type="default" r:id="rId12"/>
          <w:headerReference w:type="first" r:id="rId13"/>
          <w:pgSz w:w="12240" w:h="15840"/>
          <w:pgMar w:top="1440" w:right="1440" w:bottom="1440" w:left="1440" w:header="720" w:footer="720" w:gutter="0"/>
          <w:pgNumType w:start="1"/>
          <w:cols w:space="720"/>
          <w:titlePg/>
          <w:docGrid w:linePitch="360"/>
        </w:sectPr>
      </w:pPr>
    </w:p>
    <w:p w:rsidR="006527AC" w:rsidRDefault="006527AC">
      <w:r>
        <w:br w:type="page"/>
      </w:r>
    </w:p>
    <w:p w:rsidR="00826A6B" w:rsidRPr="003E0F0C" w:rsidRDefault="00826A6B" w:rsidP="003E0F0C">
      <w:pPr>
        <w:pStyle w:val="Heading1"/>
      </w:pPr>
      <w:r w:rsidRPr="00182DB3">
        <w:t>SWPPP Appendices</w:t>
      </w:r>
    </w:p>
    <w:p w:rsidR="00826A6B" w:rsidRPr="001554D1" w:rsidRDefault="00826A6B" w:rsidP="00182DB3">
      <w:pPr>
        <w:spacing w:after="120" w:line="240" w:lineRule="auto"/>
        <w:rPr>
          <w:b/>
        </w:rPr>
      </w:pPr>
      <w:r w:rsidRPr="001554D1">
        <w:rPr>
          <w:b/>
        </w:rPr>
        <w:t>Appendix A: General Location Map</w:t>
      </w:r>
    </w:p>
    <w:p w:rsidR="00826A6B" w:rsidRPr="001554D1" w:rsidRDefault="00826A6B" w:rsidP="00182DB3">
      <w:pPr>
        <w:spacing w:after="120" w:line="240" w:lineRule="auto"/>
        <w:rPr>
          <w:b/>
        </w:rPr>
      </w:pPr>
      <w:r w:rsidRPr="001554D1">
        <w:rPr>
          <w:b/>
        </w:rPr>
        <w:t>Appendix B: SWPPP Site Maps</w:t>
      </w:r>
    </w:p>
    <w:p w:rsidR="00826A6B" w:rsidRPr="001554D1" w:rsidRDefault="00826A6B" w:rsidP="00182DB3">
      <w:pPr>
        <w:spacing w:after="120" w:line="240" w:lineRule="auto"/>
        <w:rPr>
          <w:b/>
        </w:rPr>
      </w:pPr>
      <w:r w:rsidRPr="001554D1">
        <w:rPr>
          <w:b/>
        </w:rPr>
        <w:t xml:space="preserve">Appendix C: </w:t>
      </w:r>
      <w:r w:rsidR="004D6100">
        <w:rPr>
          <w:b/>
        </w:rPr>
        <w:t>UPDES Permit</w:t>
      </w:r>
      <w:r w:rsidR="003E0F0C">
        <w:rPr>
          <w:b/>
        </w:rPr>
        <w:t>(UTRH00000)</w:t>
      </w:r>
    </w:p>
    <w:p w:rsidR="00826A6B" w:rsidRPr="001554D1" w:rsidRDefault="00AF3C40" w:rsidP="00182DB3">
      <w:pPr>
        <w:spacing w:after="120" w:line="240" w:lineRule="auto"/>
        <w:rPr>
          <w:b/>
        </w:rPr>
      </w:pPr>
      <w:r>
        <w:rPr>
          <w:b/>
        </w:rPr>
        <w:t xml:space="preserve">Appendix D: </w:t>
      </w:r>
      <w:r w:rsidR="00C316FC">
        <w:rPr>
          <w:b/>
        </w:rPr>
        <w:t xml:space="preserve">Permits; </w:t>
      </w:r>
      <w:r w:rsidR="00B34F77">
        <w:rPr>
          <w:b/>
        </w:rPr>
        <w:t>NOI,</w:t>
      </w:r>
      <w:r w:rsidR="00946B71">
        <w:rPr>
          <w:b/>
        </w:rPr>
        <w:t xml:space="preserve"> MS4</w:t>
      </w:r>
      <w:r w:rsidR="006527AC">
        <w:rPr>
          <w:b/>
        </w:rPr>
        <w:t xml:space="preserve">  </w:t>
      </w:r>
    </w:p>
    <w:p w:rsidR="00826A6B" w:rsidRPr="001554D1" w:rsidRDefault="00826A6B" w:rsidP="00182DB3">
      <w:pPr>
        <w:spacing w:after="120" w:line="240" w:lineRule="auto"/>
        <w:rPr>
          <w:b/>
        </w:rPr>
      </w:pPr>
      <w:r w:rsidRPr="001554D1">
        <w:rPr>
          <w:b/>
        </w:rPr>
        <w:t>Append</w:t>
      </w:r>
      <w:r w:rsidR="00FC4892">
        <w:rPr>
          <w:b/>
        </w:rPr>
        <w:t>ix E</w:t>
      </w:r>
      <w:r w:rsidRPr="001554D1">
        <w:rPr>
          <w:b/>
        </w:rPr>
        <w:t xml:space="preserve">: </w:t>
      </w:r>
      <w:r w:rsidR="00D5717E">
        <w:rPr>
          <w:b/>
        </w:rPr>
        <w:t>Inspection</w:t>
      </w:r>
      <w:r w:rsidR="00FC4892">
        <w:rPr>
          <w:b/>
        </w:rPr>
        <w:t>-Maintenance</w:t>
      </w:r>
      <w:r w:rsidR="00D5717E">
        <w:rPr>
          <w:b/>
        </w:rPr>
        <w:t>-</w:t>
      </w:r>
      <w:r w:rsidR="003C099A">
        <w:rPr>
          <w:b/>
        </w:rPr>
        <w:t>Correction Report</w:t>
      </w:r>
    </w:p>
    <w:p w:rsidR="00826A6B" w:rsidRPr="001554D1" w:rsidRDefault="00FC4892" w:rsidP="00182DB3">
      <w:pPr>
        <w:spacing w:after="120" w:line="240" w:lineRule="auto"/>
        <w:rPr>
          <w:b/>
        </w:rPr>
      </w:pPr>
      <w:r>
        <w:rPr>
          <w:b/>
        </w:rPr>
        <w:t>Appendix F</w:t>
      </w:r>
      <w:r w:rsidR="00826A6B" w:rsidRPr="001554D1">
        <w:rPr>
          <w:b/>
        </w:rPr>
        <w:t xml:space="preserve">: </w:t>
      </w:r>
      <w:r w:rsidR="00CF7960">
        <w:rPr>
          <w:b/>
        </w:rPr>
        <w:t xml:space="preserve">SWPPP </w:t>
      </w:r>
      <w:r w:rsidR="00826A6B" w:rsidRPr="001554D1">
        <w:rPr>
          <w:b/>
        </w:rPr>
        <w:t>Amendment Log</w:t>
      </w:r>
    </w:p>
    <w:p w:rsidR="00826A6B" w:rsidRPr="001554D1" w:rsidRDefault="00FC4892" w:rsidP="00182DB3">
      <w:pPr>
        <w:spacing w:after="120" w:line="240" w:lineRule="auto"/>
        <w:rPr>
          <w:b/>
        </w:rPr>
      </w:pPr>
      <w:r>
        <w:rPr>
          <w:b/>
        </w:rPr>
        <w:t>Appendix G</w:t>
      </w:r>
      <w:r w:rsidR="00826A6B" w:rsidRPr="001554D1">
        <w:rPr>
          <w:b/>
        </w:rPr>
        <w:t xml:space="preserve">: </w:t>
      </w:r>
      <w:r w:rsidR="006527AC">
        <w:rPr>
          <w:b/>
        </w:rPr>
        <w:t xml:space="preserve">Certifications, Agreements, </w:t>
      </w:r>
      <w:r w:rsidR="00826A6B" w:rsidRPr="001554D1">
        <w:rPr>
          <w:b/>
        </w:rPr>
        <w:t>Delegation of Authority</w:t>
      </w:r>
    </w:p>
    <w:p w:rsidR="00826A6B" w:rsidRPr="001554D1" w:rsidRDefault="00FC4892" w:rsidP="00182DB3">
      <w:pPr>
        <w:spacing w:after="120" w:line="240" w:lineRule="auto"/>
        <w:rPr>
          <w:b/>
        </w:rPr>
      </w:pPr>
      <w:r>
        <w:rPr>
          <w:b/>
        </w:rPr>
        <w:t>Appendix H</w:t>
      </w:r>
      <w:r w:rsidR="00826A6B" w:rsidRPr="001554D1">
        <w:rPr>
          <w:b/>
        </w:rPr>
        <w:t xml:space="preserve">: </w:t>
      </w:r>
      <w:r w:rsidR="003E0F0C">
        <w:rPr>
          <w:b/>
        </w:rPr>
        <w:t>Training Log</w:t>
      </w:r>
    </w:p>
    <w:p w:rsidR="00826A6B" w:rsidRPr="001554D1" w:rsidRDefault="00826A6B" w:rsidP="00182DB3">
      <w:pPr>
        <w:spacing w:after="120" w:line="240" w:lineRule="auto"/>
        <w:rPr>
          <w:b/>
        </w:rPr>
      </w:pPr>
      <w:r w:rsidRPr="001554D1">
        <w:rPr>
          <w:b/>
        </w:rPr>
        <w:t xml:space="preserve">Appendix </w:t>
      </w:r>
      <w:r w:rsidR="00FC4892">
        <w:rPr>
          <w:b/>
        </w:rPr>
        <w:t>I</w:t>
      </w:r>
      <w:r w:rsidRPr="001554D1">
        <w:rPr>
          <w:b/>
        </w:rPr>
        <w:t>: Construction Plans</w:t>
      </w:r>
    </w:p>
    <w:p w:rsidR="00826A6B" w:rsidRPr="001554D1" w:rsidRDefault="00FC4892" w:rsidP="00182DB3">
      <w:pPr>
        <w:spacing w:after="120" w:line="240" w:lineRule="auto"/>
        <w:rPr>
          <w:b/>
        </w:rPr>
      </w:pPr>
      <w:r>
        <w:rPr>
          <w:b/>
        </w:rPr>
        <w:t>Appendix J</w:t>
      </w:r>
      <w:r w:rsidR="00626151">
        <w:rPr>
          <w:b/>
        </w:rPr>
        <w:t xml:space="preserve">: Additional Information </w:t>
      </w:r>
    </w:p>
    <w:p w:rsidR="00AF3C40" w:rsidRDefault="00FC4892" w:rsidP="00182DB3">
      <w:pPr>
        <w:spacing w:after="120" w:line="240" w:lineRule="auto"/>
        <w:rPr>
          <w:b/>
        </w:rPr>
      </w:pPr>
      <w:r>
        <w:rPr>
          <w:b/>
        </w:rPr>
        <w:t>Appendix K</w:t>
      </w:r>
      <w:r w:rsidR="00826A6B" w:rsidRPr="001554D1">
        <w:rPr>
          <w:b/>
        </w:rPr>
        <w:t>: BMP Specifications and Details</w:t>
      </w:r>
      <w:r w:rsidR="00C90CF4">
        <w:rPr>
          <w:b/>
        </w:rPr>
        <w:t xml:space="preserve"> </w:t>
      </w:r>
    </w:p>
    <w:p w:rsidR="0010414B" w:rsidRDefault="0010414B">
      <w:pPr>
        <w:rPr>
          <w:b/>
        </w:rPr>
      </w:pPr>
      <w:r>
        <w:rPr>
          <w:b/>
        </w:rPr>
        <w:br w:type="page"/>
      </w:r>
    </w:p>
    <w:p w:rsidR="00A955AE" w:rsidRDefault="0010414B" w:rsidP="0010414B">
      <w:pPr>
        <w:spacing w:after="120" w:line="240" w:lineRule="auto"/>
        <w:rPr>
          <w:b/>
        </w:rPr>
      </w:pPr>
      <w:r>
        <w:rPr>
          <w:b/>
        </w:rPr>
        <w:t>APPENDIX A</w:t>
      </w:r>
      <w:r w:rsidRPr="001554D1">
        <w:rPr>
          <w:b/>
        </w:rPr>
        <w:t xml:space="preserve">: </w:t>
      </w:r>
      <w:r w:rsidR="00A955AE">
        <w:rPr>
          <w:b/>
        </w:rPr>
        <w:t>General Location Map</w:t>
      </w:r>
    </w:p>
    <w:p w:rsidR="00A955AE" w:rsidRDefault="002B403F">
      <w:pPr>
        <w:rPr>
          <w:b/>
        </w:rPr>
      </w:pPr>
      <w:r>
        <w:rPr>
          <w:b/>
          <w:noProof/>
        </w:rPr>
        <w:drawing>
          <wp:inline distT="0" distB="0" distL="0" distR="0">
            <wp:extent cx="5123180" cy="8229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E VIEW FOR SWPPP.PNG"/>
                    <pic:cNvPicPr/>
                  </pic:nvPicPr>
                  <pic:blipFill>
                    <a:blip r:embed="rId14">
                      <a:extLst>
                        <a:ext uri="{28A0092B-C50C-407E-A947-70E740481C1C}">
                          <a14:useLocalDpi xmlns:a14="http://schemas.microsoft.com/office/drawing/2010/main" val="0"/>
                        </a:ext>
                      </a:extLst>
                    </a:blip>
                    <a:stretch>
                      <a:fillRect/>
                    </a:stretch>
                  </pic:blipFill>
                  <pic:spPr>
                    <a:xfrm>
                      <a:off x="0" y="0"/>
                      <a:ext cx="5123180" cy="8229600"/>
                    </a:xfrm>
                    <a:prstGeom prst="rect">
                      <a:avLst/>
                    </a:prstGeom>
                  </pic:spPr>
                </pic:pic>
              </a:graphicData>
            </a:graphic>
          </wp:inline>
        </w:drawing>
      </w:r>
      <w:r w:rsidR="00A955AE">
        <w:rPr>
          <w:b/>
        </w:rPr>
        <w:br w:type="page"/>
      </w:r>
    </w:p>
    <w:p w:rsidR="00A955AE" w:rsidRDefault="00A955AE" w:rsidP="00A955AE">
      <w:pPr>
        <w:spacing w:after="120" w:line="240" w:lineRule="auto"/>
        <w:rPr>
          <w:b/>
        </w:rPr>
      </w:pPr>
      <w:r>
        <w:rPr>
          <w:b/>
        </w:rPr>
        <w:t>APPENDIX B: SWPPP Site Map</w:t>
      </w:r>
    </w:p>
    <w:p w:rsidR="00A955AE" w:rsidRDefault="002B403F">
      <w:pPr>
        <w:rPr>
          <w:b/>
        </w:rPr>
      </w:pPr>
      <w:r>
        <w:rPr>
          <w:b/>
          <w:noProof/>
        </w:rPr>
        <w:drawing>
          <wp:inline distT="0" distB="0" distL="0" distR="0" wp14:anchorId="1DDB9A20" wp14:editId="0CB48483">
            <wp:extent cx="5943600" cy="4058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IP OF SWPPP PLAN.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058920"/>
                    </a:xfrm>
                    <a:prstGeom prst="rect">
                      <a:avLst/>
                    </a:prstGeom>
                  </pic:spPr>
                </pic:pic>
              </a:graphicData>
            </a:graphic>
          </wp:inline>
        </w:drawing>
      </w:r>
      <w:r w:rsidR="00A955AE">
        <w:rPr>
          <w:b/>
        </w:rPr>
        <w:br w:type="page"/>
      </w:r>
    </w:p>
    <w:p w:rsidR="00A955AE" w:rsidRDefault="00A955AE" w:rsidP="00A955AE">
      <w:pPr>
        <w:spacing w:after="120" w:line="240" w:lineRule="auto"/>
        <w:rPr>
          <w:b/>
        </w:rPr>
      </w:pPr>
      <w:r>
        <w:rPr>
          <w:b/>
        </w:rPr>
        <w:t>APPENDIX C: UPDES Permit (UTRH00000)</w:t>
      </w:r>
    </w:p>
    <w:p w:rsidR="00A955AE" w:rsidRDefault="00A955AE">
      <w:pPr>
        <w:rPr>
          <w:b/>
        </w:rPr>
      </w:pPr>
      <w:r>
        <w:rPr>
          <w:b/>
        </w:rPr>
        <w:br w:type="page"/>
      </w:r>
      <w:r w:rsidR="00E5698A">
        <w:rPr>
          <w:b/>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9pt;height:594pt" o:ole="">
            <v:imagedata r:id="rId16" o:title=""/>
          </v:shape>
          <o:OLEObject Type="Embed" ProgID="AcroExch.Document.DC" ShapeID="_x0000_i1030" DrawAspect="Content" ObjectID="_1572847106" r:id="rId17"/>
        </w:object>
      </w:r>
    </w:p>
    <w:p w:rsidR="00A955AE" w:rsidRDefault="00A955AE" w:rsidP="00A955AE">
      <w:pPr>
        <w:spacing w:after="120" w:line="240" w:lineRule="auto"/>
        <w:rPr>
          <w:b/>
        </w:rPr>
      </w:pPr>
      <w:r>
        <w:rPr>
          <w:b/>
        </w:rPr>
        <w:t>APPENDIX D: Permits, NOI, MS4</w:t>
      </w:r>
    </w:p>
    <w:p w:rsidR="00A955AE" w:rsidRDefault="00A955AE">
      <w:pPr>
        <w:rPr>
          <w:b/>
        </w:rPr>
      </w:pPr>
      <w:r>
        <w:rPr>
          <w:b/>
        </w:rPr>
        <w:br w:type="page"/>
      </w:r>
    </w:p>
    <w:p w:rsidR="002E1024" w:rsidRDefault="00A955AE" w:rsidP="00A955AE">
      <w:pPr>
        <w:spacing w:after="120" w:line="240" w:lineRule="auto"/>
        <w:rPr>
          <w:b/>
        </w:rPr>
      </w:pPr>
      <w:r>
        <w:rPr>
          <w:b/>
        </w:rPr>
        <w:t>APPENDIX E: Inspection-Maintenance-Correction Report</w:t>
      </w:r>
    </w:p>
    <w:p w:rsidR="002E1024" w:rsidRDefault="002E1024">
      <w:pPr>
        <w:rPr>
          <w:b/>
        </w:rPr>
      </w:pPr>
      <w:r>
        <w:rPr>
          <w:b/>
        </w:rPr>
        <w:br w:type="page"/>
      </w:r>
    </w:p>
    <w:p w:rsidR="00A955AE" w:rsidRDefault="00505550" w:rsidP="00A955AE">
      <w:pPr>
        <w:spacing w:after="120" w:line="240" w:lineRule="auto"/>
        <w:rPr>
          <w:b/>
        </w:rPr>
      </w:pPr>
      <w:r w:rsidRPr="00505550">
        <w:rPr>
          <w:noProof/>
        </w:rPr>
        <w:drawing>
          <wp:inline distT="0" distB="0" distL="0" distR="0">
            <wp:extent cx="5943600" cy="677726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777263"/>
                    </a:xfrm>
                    <a:prstGeom prst="rect">
                      <a:avLst/>
                    </a:prstGeom>
                    <a:noFill/>
                    <a:ln>
                      <a:noFill/>
                    </a:ln>
                  </pic:spPr>
                </pic:pic>
              </a:graphicData>
            </a:graphic>
          </wp:inline>
        </w:drawing>
      </w:r>
    </w:p>
    <w:p w:rsidR="00A955AE" w:rsidRDefault="00A955AE">
      <w:pPr>
        <w:rPr>
          <w:b/>
        </w:rPr>
      </w:pPr>
      <w:r>
        <w:rPr>
          <w:b/>
        </w:rPr>
        <w:br w:type="page"/>
      </w:r>
    </w:p>
    <w:p w:rsidR="00505550" w:rsidRDefault="00A955AE" w:rsidP="00A955AE">
      <w:pPr>
        <w:spacing w:after="120" w:line="240" w:lineRule="auto"/>
        <w:rPr>
          <w:b/>
        </w:rPr>
      </w:pPr>
      <w:r>
        <w:rPr>
          <w:b/>
        </w:rPr>
        <w:t>APPENDIX F: SWPPP Amendment Log</w:t>
      </w:r>
    </w:p>
    <w:p w:rsidR="00505550" w:rsidRDefault="00505550">
      <w:pPr>
        <w:rPr>
          <w:b/>
        </w:rPr>
      </w:pPr>
      <w:r>
        <w:rPr>
          <w:b/>
        </w:rPr>
        <w:br w:type="page"/>
      </w:r>
    </w:p>
    <w:p w:rsidR="00A955AE" w:rsidRDefault="00505550" w:rsidP="00A955AE">
      <w:pPr>
        <w:spacing w:after="120" w:line="240" w:lineRule="auto"/>
        <w:rPr>
          <w:b/>
        </w:rPr>
      </w:pPr>
      <w:r w:rsidRPr="00505550">
        <w:rPr>
          <w:noProof/>
        </w:rPr>
        <w:drawing>
          <wp:inline distT="0" distB="0" distL="0" distR="0">
            <wp:extent cx="5943600" cy="21509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150953"/>
                    </a:xfrm>
                    <a:prstGeom prst="rect">
                      <a:avLst/>
                    </a:prstGeom>
                    <a:noFill/>
                    <a:ln>
                      <a:noFill/>
                    </a:ln>
                  </pic:spPr>
                </pic:pic>
              </a:graphicData>
            </a:graphic>
          </wp:inline>
        </w:drawing>
      </w:r>
    </w:p>
    <w:p w:rsidR="00A955AE" w:rsidRDefault="00A955AE">
      <w:pPr>
        <w:rPr>
          <w:b/>
        </w:rPr>
      </w:pPr>
      <w:r>
        <w:rPr>
          <w:b/>
        </w:rPr>
        <w:br w:type="page"/>
      </w:r>
    </w:p>
    <w:p w:rsidR="00505550" w:rsidRDefault="00A955AE" w:rsidP="00A955AE">
      <w:pPr>
        <w:spacing w:after="120" w:line="240" w:lineRule="auto"/>
        <w:rPr>
          <w:b/>
        </w:rPr>
      </w:pPr>
      <w:r>
        <w:rPr>
          <w:b/>
        </w:rPr>
        <w:t>APPENDIX G: Certificates, Agreements, Delegation of Authority</w:t>
      </w:r>
    </w:p>
    <w:p w:rsidR="00505550" w:rsidRDefault="00505550">
      <w:pPr>
        <w:rPr>
          <w:b/>
        </w:rPr>
      </w:pPr>
      <w:r>
        <w:rPr>
          <w:b/>
        </w:rPr>
        <w:br w:type="page"/>
      </w:r>
    </w:p>
    <w:p w:rsidR="00505550" w:rsidRPr="007359FB" w:rsidRDefault="00505550" w:rsidP="00505550">
      <w:pPr>
        <w:jc w:val="center"/>
        <w:rPr>
          <w:rFonts w:ascii="Arial" w:hAnsi="Arial" w:cs="Arial"/>
          <w:b/>
          <w:i/>
          <w:sz w:val="32"/>
          <w:szCs w:val="32"/>
        </w:rPr>
      </w:pPr>
      <w:r w:rsidRPr="007359FB">
        <w:rPr>
          <w:rFonts w:ascii="Arial" w:hAnsi="Arial" w:cs="Arial"/>
          <w:b/>
          <w:i/>
          <w:sz w:val="32"/>
          <w:szCs w:val="32"/>
        </w:rPr>
        <w:t>OWNER CERTIFICATION</w:t>
      </w:r>
    </w:p>
    <w:p w:rsidR="00505550" w:rsidRDefault="00505550" w:rsidP="00505550">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p w:rsidR="00505550" w:rsidRDefault="00505550" w:rsidP="00505550">
      <w:pPr>
        <w:pStyle w:val="BodyText-Append"/>
      </w:pPr>
    </w:p>
    <w:p w:rsidR="00505550" w:rsidRDefault="00505550" w:rsidP="00505550">
      <w:pPr>
        <w:pStyle w:val="BodyText-Append"/>
      </w:pP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505550" w:rsidTr="001317AD">
        <w:tc>
          <w:tcPr>
            <w:tcW w:w="749" w:type="dxa"/>
            <w:shd w:val="clear" w:color="auto" w:fill="auto"/>
          </w:tcPr>
          <w:p w:rsidR="00505550" w:rsidRPr="005C1C4B" w:rsidRDefault="00505550" w:rsidP="001317AD">
            <w:pPr>
              <w:pStyle w:val="Tabletext"/>
            </w:pPr>
            <w:r w:rsidRPr="005C1C4B">
              <w:t>Name:</w:t>
            </w:r>
          </w:p>
        </w:tc>
        <w:tc>
          <w:tcPr>
            <w:tcW w:w="4005" w:type="dxa"/>
            <w:gridSpan w:val="2"/>
            <w:tcBorders>
              <w:bottom w:val="single" w:sz="4" w:space="0" w:color="auto"/>
            </w:tcBorders>
            <w:shd w:val="clear" w:color="auto" w:fill="auto"/>
          </w:tcPr>
          <w:p w:rsidR="00505550" w:rsidRPr="005C1C4B" w:rsidRDefault="00505550" w:rsidP="001317AD">
            <w:pPr>
              <w:pStyle w:val="Tabletext"/>
            </w:pPr>
          </w:p>
        </w:tc>
        <w:tc>
          <w:tcPr>
            <w:tcW w:w="702" w:type="dxa"/>
            <w:shd w:val="clear" w:color="auto" w:fill="auto"/>
          </w:tcPr>
          <w:p w:rsidR="00505550" w:rsidRPr="005C1C4B" w:rsidRDefault="00505550" w:rsidP="001317AD">
            <w:pPr>
              <w:pStyle w:val="Tabletext"/>
            </w:pPr>
            <w:r>
              <w:t xml:space="preserve">  </w:t>
            </w:r>
            <w:r w:rsidRPr="005C1C4B">
              <w:t>Title:</w:t>
            </w:r>
          </w:p>
        </w:tc>
        <w:tc>
          <w:tcPr>
            <w:tcW w:w="3904" w:type="dxa"/>
            <w:gridSpan w:val="3"/>
            <w:tcBorders>
              <w:bottom w:val="single" w:sz="4" w:space="0" w:color="auto"/>
            </w:tcBorders>
            <w:shd w:val="clear" w:color="auto" w:fill="auto"/>
          </w:tcPr>
          <w:p w:rsidR="00505550" w:rsidRPr="005C1C4B" w:rsidRDefault="00505550" w:rsidP="001317AD">
            <w:pPr>
              <w:pStyle w:val="Tabletext"/>
            </w:pPr>
          </w:p>
        </w:tc>
      </w:tr>
      <w:tr w:rsidR="00505550" w:rsidTr="001317AD">
        <w:tc>
          <w:tcPr>
            <w:tcW w:w="1109" w:type="dxa"/>
            <w:gridSpan w:val="2"/>
            <w:shd w:val="clear" w:color="auto" w:fill="auto"/>
          </w:tcPr>
          <w:p w:rsidR="00505550" w:rsidRDefault="00505550" w:rsidP="001317AD">
            <w:pPr>
              <w:pStyle w:val="Tabletext"/>
              <w:spacing w:before="240"/>
            </w:pPr>
          </w:p>
          <w:p w:rsidR="00505550" w:rsidRPr="005C1C4B" w:rsidRDefault="00505550" w:rsidP="001317AD">
            <w:pPr>
              <w:pStyle w:val="Tabletext"/>
              <w:spacing w:before="240"/>
            </w:pPr>
            <w:r w:rsidRPr="005C1C4B">
              <w:t>Signature:</w:t>
            </w:r>
          </w:p>
        </w:tc>
        <w:tc>
          <w:tcPr>
            <w:tcW w:w="5184" w:type="dxa"/>
            <w:gridSpan w:val="3"/>
            <w:tcBorders>
              <w:bottom w:val="single" w:sz="4" w:space="0" w:color="auto"/>
            </w:tcBorders>
            <w:shd w:val="clear" w:color="auto" w:fill="auto"/>
          </w:tcPr>
          <w:p w:rsidR="00505550" w:rsidRPr="005C1C4B" w:rsidRDefault="00505550" w:rsidP="001317AD">
            <w:pPr>
              <w:pStyle w:val="Tabletext"/>
              <w:spacing w:before="240"/>
            </w:pPr>
          </w:p>
        </w:tc>
        <w:tc>
          <w:tcPr>
            <w:tcW w:w="738" w:type="dxa"/>
            <w:shd w:val="clear" w:color="auto" w:fill="auto"/>
          </w:tcPr>
          <w:p w:rsidR="00505550" w:rsidRDefault="00505550" w:rsidP="001317AD">
            <w:pPr>
              <w:pStyle w:val="Tabletext"/>
              <w:spacing w:before="240"/>
            </w:pPr>
          </w:p>
          <w:p w:rsidR="00505550" w:rsidRPr="005C1C4B" w:rsidRDefault="00505550" w:rsidP="001317AD">
            <w:pPr>
              <w:pStyle w:val="Tabletext"/>
              <w:spacing w:before="240"/>
            </w:pPr>
            <w:r>
              <w:t xml:space="preserve">  </w:t>
            </w:r>
            <w:r w:rsidRPr="005C1C4B">
              <w:t>Date:</w:t>
            </w:r>
          </w:p>
        </w:tc>
        <w:tc>
          <w:tcPr>
            <w:tcW w:w="2329" w:type="dxa"/>
            <w:tcBorders>
              <w:bottom w:val="single" w:sz="4" w:space="0" w:color="auto"/>
            </w:tcBorders>
            <w:shd w:val="clear" w:color="auto" w:fill="auto"/>
          </w:tcPr>
          <w:p w:rsidR="00505550" w:rsidRPr="005C1C4B" w:rsidRDefault="00505550" w:rsidP="001317AD">
            <w:pPr>
              <w:pStyle w:val="Tabletext"/>
              <w:spacing w:before="240"/>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1317AD">
        <w:tc>
          <w:tcPr>
            <w:tcW w:w="1475" w:type="dxa"/>
            <w:shd w:val="clear" w:color="auto" w:fill="auto"/>
          </w:tcPr>
          <w:p w:rsidR="00505550" w:rsidRPr="005C1C4B" w:rsidRDefault="00505550" w:rsidP="001317AD">
            <w:pPr>
              <w:pStyle w:val="Tabletext"/>
            </w:pPr>
            <w:r>
              <w:t>Company</w:t>
            </w:r>
            <w:r w:rsidRPr="005C1C4B">
              <w:t>:</w:t>
            </w:r>
          </w:p>
        </w:tc>
        <w:tc>
          <w:tcPr>
            <w:tcW w:w="4836" w:type="dxa"/>
            <w:tcBorders>
              <w:bottom w:val="single" w:sz="4" w:space="0" w:color="auto"/>
            </w:tcBorders>
            <w:shd w:val="clear" w:color="auto" w:fill="auto"/>
          </w:tcPr>
          <w:p w:rsidR="00505550" w:rsidRPr="005C1C4B" w:rsidRDefault="00505550" w:rsidP="001317AD">
            <w:pPr>
              <w:pStyle w:val="Tabletext"/>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1317AD">
        <w:tc>
          <w:tcPr>
            <w:tcW w:w="1475" w:type="dxa"/>
            <w:shd w:val="clear" w:color="auto" w:fill="auto"/>
          </w:tcPr>
          <w:p w:rsidR="00505550" w:rsidRPr="005C1C4B" w:rsidRDefault="00505550" w:rsidP="001317AD">
            <w:pPr>
              <w:pStyle w:val="Tabletext"/>
            </w:pPr>
            <w:r>
              <w:t>Project</w:t>
            </w:r>
            <w:r w:rsidRPr="005C1C4B">
              <w:t>:</w:t>
            </w:r>
          </w:p>
        </w:tc>
        <w:tc>
          <w:tcPr>
            <w:tcW w:w="4836" w:type="dxa"/>
            <w:tcBorders>
              <w:bottom w:val="single" w:sz="4" w:space="0" w:color="auto"/>
            </w:tcBorders>
            <w:shd w:val="clear" w:color="auto" w:fill="auto"/>
          </w:tcPr>
          <w:p w:rsidR="00505550" w:rsidRPr="005C1C4B" w:rsidRDefault="00505550" w:rsidP="001317AD">
            <w:pPr>
              <w:pStyle w:val="Tabletext"/>
            </w:pPr>
          </w:p>
        </w:tc>
      </w:tr>
    </w:tbl>
    <w:p w:rsidR="00505550" w:rsidRDefault="00505550" w:rsidP="00A955AE">
      <w:pPr>
        <w:spacing w:after="120" w:line="240" w:lineRule="auto"/>
        <w:rPr>
          <w:b/>
        </w:rPr>
      </w:pPr>
    </w:p>
    <w:p w:rsidR="00505550" w:rsidRDefault="00505550">
      <w:pPr>
        <w:rPr>
          <w:b/>
        </w:rPr>
      </w:pPr>
      <w:r>
        <w:rPr>
          <w:b/>
        </w:rPr>
        <w:br w:type="page"/>
      </w:r>
    </w:p>
    <w:p w:rsidR="00505550" w:rsidRPr="007359FB" w:rsidRDefault="00505550" w:rsidP="00505550">
      <w:pPr>
        <w:jc w:val="center"/>
        <w:rPr>
          <w:rFonts w:ascii="Arial" w:hAnsi="Arial" w:cs="Arial"/>
          <w:b/>
          <w:i/>
          <w:sz w:val="32"/>
          <w:szCs w:val="32"/>
        </w:rPr>
      </w:pPr>
      <w:r>
        <w:rPr>
          <w:rFonts w:ascii="Arial" w:hAnsi="Arial" w:cs="Arial"/>
          <w:b/>
          <w:i/>
          <w:sz w:val="32"/>
          <w:szCs w:val="32"/>
        </w:rPr>
        <w:t>OPERATOR</w:t>
      </w:r>
      <w:r w:rsidRPr="007359FB">
        <w:rPr>
          <w:rFonts w:ascii="Arial" w:hAnsi="Arial" w:cs="Arial"/>
          <w:b/>
          <w:i/>
          <w:sz w:val="32"/>
          <w:szCs w:val="32"/>
        </w:rPr>
        <w:t xml:space="preserve"> CERTIFICATION</w:t>
      </w:r>
    </w:p>
    <w:p w:rsidR="00505550" w:rsidRDefault="00505550" w:rsidP="00505550">
      <w:pPr>
        <w:pStyle w:val="BodyText-Append"/>
      </w:pPr>
      <w:r w:rsidRPr="008734C1">
        <w:t xml:space="preserve">I certify under penalty of law that this document and all attachments were prepared under my direction or </w:t>
      </w:r>
      <w:r w:rsidRPr="0073492F">
        <w:t>supervision</w:t>
      </w:r>
      <w:r w:rsidRPr="008734C1">
        <w:t xml:space="preserve">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w:t>
      </w:r>
      <w:r>
        <w:t>onment for knowing violations.</w:t>
      </w:r>
    </w:p>
    <w:p w:rsidR="00505550" w:rsidRDefault="00505550" w:rsidP="00505550">
      <w:pPr>
        <w:pStyle w:val="BodyText-Append"/>
      </w:pPr>
    </w:p>
    <w:p w:rsidR="00505550" w:rsidRDefault="00505550" w:rsidP="00505550">
      <w:pPr>
        <w:pStyle w:val="BodyText-Append"/>
      </w:pP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505550" w:rsidTr="001317AD">
        <w:tc>
          <w:tcPr>
            <w:tcW w:w="749" w:type="dxa"/>
            <w:shd w:val="clear" w:color="auto" w:fill="auto"/>
          </w:tcPr>
          <w:p w:rsidR="00505550" w:rsidRPr="005C1C4B" w:rsidRDefault="00505550" w:rsidP="001317AD">
            <w:pPr>
              <w:pStyle w:val="Tabletext"/>
            </w:pPr>
            <w:r w:rsidRPr="005C1C4B">
              <w:t>Name:</w:t>
            </w:r>
          </w:p>
        </w:tc>
        <w:tc>
          <w:tcPr>
            <w:tcW w:w="4005" w:type="dxa"/>
            <w:gridSpan w:val="2"/>
            <w:tcBorders>
              <w:bottom w:val="single" w:sz="4" w:space="0" w:color="auto"/>
            </w:tcBorders>
            <w:shd w:val="clear" w:color="auto" w:fill="auto"/>
          </w:tcPr>
          <w:p w:rsidR="00505550" w:rsidRPr="005C1C4B" w:rsidRDefault="00505550" w:rsidP="001317AD">
            <w:pPr>
              <w:pStyle w:val="Tabletext"/>
            </w:pPr>
          </w:p>
        </w:tc>
        <w:tc>
          <w:tcPr>
            <w:tcW w:w="702" w:type="dxa"/>
            <w:shd w:val="clear" w:color="auto" w:fill="auto"/>
          </w:tcPr>
          <w:p w:rsidR="00505550" w:rsidRPr="005C1C4B" w:rsidRDefault="00505550" w:rsidP="001317AD">
            <w:pPr>
              <w:pStyle w:val="Tabletext"/>
            </w:pPr>
            <w:r>
              <w:t xml:space="preserve">  </w:t>
            </w:r>
            <w:r w:rsidRPr="005C1C4B">
              <w:t>Title:</w:t>
            </w:r>
          </w:p>
        </w:tc>
        <w:tc>
          <w:tcPr>
            <w:tcW w:w="3904" w:type="dxa"/>
            <w:gridSpan w:val="3"/>
            <w:tcBorders>
              <w:bottom w:val="single" w:sz="4" w:space="0" w:color="auto"/>
            </w:tcBorders>
            <w:shd w:val="clear" w:color="auto" w:fill="auto"/>
          </w:tcPr>
          <w:p w:rsidR="00505550" w:rsidRPr="005C1C4B" w:rsidRDefault="00505550" w:rsidP="001317AD">
            <w:pPr>
              <w:pStyle w:val="Tabletext"/>
            </w:pPr>
          </w:p>
        </w:tc>
      </w:tr>
      <w:tr w:rsidR="00505550" w:rsidTr="001317AD">
        <w:tc>
          <w:tcPr>
            <w:tcW w:w="1109" w:type="dxa"/>
            <w:gridSpan w:val="2"/>
            <w:shd w:val="clear" w:color="auto" w:fill="auto"/>
          </w:tcPr>
          <w:p w:rsidR="00505550" w:rsidRDefault="00505550" w:rsidP="001317AD">
            <w:pPr>
              <w:pStyle w:val="Tabletext"/>
              <w:spacing w:before="240"/>
            </w:pPr>
          </w:p>
          <w:p w:rsidR="00505550" w:rsidRPr="005C1C4B" w:rsidRDefault="00505550" w:rsidP="001317AD">
            <w:pPr>
              <w:pStyle w:val="Tabletext"/>
              <w:spacing w:before="240"/>
            </w:pPr>
            <w:r w:rsidRPr="005C1C4B">
              <w:t>Signature:</w:t>
            </w:r>
          </w:p>
        </w:tc>
        <w:tc>
          <w:tcPr>
            <w:tcW w:w="5184" w:type="dxa"/>
            <w:gridSpan w:val="3"/>
            <w:tcBorders>
              <w:bottom w:val="single" w:sz="4" w:space="0" w:color="auto"/>
            </w:tcBorders>
            <w:shd w:val="clear" w:color="auto" w:fill="auto"/>
          </w:tcPr>
          <w:p w:rsidR="00505550" w:rsidRPr="005C1C4B" w:rsidRDefault="00505550" w:rsidP="001317AD">
            <w:pPr>
              <w:pStyle w:val="Tabletext"/>
              <w:spacing w:before="240"/>
            </w:pPr>
          </w:p>
        </w:tc>
        <w:tc>
          <w:tcPr>
            <w:tcW w:w="738" w:type="dxa"/>
            <w:shd w:val="clear" w:color="auto" w:fill="auto"/>
          </w:tcPr>
          <w:p w:rsidR="00505550" w:rsidRDefault="00505550" w:rsidP="001317AD">
            <w:pPr>
              <w:pStyle w:val="Tabletext"/>
              <w:spacing w:before="240"/>
            </w:pPr>
          </w:p>
          <w:p w:rsidR="00505550" w:rsidRPr="005C1C4B" w:rsidRDefault="00505550" w:rsidP="001317AD">
            <w:pPr>
              <w:pStyle w:val="Tabletext"/>
              <w:spacing w:before="240"/>
            </w:pPr>
            <w:r>
              <w:t xml:space="preserve">  </w:t>
            </w:r>
            <w:r w:rsidRPr="005C1C4B">
              <w:t>Date:</w:t>
            </w:r>
          </w:p>
        </w:tc>
        <w:tc>
          <w:tcPr>
            <w:tcW w:w="2329" w:type="dxa"/>
            <w:tcBorders>
              <w:bottom w:val="single" w:sz="4" w:space="0" w:color="auto"/>
            </w:tcBorders>
            <w:shd w:val="clear" w:color="auto" w:fill="auto"/>
          </w:tcPr>
          <w:p w:rsidR="00505550" w:rsidRPr="005C1C4B" w:rsidRDefault="00505550" w:rsidP="001317AD">
            <w:pPr>
              <w:pStyle w:val="Tabletext"/>
              <w:spacing w:before="240"/>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1317AD">
        <w:tc>
          <w:tcPr>
            <w:tcW w:w="1475" w:type="dxa"/>
            <w:shd w:val="clear" w:color="auto" w:fill="auto"/>
          </w:tcPr>
          <w:p w:rsidR="00505550" w:rsidRPr="005C1C4B" w:rsidRDefault="00505550" w:rsidP="001317AD">
            <w:pPr>
              <w:pStyle w:val="Tabletext"/>
            </w:pPr>
            <w:r>
              <w:t>Company</w:t>
            </w:r>
            <w:r w:rsidRPr="005C1C4B">
              <w:t>:</w:t>
            </w:r>
          </w:p>
        </w:tc>
        <w:tc>
          <w:tcPr>
            <w:tcW w:w="4836" w:type="dxa"/>
            <w:tcBorders>
              <w:bottom w:val="single" w:sz="4" w:space="0" w:color="auto"/>
            </w:tcBorders>
            <w:shd w:val="clear" w:color="auto" w:fill="auto"/>
          </w:tcPr>
          <w:p w:rsidR="00505550" w:rsidRPr="005C1C4B" w:rsidRDefault="00505550" w:rsidP="001317AD">
            <w:pPr>
              <w:pStyle w:val="Tabletext"/>
            </w:pPr>
          </w:p>
        </w:tc>
      </w:tr>
    </w:tbl>
    <w:p w:rsidR="00505550" w:rsidRDefault="00505550" w:rsidP="00505550">
      <w:pPr>
        <w:pStyle w:val="EntryFiledText"/>
      </w:pPr>
    </w:p>
    <w:tbl>
      <w:tblPr>
        <w:tblW w:w="6311" w:type="dxa"/>
        <w:tblInd w:w="108" w:type="dxa"/>
        <w:tblLayout w:type="fixed"/>
        <w:tblCellMar>
          <w:left w:w="29" w:type="dxa"/>
          <w:right w:w="29" w:type="dxa"/>
        </w:tblCellMar>
        <w:tblLook w:val="01E0" w:firstRow="1" w:lastRow="1" w:firstColumn="1" w:lastColumn="1" w:noHBand="0" w:noVBand="0"/>
      </w:tblPr>
      <w:tblGrid>
        <w:gridCol w:w="1475"/>
        <w:gridCol w:w="4836"/>
      </w:tblGrid>
      <w:tr w:rsidR="00505550" w:rsidRPr="005C1C4B" w:rsidTr="001317AD">
        <w:tc>
          <w:tcPr>
            <w:tcW w:w="1475" w:type="dxa"/>
            <w:shd w:val="clear" w:color="auto" w:fill="auto"/>
          </w:tcPr>
          <w:p w:rsidR="00505550" w:rsidRPr="005C1C4B" w:rsidRDefault="00505550" w:rsidP="001317AD">
            <w:pPr>
              <w:pStyle w:val="Tabletext"/>
            </w:pPr>
            <w:r>
              <w:t>Project</w:t>
            </w:r>
            <w:r w:rsidRPr="005C1C4B">
              <w:t>:</w:t>
            </w:r>
          </w:p>
        </w:tc>
        <w:tc>
          <w:tcPr>
            <w:tcW w:w="4836" w:type="dxa"/>
            <w:tcBorders>
              <w:bottom w:val="single" w:sz="4" w:space="0" w:color="auto"/>
            </w:tcBorders>
            <w:shd w:val="clear" w:color="auto" w:fill="auto"/>
          </w:tcPr>
          <w:p w:rsidR="00505550" w:rsidRPr="005C1C4B" w:rsidRDefault="00505550" w:rsidP="001317AD">
            <w:pPr>
              <w:pStyle w:val="Tabletext"/>
            </w:pPr>
          </w:p>
        </w:tc>
      </w:tr>
    </w:tbl>
    <w:p w:rsidR="00505550" w:rsidRDefault="00505550" w:rsidP="00A955AE">
      <w:pPr>
        <w:spacing w:after="120" w:line="240" w:lineRule="auto"/>
        <w:rPr>
          <w:b/>
        </w:rPr>
      </w:pPr>
    </w:p>
    <w:p w:rsidR="00505550" w:rsidRDefault="00505550">
      <w:pPr>
        <w:rPr>
          <w:b/>
        </w:rPr>
      </w:pPr>
      <w:r>
        <w:rPr>
          <w:b/>
        </w:rPr>
        <w:br w:type="page"/>
      </w:r>
    </w:p>
    <w:p w:rsidR="00505550" w:rsidRPr="00505550" w:rsidRDefault="00505550" w:rsidP="00505550">
      <w:pPr>
        <w:spacing w:after="0" w:line="240" w:lineRule="auto"/>
        <w:jc w:val="center"/>
        <w:rPr>
          <w:rFonts w:ascii="Arial Narrow" w:eastAsia="Times New Roman" w:hAnsi="Arial Narrow" w:cs="Times New Roman"/>
          <w:sz w:val="24"/>
          <w:szCs w:val="24"/>
        </w:rPr>
      </w:pPr>
      <w:r w:rsidRPr="00505550">
        <w:rPr>
          <w:rFonts w:ascii="Arial Narrow" w:eastAsia="Times New Roman" w:hAnsi="Arial Narrow" w:cs="Times New Roman"/>
          <w:sz w:val="24"/>
          <w:szCs w:val="24"/>
        </w:rPr>
        <w:t>SUBCONTRACTOR CERTIFICATION</w:t>
      </w:r>
    </w:p>
    <w:p w:rsidR="00505550" w:rsidRPr="00505550" w:rsidRDefault="00505550" w:rsidP="00505550">
      <w:pPr>
        <w:spacing w:after="0" w:line="240" w:lineRule="auto"/>
        <w:jc w:val="center"/>
        <w:rPr>
          <w:rFonts w:ascii="Arial Narrow" w:eastAsia="Times New Roman" w:hAnsi="Arial Narrow" w:cs="Times New Roman"/>
          <w:sz w:val="24"/>
          <w:szCs w:val="24"/>
        </w:rPr>
      </w:pPr>
      <w:r w:rsidRPr="00505550">
        <w:rPr>
          <w:rFonts w:ascii="Arial Narrow" w:eastAsia="Times New Roman" w:hAnsi="Arial Narrow" w:cs="Times New Roman"/>
          <w:sz w:val="24"/>
          <w:szCs w:val="24"/>
        </w:rPr>
        <w:t>STORMWATER POLLUTION PREVENTION PLAN</w:t>
      </w:r>
    </w:p>
    <w:p w:rsidR="00505550" w:rsidRPr="00505550" w:rsidRDefault="00505550" w:rsidP="00505550">
      <w:pPr>
        <w:spacing w:after="0" w:line="240" w:lineRule="auto"/>
        <w:jc w:val="center"/>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Project Number:  </w:t>
      </w:r>
      <w:r w:rsidRPr="00505550">
        <w:rPr>
          <w:rFonts w:ascii="Arial Narrow" w:eastAsia="Times New Roman" w:hAnsi="Arial Narrow" w:cs="Times New Roman"/>
          <w:sz w:val="24"/>
          <w:szCs w:val="24"/>
        </w:rPr>
        <w:softHyphen/>
      </w:r>
      <w:r w:rsidRPr="00505550">
        <w:rPr>
          <w:rFonts w:ascii="Arial Narrow" w:eastAsia="Times New Roman" w:hAnsi="Arial Narrow" w:cs="Times New Roman"/>
          <w:sz w:val="24"/>
          <w:szCs w:val="24"/>
        </w:rPr>
        <w:softHyphen/>
      </w:r>
      <w:r w:rsidRPr="00505550">
        <w:rPr>
          <w:rFonts w:ascii="Arial Narrow" w:eastAsia="Times New Roman" w:hAnsi="Arial Narrow" w:cs="Times New Roman"/>
          <w:sz w:val="24"/>
          <w:szCs w:val="24"/>
          <w:u w:val="single"/>
        </w:rPr>
        <w:tab/>
        <w:t xml:space="preserve">                                                                                            </w:t>
      </w:r>
    </w:p>
    <w:p w:rsidR="00505550" w:rsidRPr="00505550" w:rsidRDefault="00505550" w:rsidP="00505550">
      <w:pPr>
        <w:spacing w:after="0" w:line="240" w:lineRule="auto"/>
        <w:rPr>
          <w:rFonts w:ascii="Arial Narrow" w:eastAsia="Times New Roman" w:hAnsi="Arial Narrow" w:cs="Times New Roman"/>
          <w:sz w:val="24"/>
          <w:szCs w:val="24"/>
          <w:u w:val="single"/>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Project Title:  </w:t>
      </w:r>
      <w:r w:rsidRPr="00505550">
        <w:rPr>
          <w:rFonts w:ascii="Arial Narrow" w:eastAsia="Times New Roman" w:hAnsi="Arial Narrow" w:cs="Times New Roman"/>
          <w:sz w:val="24"/>
          <w:szCs w:val="24"/>
          <w:u w:val="single"/>
        </w:rPr>
        <w:tab/>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Operator(s):  </w:t>
      </w:r>
      <w:r w:rsidRPr="00505550">
        <w:rPr>
          <w:rFonts w:ascii="Arial Narrow" w:eastAsia="Times New Roman" w:hAnsi="Arial Narrow" w:cs="Times New Roman"/>
          <w:sz w:val="24"/>
          <w:szCs w:val="24"/>
          <w:u w:val="single"/>
        </w:rPr>
        <w:tab/>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As a subcontractor, you are required to comply with the Stormwater Pollution Prevention Plan (SWPPP) for any work that you perform on-site.  Any person or group who violates any condition of the SWPPP may be subject to substantial penalties or loss of contract.  You are encouraged to advise each of your employees working on this project of the requirements of the SWPPP.  A copy of the SWPPP is available for your review at the office trailer.</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Each subcontractor engaged in activities at the construction site that could impact stormwater must be identified and sign the following certification statement:</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b/>
          <w:sz w:val="24"/>
          <w:szCs w:val="24"/>
        </w:rPr>
      </w:pPr>
      <w:r w:rsidRPr="00505550">
        <w:rPr>
          <w:rFonts w:ascii="Arial Narrow" w:eastAsia="Times New Roman" w:hAnsi="Arial Narrow" w:cs="Times New Roman"/>
          <w:b/>
          <w:sz w:val="24"/>
          <w:szCs w:val="24"/>
        </w:rPr>
        <w:t xml:space="preserve">I certify under the penalty of law that I have read and understand the terms and conditions of the SWPPP for the above designated project and agree to follow the BMPs and practices described in the SWPPP.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This certification is hereby signed in reference to the above named project: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Company: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Address: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t xml:space="preserve">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Telephone Number: </w:t>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p>
    <w:p w:rsidR="00505550" w:rsidRPr="00505550" w:rsidRDefault="00505550" w:rsidP="00505550">
      <w:pPr>
        <w:tabs>
          <w:tab w:val="left" w:pos="4320"/>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Type of construction service to be provided: </w:t>
      </w:r>
      <w:r w:rsidRPr="00505550">
        <w:rPr>
          <w:rFonts w:ascii="Arial Narrow" w:eastAsia="Times New Roman" w:hAnsi="Arial Narrow" w:cs="Times New Roman"/>
          <w:sz w:val="24"/>
          <w:szCs w:val="24"/>
          <w:u w:val="single"/>
        </w:rPr>
        <w:tab/>
        <w:t xml:space="preserve">  </w:t>
      </w:r>
      <w:r w:rsidRPr="00505550">
        <w:rPr>
          <w:rFonts w:ascii="Arial Narrow" w:eastAsia="Times New Roman" w:hAnsi="Arial Narrow" w:cs="Times New Roman"/>
          <w:sz w:val="24"/>
          <w:szCs w:val="24"/>
          <w:u w:val="single"/>
        </w:rPr>
        <w:tab/>
        <w:t xml:space="preserve"> </w:t>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u w:val="single"/>
        </w:rPr>
        <w:tab/>
      </w:r>
    </w:p>
    <w:p w:rsidR="00505550" w:rsidRPr="00505550" w:rsidRDefault="00505550" w:rsidP="00505550">
      <w:pPr>
        <w:spacing w:after="0" w:line="240" w:lineRule="auto"/>
        <w:rPr>
          <w:rFonts w:ascii="Arial Narrow" w:eastAsia="Times New Roman" w:hAnsi="Arial Narrow" w:cs="Times New Roman"/>
          <w:sz w:val="24"/>
          <w:szCs w:val="24"/>
        </w:rPr>
      </w:pPr>
    </w:p>
    <w:p w:rsidR="00505550" w:rsidRPr="00505550" w:rsidRDefault="00505550" w:rsidP="00505550">
      <w:pPr>
        <w:tabs>
          <w:tab w:val="left" w:pos="8640"/>
        </w:tabs>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ab/>
      </w:r>
    </w:p>
    <w:p w:rsidR="00505550" w:rsidRPr="00505550" w:rsidRDefault="00505550" w:rsidP="00505550">
      <w:pPr>
        <w:tabs>
          <w:tab w:val="left" w:pos="1440"/>
          <w:tab w:val="left" w:pos="4320"/>
        </w:tabs>
        <w:spacing w:after="0" w:line="240" w:lineRule="auto"/>
        <w:rPr>
          <w:rFonts w:ascii="Arial Narrow" w:eastAsia="Times New Roman" w:hAnsi="Arial Narrow" w:cs="Times New Roman"/>
          <w:sz w:val="24"/>
          <w:szCs w:val="24"/>
        </w:rPr>
      </w:pPr>
    </w:p>
    <w:p w:rsidR="00505550" w:rsidRPr="00505550" w:rsidRDefault="00505550" w:rsidP="00505550">
      <w:pPr>
        <w:tabs>
          <w:tab w:val="left" w:pos="1440"/>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Signature: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rsidR="00505550" w:rsidRPr="00505550" w:rsidRDefault="00505550" w:rsidP="00505550">
      <w:pPr>
        <w:tabs>
          <w:tab w:val="left" w:pos="1440"/>
          <w:tab w:val="left" w:pos="5040"/>
        </w:tabs>
        <w:spacing w:after="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Title: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rPr>
        <w:t xml:space="preserve"> </w:t>
      </w:r>
      <w:r w:rsidRPr="00505550">
        <w:rPr>
          <w:rFonts w:ascii="Arial Narrow" w:eastAsia="Times New Roman" w:hAnsi="Arial Narrow" w:cs="Times New Roman"/>
          <w:sz w:val="24"/>
          <w:szCs w:val="24"/>
        </w:rPr>
        <w:tab/>
      </w:r>
    </w:p>
    <w:p w:rsidR="00505550" w:rsidRPr="00505550" w:rsidRDefault="00505550" w:rsidP="00505550">
      <w:pPr>
        <w:spacing w:after="0" w:line="240" w:lineRule="auto"/>
        <w:rPr>
          <w:rFonts w:ascii="Arial Narrow" w:eastAsia="Times New Roman" w:hAnsi="Arial Narrow" w:cs="Times New Roman"/>
          <w:sz w:val="24"/>
          <w:szCs w:val="24"/>
        </w:rPr>
      </w:pPr>
      <w:r w:rsidRPr="00505550">
        <w:rPr>
          <w:rFonts w:ascii="Arial Narrow" w:eastAsia="Times New Roman" w:hAnsi="Arial Narrow" w:cs="Times New Roman"/>
          <w:sz w:val="24"/>
          <w:szCs w:val="24"/>
        </w:rPr>
        <w:t xml:space="preserve"> </w:t>
      </w:r>
    </w:p>
    <w:p w:rsidR="00505550" w:rsidRDefault="00505550" w:rsidP="00505550">
      <w:pPr>
        <w:spacing w:after="120" w:line="240" w:lineRule="auto"/>
        <w:rPr>
          <w:rFonts w:ascii="Arial Narrow" w:eastAsia="Times New Roman" w:hAnsi="Arial Narrow" w:cs="Times New Roman"/>
          <w:sz w:val="24"/>
          <w:szCs w:val="24"/>
          <w:u w:val="single"/>
        </w:rPr>
      </w:pPr>
      <w:r w:rsidRPr="00505550">
        <w:rPr>
          <w:rFonts w:ascii="Arial Narrow" w:eastAsia="Times New Roman" w:hAnsi="Arial Narrow" w:cs="Times New Roman"/>
          <w:sz w:val="24"/>
          <w:szCs w:val="24"/>
        </w:rPr>
        <w:t xml:space="preserve">Date: </w:t>
      </w:r>
      <w:r w:rsidRPr="00505550">
        <w:rPr>
          <w:rFonts w:ascii="Arial Narrow" w:eastAsia="Times New Roman" w:hAnsi="Arial Narrow" w:cs="Times New Roman"/>
          <w:sz w:val="24"/>
          <w:szCs w:val="24"/>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r w:rsidRPr="00505550">
        <w:rPr>
          <w:rFonts w:ascii="Arial Narrow" w:eastAsia="Times New Roman" w:hAnsi="Arial Narrow" w:cs="Times New Roman"/>
          <w:sz w:val="24"/>
          <w:szCs w:val="24"/>
          <w:u w:val="single"/>
        </w:rPr>
        <w:tab/>
      </w:r>
    </w:p>
    <w:p w:rsidR="00505550" w:rsidRDefault="00505550">
      <w:pPr>
        <w:rPr>
          <w:rFonts w:ascii="Arial Narrow" w:eastAsia="Times New Roman" w:hAnsi="Arial Narrow" w:cs="Times New Roman"/>
          <w:sz w:val="24"/>
          <w:szCs w:val="24"/>
          <w:u w:val="single"/>
        </w:rPr>
      </w:pPr>
      <w:r>
        <w:rPr>
          <w:rFonts w:ascii="Arial Narrow" w:eastAsia="Times New Roman" w:hAnsi="Arial Narrow" w:cs="Times New Roman"/>
          <w:sz w:val="24"/>
          <w:szCs w:val="24"/>
          <w:u w:val="single"/>
        </w:rPr>
        <w:br w:type="page"/>
      </w:r>
    </w:p>
    <w:p w:rsidR="00505550" w:rsidRPr="00505550" w:rsidRDefault="00505550" w:rsidP="00505550">
      <w:pPr>
        <w:spacing w:after="0" w:line="240" w:lineRule="auto"/>
        <w:rPr>
          <w:rFonts w:ascii="Arial Narrow" w:eastAsia="Times New Roman" w:hAnsi="Arial Narrow" w:cs="Times New Roman"/>
          <w:sz w:val="40"/>
          <w:szCs w:val="40"/>
        </w:rPr>
      </w:pPr>
      <w:r w:rsidRPr="00505550">
        <w:rPr>
          <w:rFonts w:ascii="Arial Narrow" w:eastAsia="Times New Roman" w:hAnsi="Arial Narrow" w:cs="Times New Roman"/>
          <w:sz w:val="40"/>
          <w:szCs w:val="40"/>
        </w:rPr>
        <w:t>Delegation of Authority Form</w:t>
      </w:r>
    </w:p>
    <w:p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b/>
          <w:color w:val="000000"/>
          <w:sz w:val="28"/>
          <w:szCs w:val="28"/>
        </w:rPr>
      </w:pPr>
    </w:p>
    <w:p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505550">
        <w:rPr>
          <w:rFonts w:ascii="Times New Roman" w:eastAsia="Times New Roman" w:hAnsi="Times New Roman" w:cs="Times New Roman"/>
          <w:color w:val="000000"/>
          <w:sz w:val="28"/>
          <w:szCs w:val="28"/>
        </w:rPr>
        <w:t>Delegation of Authority</w:t>
      </w:r>
    </w:p>
    <w:p w:rsidR="00505550" w:rsidRPr="00505550" w:rsidRDefault="00505550" w:rsidP="00505550">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550" w:rsidRPr="00505550" w:rsidRDefault="00505550" w:rsidP="00505550">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I, _______________________ (name), hereby designate the person or specifically described position below to be a duly authorized representative for the purpose of overseeing compliance with environmental requirements, including the Construction General Permit, at the ____________________________________ construction site.  The designee is authorized to sign any reports, stormwater pollution prevention plans and all other documents required by the permit.  </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(name of person or position)</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(company)</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(address)</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(city, state, zip)</w:t>
      </w:r>
    </w:p>
    <w:p w:rsidR="00505550" w:rsidRPr="00505550" w:rsidRDefault="00505550" w:rsidP="00505550">
      <w:pPr>
        <w:spacing w:after="0" w:line="240" w:lineRule="auto"/>
        <w:ind w:left="720"/>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 (phone)</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By signing this authorization, I confirm that I meet the requirements to make such a designation as set forth in ____________________________________ (Reference State Permit), and that the designee above meets the definition of a “duly authorized representative” as set forth in ____________________________________ (Reference State Permit).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tabs>
          <w:tab w:val="left" w:pos="1440"/>
          <w:tab w:val="left" w:pos="6480"/>
          <w:tab w:val="left" w:pos="8640"/>
        </w:tabs>
        <w:spacing w:after="0" w:line="240" w:lineRule="auto"/>
        <w:rPr>
          <w:rFonts w:ascii="Times New Roman" w:eastAsia="Times New Roman" w:hAnsi="Times New Roman" w:cs="Times New Roman"/>
          <w:b/>
          <w:sz w:val="24"/>
          <w:szCs w:val="24"/>
          <w:u w:val="single"/>
        </w:rPr>
      </w:pPr>
      <w:r w:rsidRPr="00505550">
        <w:rPr>
          <w:rFonts w:ascii="Times New Roman" w:eastAsia="Times New Roman" w:hAnsi="Times New Roman" w:cs="Times New Roman"/>
          <w:b/>
          <w:sz w:val="24"/>
          <w:szCs w:val="24"/>
        </w:rPr>
        <w:t xml:space="preserve">Name:             </w:t>
      </w:r>
      <w:r w:rsidRPr="00505550">
        <w:rPr>
          <w:rFonts w:ascii="Times New Roman" w:eastAsia="Times New Roman" w:hAnsi="Times New Roman" w:cs="Times New Roman"/>
          <w:sz w:val="24"/>
          <w:szCs w:val="24"/>
          <w:u w:val="single"/>
        </w:rPr>
        <w:tab/>
        <w:t xml:space="preserve"> </w:t>
      </w:r>
      <w:r w:rsidRPr="00505550">
        <w:rPr>
          <w:rFonts w:ascii="Times New Roman" w:eastAsia="Times New Roman" w:hAnsi="Times New Roman" w:cs="Times New Roman"/>
          <w:b/>
          <w:sz w:val="24"/>
          <w:szCs w:val="24"/>
          <w:u w:val="single"/>
        </w:rPr>
        <w:t xml:space="preserve">                                             </w:t>
      </w:r>
    </w:p>
    <w:p w:rsidR="00505550" w:rsidRPr="00505550" w:rsidRDefault="00505550" w:rsidP="00505550">
      <w:pPr>
        <w:tabs>
          <w:tab w:val="left" w:pos="8640"/>
        </w:tabs>
        <w:spacing w:after="0" w:line="240" w:lineRule="auto"/>
        <w:rPr>
          <w:rFonts w:ascii="Times New Roman" w:eastAsia="Times New Roman" w:hAnsi="Times New Roman" w:cs="Times New Roman"/>
          <w:sz w:val="24"/>
          <w:szCs w:val="24"/>
          <w:u w:val="single"/>
        </w:rPr>
      </w:pPr>
    </w:p>
    <w:p w:rsidR="00505550" w:rsidRPr="00505550" w:rsidRDefault="00505550" w:rsidP="00505550">
      <w:pPr>
        <w:tabs>
          <w:tab w:val="left" w:pos="1440"/>
          <w:tab w:val="left" w:pos="6480"/>
        </w:tabs>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 xml:space="preserve">Company:      </w:t>
      </w:r>
      <w:r w:rsidRPr="00505550">
        <w:rPr>
          <w:rFonts w:ascii="Times New Roman" w:eastAsia="Times New Roman" w:hAnsi="Times New Roman" w:cs="Times New Roman"/>
          <w:sz w:val="24"/>
          <w:szCs w:val="24"/>
          <w:u w:val="single"/>
        </w:rPr>
        <w:tab/>
      </w:r>
      <w:r w:rsidRPr="00505550">
        <w:rPr>
          <w:rFonts w:ascii="Times New Roman" w:eastAsia="Times New Roman" w:hAnsi="Times New Roman" w:cs="Times New Roman"/>
          <w:sz w:val="24"/>
          <w:szCs w:val="24"/>
        </w:rPr>
        <w:t xml:space="preserve"> </w:t>
      </w:r>
    </w:p>
    <w:p w:rsidR="00505550" w:rsidRPr="00505550" w:rsidRDefault="00505550" w:rsidP="00505550">
      <w:pPr>
        <w:tabs>
          <w:tab w:val="left" w:pos="5760"/>
        </w:tabs>
        <w:spacing w:after="0" w:line="240" w:lineRule="auto"/>
        <w:rPr>
          <w:rFonts w:ascii="Times New Roman" w:eastAsia="Times New Roman" w:hAnsi="Times New Roman" w:cs="Times New Roman"/>
          <w:sz w:val="24"/>
          <w:szCs w:val="24"/>
        </w:rPr>
      </w:pPr>
    </w:p>
    <w:p w:rsidR="00505550" w:rsidRPr="00505550" w:rsidRDefault="00505550" w:rsidP="00505550">
      <w:pPr>
        <w:tabs>
          <w:tab w:val="left" w:pos="1440"/>
          <w:tab w:val="left" w:pos="6480"/>
        </w:tabs>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b/>
          <w:sz w:val="24"/>
          <w:szCs w:val="24"/>
        </w:rPr>
        <w:t>Title:</w:t>
      </w:r>
      <w:r w:rsidRPr="00505550">
        <w:rPr>
          <w:rFonts w:ascii="Times New Roman" w:eastAsia="Times New Roman" w:hAnsi="Times New Roman" w:cs="Times New Roman"/>
          <w:b/>
          <w:sz w:val="24"/>
          <w:szCs w:val="24"/>
        </w:rPr>
        <w:tab/>
      </w:r>
      <w:r w:rsidRPr="00505550">
        <w:rPr>
          <w:rFonts w:ascii="Times New Roman" w:eastAsia="Times New Roman" w:hAnsi="Times New Roman" w:cs="Times New Roman"/>
          <w:sz w:val="24"/>
          <w:szCs w:val="24"/>
          <w:u w:val="single"/>
        </w:rPr>
        <w:tab/>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tabs>
          <w:tab w:val="left" w:pos="1440"/>
          <w:tab w:val="left" w:pos="6480"/>
        </w:tabs>
        <w:spacing w:after="0" w:line="240" w:lineRule="auto"/>
        <w:rPr>
          <w:rFonts w:ascii="Times New Roman" w:eastAsia="Times New Roman" w:hAnsi="Times New Roman" w:cs="Times New Roman"/>
          <w:sz w:val="24"/>
          <w:szCs w:val="24"/>
          <w:u w:val="single"/>
        </w:rPr>
      </w:pPr>
      <w:r w:rsidRPr="00505550">
        <w:rPr>
          <w:rFonts w:ascii="Times New Roman" w:eastAsia="Times New Roman" w:hAnsi="Times New Roman" w:cs="Times New Roman"/>
          <w:b/>
          <w:sz w:val="24"/>
          <w:szCs w:val="24"/>
        </w:rPr>
        <w:t>Signature:</w:t>
      </w:r>
      <w:r w:rsidRPr="00505550">
        <w:rPr>
          <w:rFonts w:ascii="Times New Roman" w:eastAsia="Times New Roman" w:hAnsi="Times New Roman" w:cs="Times New Roman"/>
          <w:b/>
          <w:sz w:val="24"/>
          <w:szCs w:val="24"/>
        </w:rPr>
        <w:tab/>
      </w:r>
      <w:r w:rsidRPr="00505550">
        <w:rPr>
          <w:rFonts w:ascii="Times New Roman" w:eastAsia="Times New Roman" w:hAnsi="Times New Roman" w:cs="Times New Roman"/>
          <w:sz w:val="24"/>
          <w:szCs w:val="24"/>
          <w:u w:val="single"/>
        </w:rPr>
        <w:tab/>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Default="00505550" w:rsidP="00505550">
      <w:pPr>
        <w:spacing w:after="120" w:line="240" w:lineRule="auto"/>
        <w:rPr>
          <w:rFonts w:ascii="Times New Roman" w:eastAsia="Times New Roman" w:hAnsi="Times New Roman" w:cs="Times New Roman"/>
          <w:sz w:val="24"/>
          <w:szCs w:val="24"/>
          <w:u w:val="single"/>
        </w:rPr>
      </w:pPr>
      <w:r w:rsidRPr="00505550">
        <w:rPr>
          <w:rFonts w:ascii="Times New Roman" w:eastAsia="Times New Roman" w:hAnsi="Times New Roman" w:cs="Times New Roman"/>
          <w:b/>
          <w:sz w:val="24"/>
          <w:szCs w:val="24"/>
        </w:rPr>
        <w:t>Date:</w:t>
      </w:r>
      <w:r w:rsidRPr="00505550">
        <w:rPr>
          <w:rFonts w:ascii="Times New Roman" w:eastAsia="Times New Roman" w:hAnsi="Times New Roman" w:cs="Times New Roman"/>
          <w:b/>
          <w:sz w:val="24"/>
          <w:szCs w:val="24"/>
        </w:rPr>
        <w:tab/>
      </w:r>
      <w:r w:rsidRPr="00505550">
        <w:rPr>
          <w:rFonts w:ascii="Times New Roman" w:eastAsia="Times New Roman" w:hAnsi="Times New Roman" w:cs="Times New Roman"/>
          <w:sz w:val="24"/>
          <w:szCs w:val="24"/>
          <w:u w:val="single"/>
        </w:rPr>
        <w:tab/>
      </w:r>
    </w:p>
    <w:p w:rsidR="00505550" w:rsidRDefault="0050555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505550" w:rsidRPr="00505550" w:rsidRDefault="00505550" w:rsidP="00505550">
      <w:pPr>
        <w:tabs>
          <w:tab w:val="left" w:pos="1440"/>
          <w:tab w:val="left" w:pos="6480"/>
        </w:tabs>
        <w:spacing w:after="0" w:line="240" w:lineRule="auto"/>
        <w:jc w:val="center"/>
        <w:rPr>
          <w:rFonts w:ascii="Times New Roman" w:eastAsia="Times New Roman" w:hAnsi="Times New Roman" w:cs="Times New Roman"/>
          <w:b/>
          <w:sz w:val="28"/>
          <w:szCs w:val="28"/>
        </w:rPr>
      </w:pPr>
      <w:r w:rsidRPr="00505550">
        <w:rPr>
          <w:rFonts w:ascii="Times New Roman" w:eastAsia="Times New Roman" w:hAnsi="Times New Roman" w:cs="Times New Roman"/>
          <w:b/>
          <w:sz w:val="28"/>
          <w:szCs w:val="28"/>
        </w:rPr>
        <w:t>Notice of Permit Transfer Requirements</w:t>
      </w:r>
    </w:p>
    <w:p w:rsidR="00505550" w:rsidRPr="00505550" w:rsidRDefault="00505550" w:rsidP="00505550">
      <w:pPr>
        <w:spacing w:after="0" w:line="240" w:lineRule="auto"/>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Upon transfer of ownership or control of the subject property under this Permit (see section 8.2.2.a.) coverage under the UPDES CGP must continue until stabilization requirements are satisfied according to permit requirements.  This requirement may be met by either of the following transfer options:</w:t>
      </w:r>
    </w:p>
    <w:p w:rsidR="00505550" w:rsidRPr="00505550" w:rsidRDefault="00505550" w:rsidP="00505550">
      <w:pPr>
        <w:tabs>
          <w:tab w:val="left" w:pos="540"/>
        </w:tabs>
        <w:spacing w:after="0" w:line="240" w:lineRule="auto"/>
        <w:ind w:left="540" w:hanging="540"/>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1.</w:t>
      </w:r>
      <w:r w:rsidRPr="00505550">
        <w:rPr>
          <w:rFonts w:ascii="Times New Roman" w:eastAsia="Times New Roman" w:hAnsi="Times New Roman" w:cs="Times New Roman"/>
          <w:color w:val="0000FF"/>
          <w:sz w:val="24"/>
          <w:szCs w:val="24"/>
        </w:rPr>
        <w:tab/>
        <w:t>Obtaining coverage under a new and independent Notice of Intent (NOI – the application process to procure coverage under the UPDES CGP).  This results in a new permit coverage number.</w:t>
      </w:r>
    </w:p>
    <w:p w:rsidR="00505550" w:rsidRPr="00505550" w:rsidRDefault="00505550" w:rsidP="00505550">
      <w:pPr>
        <w:tabs>
          <w:tab w:val="left" w:pos="540"/>
        </w:tabs>
        <w:spacing w:after="0" w:line="240" w:lineRule="auto"/>
        <w:ind w:left="540" w:hanging="540"/>
        <w:rPr>
          <w:rFonts w:ascii="Times New Roman" w:eastAsia="Times New Roman" w:hAnsi="Times New Roman" w:cs="Times New Roman"/>
          <w:color w:val="0000FF"/>
          <w:sz w:val="24"/>
          <w:szCs w:val="24"/>
        </w:rPr>
      </w:pPr>
      <w:r w:rsidRPr="00505550">
        <w:rPr>
          <w:rFonts w:ascii="Times New Roman" w:eastAsia="Times New Roman" w:hAnsi="Times New Roman" w:cs="Times New Roman"/>
          <w:color w:val="0000FF"/>
          <w:sz w:val="24"/>
          <w:szCs w:val="24"/>
        </w:rPr>
        <w:t>2.</w:t>
      </w:r>
      <w:r w:rsidRPr="00505550">
        <w:rPr>
          <w:rFonts w:ascii="Times New Roman" w:eastAsia="Times New Roman" w:hAnsi="Times New Roman" w:cs="Times New Roman"/>
          <w:color w:val="0000FF"/>
          <w:sz w:val="24"/>
          <w:szCs w:val="24"/>
        </w:rPr>
        <w:tab/>
        <w:t>Coordinating with the previous owners and the State of Utah, Department of Environmental Quality, Division of Water Quality where ownership, other information, and signatures (including electronic certifications) contained in the NOI that is current for the property is changed to reflect the change in ownership and responsible parties for conducting construction activities (general contractor).  For this step you would assume the responsibilities of the original CGP coverage.  This continues the original permit coverage number.</w:t>
      </w:r>
    </w:p>
    <w:p w:rsidR="00505550" w:rsidRPr="00505550" w:rsidRDefault="00505550" w:rsidP="00505550">
      <w:pPr>
        <w:tabs>
          <w:tab w:val="left" w:pos="540"/>
        </w:tabs>
        <w:spacing w:after="0" w:line="240" w:lineRule="auto"/>
        <w:ind w:left="540" w:hanging="540"/>
        <w:rPr>
          <w:rFonts w:ascii="Times New Roman" w:eastAsia="Times New Roman" w:hAnsi="Times New Roman" w:cs="Times New Roman"/>
          <w:sz w:val="24"/>
          <w:szCs w:val="24"/>
        </w:rPr>
      </w:pPr>
      <w:r w:rsidRPr="00505550">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95250</wp:posOffset>
                </wp:positionV>
                <wp:extent cx="5334000" cy="0"/>
                <wp:effectExtent l="19050" t="19050" r="19050" b="476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FF15B5"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7.5pt" to="4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" strokeweight="3pt">
                <v:shadow on="t" color="black" opacity="22936f" origin=",.5" offset="0,.63889mm"/>
              </v:line>
            </w:pict>
          </mc:Fallback>
        </mc:AlternateConten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              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Name of Previous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 xml:space="preserve">    Telephone Number</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Previous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rsidR="00505550" w:rsidRPr="00505550" w:rsidRDefault="00505550" w:rsidP="00505550">
      <w:pPr>
        <w:tabs>
          <w:tab w:val="left" w:pos="540"/>
        </w:tabs>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               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Signature of Previous Owner                                                                Date</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92710</wp:posOffset>
                </wp:positionV>
                <wp:extent cx="5334000" cy="9525"/>
                <wp:effectExtent l="19050" t="26035" r="19050" b="501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0" cy="952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9B3FCA"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3pt" to="422.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" strokeweight="3pt">
                <v:shadow on="t" color="black" opacity="22936f" origin=",.5" offset="0,.63889mm"/>
              </v:line>
            </w:pict>
          </mc:Fallback>
        </mc:AlternateConten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              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Name of New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 xml:space="preserve">    </w:t>
      </w:r>
      <w:r w:rsidRPr="00505550">
        <w:rPr>
          <w:rFonts w:ascii="Times New Roman" w:eastAsia="Times New Roman" w:hAnsi="Times New Roman" w:cs="Times New Roman"/>
          <w:sz w:val="24"/>
          <w:szCs w:val="24"/>
        </w:rPr>
        <w:tab/>
        <w:t xml:space="preserve">    Telephone Number</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New Owner</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               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Signature of New Owner                                                                        Date</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PROJECT NAME AND LOCATION</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             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Previous Permit Number</w:t>
      </w:r>
      <w:r w:rsidRPr="00505550">
        <w:rPr>
          <w:rFonts w:ascii="Times New Roman" w:eastAsia="Times New Roman" w:hAnsi="Times New Roman" w:cs="Times New Roman"/>
          <w:sz w:val="24"/>
          <w:szCs w:val="24"/>
        </w:rPr>
        <w:tab/>
        <w:t xml:space="preserve">         Name of Project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Address of Project</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City</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State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Zip</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Longitude</w:t>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Latitude</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b/>
          <w:sz w:val="24"/>
          <w:szCs w:val="24"/>
        </w:rPr>
      </w:pPr>
      <w:r w:rsidRPr="00505550">
        <w:rPr>
          <w:rFonts w:ascii="Times New Roman" w:eastAsia="Times New Roman" w:hAnsi="Times New Roman" w:cs="Times New Roman"/>
          <w:b/>
          <w:sz w:val="24"/>
          <w:szCs w:val="24"/>
        </w:rPr>
        <w:t>WHAT KIND OF TRANSFER:  PARTIAL OR TOTAL?</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Is this a transfer of ownership of partial or total of the permitted area?</w:t>
      </w:r>
      <w:r w:rsidRPr="00505550">
        <w:rPr>
          <w:rFonts w:ascii="Times New Roman" w:eastAsia="Times New Roman" w:hAnsi="Times New Roman" w:cs="Times New Roman"/>
          <w:sz w:val="24"/>
          <w:szCs w:val="24"/>
        </w:rPr>
        <w:tab/>
        <w:t>Partial</w:t>
      </w:r>
      <w:r w:rsidRPr="00505550">
        <w:rPr>
          <w:rFonts w:ascii="Times New Roman" w:eastAsia="Times New Roman" w:hAnsi="Times New Roman" w:cs="Times New Roman"/>
          <w:sz w:val="24"/>
          <w:szCs w:val="24"/>
        </w:rPr>
        <w:tab/>
        <w:t>□</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Total</w:t>
      </w:r>
      <w:r w:rsidRPr="00505550">
        <w:rPr>
          <w:rFonts w:ascii="Times New Roman" w:eastAsia="Times New Roman" w:hAnsi="Times New Roman" w:cs="Times New Roman"/>
          <w:sz w:val="24"/>
          <w:szCs w:val="24"/>
        </w:rPr>
        <w:tab/>
        <w: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If this is a transfer of part of the permitted area to a new owner, describe what part:</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________________________________________________________________________</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Will there be a new SWPPP prepared?</w:t>
      </w:r>
      <w:r w:rsidRPr="00505550">
        <w:rPr>
          <w:rFonts w:ascii="Times New Roman" w:eastAsia="Times New Roman" w:hAnsi="Times New Roman" w:cs="Times New Roman"/>
          <w:sz w:val="24"/>
          <w:szCs w:val="24"/>
        </w:rPr>
        <w:tab/>
        <w:t>YES   □</w:t>
      </w:r>
      <w:r w:rsidRPr="00505550">
        <w:rPr>
          <w:rFonts w:ascii="Times New Roman" w:eastAsia="Times New Roman" w:hAnsi="Times New Roman" w:cs="Times New Roman"/>
          <w:sz w:val="24"/>
          <w:szCs w:val="24"/>
        </w:rPr>
        <w:tab/>
        <w:t>NO   □</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Please update the General Contractor Information (see transfer options 1 or 2, first page).  If this is a partial transfer the only option is 1.</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This form must be submitted to the Municipality of Jurisdiction and DWQ </w:t>
      </w:r>
    </w:p>
    <w:p w:rsidR="00505550" w:rsidRPr="00505550" w:rsidRDefault="00505550" w:rsidP="00505550">
      <w:pPr>
        <w:spacing w:after="0" w:line="240" w:lineRule="auto"/>
        <w:rPr>
          <w:rFonts w:ascii="Times New Roman" w:eastAsia="Times New Roman" w:hAnsi="Times New Roman" w:cs="Times New Roman"/>
          <w:sz w:val="24"/>
          <w:szCs w:val="24"/>
        </w:rPr>
      </w:pP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To submit to DWQ either email to the construction storm water coordinator or,</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FAX to 801-535-4301</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 xml:space="preserve">Or mail to </w:t>
      </w:r>
      <w:r w:rsidRPr="00505550">
        <w:rPr>
          <w:rFonts w:ascii="Times New Roman" w:eastAsia="Times New Roman" w:hAnsi="Times New Roman" w:cs="Times New Roman"/>
          <w:sz w:val="24"/>
          <w:szCs w:val="24"/>
        </w:rPr>
        <w:tab/>
        <w:t>DWQ</w:t>
      </w:r>
    </w:p>
    <w:p w:rsidR="00505550" w:rsidRPr="00505550" w:rsidRDefault="00505550" w:rsidP="00505550">
      <w:pPr>
        <w:spacing w:after="0" w:line="240" w:lineRule="auto"/>
        <w:rPr>
          <w:rFonts w:ascii="Times New Roman" w:eastAsia="Times New Roman" w:hAnsi="Times New Roman" w:cs="Times New Roman"/>
          <w:sz w:val="24"/>
          <w:szCs w:val="24"/>
        </w:rPr>
      </w:pPr>
      <w:r w:rsidRPr="00505550">
        <w:rPr>
          <w:rFonts w:ascii="Times New Roman" w:eastAsia="Times New Roman" w:hAnsi="Times New Roman" w:cs="Times New Roman"/>
          <w:sz w:val="24"/>
          <w:szCs w:val="24"/>
        </w:rPr>
        <w:tab/>
      </w:r>
      <w:r w:rsidRPr="00505550">
        <w:rPr>
          <w:rFonts w:ascii="Times New Roman" w:eastAsia="Times New Roman" w:hAnsi="Times New Roman" w:cs="Times New Roman"/>
          <w:sz w:val="24"/>
          <w:szCs w:val="24"/>
        </w:rPr>
        <w:tab/>
        <w:t>PO Box 144870</w:t>
      </w:r>
    </w:p>
    <w:p w:rsidR="00A955AE" w:rsidRDefault="00A955AE" w:rsidP="00505550">
      <w:pPr>
        <w:spacing w:after="120" w:line="240" w:lineRule="auto"/>
        <w:rPr>
          <w:b/>
        </w:rPr>
      </w:pPr>
    </w:p>
    <w:p w:rsidR="00A955AE" w:rsidRDefault="00A955AE">
      <w:pPr>
        <w:rPr>
          <w:b/>
        </w:rPr>
      </w:pPr>
      <w:r>
        <w:rPr>
          <w:b/>
        </w:rPr>
        <w:br w:type="page"/>
      </w:r>
    </w:p>
    <w:p w:rsidR="00505550" w:rsidRDefault="00A955AE" w:rsidP="00A955AE">
      <w:pPr>
        <w:spacing w:after="120" w:line="240" w:lineRule="auto"/>
        <w:rPr>
          <w:b/>
        </w:rPr>
      </w:pPr>
      <w:r>
        <w:rPr>
          <w:b/>
        </w:rPr>
        <w:t>APPENDIX H: Training Log</w:t>
      </w:r>
    </w:p>
    <w:p w:rsidR="00505550" w:rsidRDefault="00505550">
      <w:pPr>
        <w:rPr>
          <w:b/>
        </w:rPr>
      </w:pPr>
      <w:r>
        <w:rPr>
          <w:b/>
        </w:rPr>
        <w:br w:type="page"/>
      </w:r>
    </w:p>
    <w:p w:rsidR="00A955AE" w:rsidRDefault="00505550" w:rsidP="00A955AE">
      <w:pPr>
        <w:spacing w:after="120" w:line="240" w:lineRule="auto"/>
        <w:rPr>
          <w:b/>
        </w:rPr>
      </w:pPr>
      <w:r w:rsidRPr="00505550">
        <w:rPr>
          <w:noProof/>
        </w:rPr>
        <w:drawing>
          <wp:inline distT="0" distB="0" distL="0" distR="0">
            <wp:extent cx="5943600" cy="3698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98780"/>
                    </a:xfrm>
                    <a:prstGeom prst="rect">
                      <a:avLst/>
                    </a:prstGeom>
                    <a:noFill/>
                    <a:ln>
                      <a:noFill/>
                    </a:ln>
                  </pic:spPr>
                </pic:pic>
              </a:graphicData>
            </a:graphic>
          </wp:inline>
        </w:drawing>
      </w:r>
    </w:p>
    <w:p w:rsidR="00A955AE" w:rsidRDefault="00A955AE">
      <w:pPr>
        <w:rPr>
          <w:b/>
        </w:rPr>
      </w:pPr>
      <w:r>
        <w:rPr>
          <w:b/>
        </w:rPr>
        <w:br w:type="page"/>
      </w:r>
    </w:p>
    <w:p w:rsidR="00A955AE" w:rsidRDefault="00A955AE" w:rsidP="00A955AE">
      <w:pPr>
        <w:spacing w:after="120" w:line="240" w:lineRule="auto"/>
        <w:rPr>
          <w:b/>
        </w:rPr>
      </w:pPr>
      <w:r>
        <w:rPr>
          <w:b/>
        </w:rPr>
        <w:t xml:space="preserve">APPENDIX </w:t>
      </w:r>
      <w:r w:rsidRPr="00A955AE">
        <w:rPr>
          <w:b/>
        </w:rPr>
        <w:t>I: Construction Plans</w:t>
      </w:r>
    </w:p>
    <w:p w:rsidR="00A955AE" w:rsidRDefault="00A955AE">
      <w:pPr>
        <w:rPr>
          <w:b/>
        </w:rPr>
      </w:pPr>
      <w:r>
        <w:rPr>
          <w:b/>
        </w:rPr>
        <w:br w:type="page"/>
      </w:r>
    </w:p>
    <w:p w:rsidR="00A955AE" w:rsidRDefault="00A955AE" w:rsidP="00A955AE">
      <w:pPr>
        <w:spacing w:after="120" w:line="240" w:lineRule="auto"/>
        <w:rPr>
          <w:b/>
        </w:rPr>
      </w:pPr>
      <w:r>
        <w:rPr>
          <w:b/>
        </w:rPr>
        <w:t>APPENDIX J: Additional Information</w:t>
      </w:r>
    </w:p>
    <w:p w:rsidR="00A955AE" w:rsidRDefault="00A955AE">
      <w:pPr>
        <w:rPr>
          <w:b/>
        </w:rPr>
      </w:pPr>
      <w:r>
        <w:rPr>
          <w:b/>
        </w:rPr>
        <w:br w:type="page"/>
      </w:r>
    </w:p>
    <w:p w:rsidR="00A955AE" w:rsidRDefault="00A955AE" w:rsidP="00A955AE">
      <w:pPr>
        <w:spacing w:after="120" w:line="240" w:lineRule="auto"/>
        <w:rPr>
          <w:b/>
        </w:rPr>
      </w:pPr>
      <w:r>
        <w:rPr>
          <w:b/>
        </w:rPr>
        <w:t>APPENDIX K</w:t>
      </w:r>
      <w:r w:rsidRPr="001554D1">
        <w:rPr>
          <w:b/>
        </w:rPr>
        <w:t>: BMP Specifications and Details</w:t>
      </w:r>
      <w:r>
        <w:rPr>
          <w:b/>
        </w:rPr>
        <w:t xml:space="preserve"> (label BMPs to match the sections identified in this document.)</w:t>
      </w:r>
    </w:p>
    <w:p w:rsidR="00A955AE" w:rsidRDefault="00A955AE" w:rsidP="00A955AE">
      <w:pPr>
        <w:spacing w:after="120" w:line="240" w:lineRule="auto"/>
        <w:rPr>
          <w:b/>
        </w:rPr>
      </w:pPr>
    </w:p>
    <w:p w:rsidR="00A955AE" w:rsidRPr="00A955AE" w:rsidRDefault="00A955AE" w:rsidP="00A955AE">
      <w:pPr>
        <w:spacing w:after="120" w:line="240" w:lineRule="auto"/>
        <w:rPr>
          <w:b/>
        </w:rPr>
      </w:pPr>
    </w:p>
    <w:p w:rsidR="00A955AE" w:rsidRDefault="008B3827" w:rsidP="00A955AE">
      <w:pPr>
        <w:spacing w:after="120" w:line="240" w:lineRule="auto"/>
        <w:rPr>
          <w:b/>
        </w:rPr>
      </w:pPr>
      <w:hyperlink r:id="rId21" w:history="1">
        <w:r w:rsidR="008C5EB3" w:rsidRPr="008C5EB3">
          <w:rPr>
            <w:rStyle w:val="Hyperlink"/>
          </w:rPr>
          <w:t>http://www.co.weber.ut.us/mediawiki/images/c/ce/BMP_PT.pdf</w:t>
        </w:r>
      </w:hyperlink>
    </w:p>
    <w:p w:rsidR="00A955AE" w:rsidRDefault="00A955AE" w:rsidP="00A955AE">
      <w:pPr>
        <w:spacing w:after="120" w:line="240" w:lineRule="auto"/>
        <w:rPr>
          <w:b/>
        </w:rPr>
      </w:pPr>
    </w:p>
    <w:p w:rsidR="00A955AE" w:rsidRDefault="008C5EB3" w:rsidP="00A955AE">
      <w:pPr>
        <w:spacing w:after="120" w:line="240" w:lineRule="auto"/>
        <w:rPr>
          <w:b/>
        </w:rPr>
      </w:pPr>
      <w:r>
        <w:rPr>
          <w:b/>
        </w:rPr>
        <w:object w:dxaOrig="9180" w:dyaOrig="11880">
          <v:shape id="_x0000_i1031" type="#_x0000_t75" style="width:459pt;height:594pt" o:ole="">
            <v:imagedata r:id="rId22" o:title=""/>
          </v:shape>
          <o:OLEObject Type="Embed" ProgID="AcroExch.Document.DC" ShapeID="_x0000_i1031" DrawAspect="Content" ObjectID="_1572847107" r:id="rId23"/>
        </w:object>
      </w:r>
      <w:r>
        <w:rPr>
          <w:b/>
        </w:rPr>
        <w:object w:dxaOrig="9180" w:dyaOrig="11880">
          <v:shape id="_x0000_i1032" type="#_x0000_t75" style="width:459pt;height:594pt" o:ole="">
            <v:imagedata r:id="rId24" o:title=""/>
          </v:shape>
          <o:OLEObject Type="Embed" ProgID="AcroExch.Document.DC" ShapeID="_x0000_i1032" DrawAspect="Content" ObjectID="_1572847108" r:id="rId25"/>
        </w:object>
      </w:r>
      <w:r>
        <w:rPr>
          <w:b/>
        </w:rPr>
        <w:object w:dxaOrig="9180" w:dyaOrig="11880">
          <v:shape id="_x0000_i1033" type="#_x0000_t75" style="width:459pt;height:594pt" o:ole="">
            <v:imagedata r:id="rId26" o:title=""/>
          </v:shape>
          <o:OLEObject Type="Embed" ProgID="AcroExch.Document.DC" ShapeID="_x0000_i1033" DrawAspect="Content" ObjectID="_1572847109" r:id="rId27"/>
        </w:object>
      </w:r>
      <w:r>
        <w:rPr>
          <w:b/>
        </w:rPr>
        <w:object w:dxaOrig="9180" w:dyaOrig="11880">
          <v:shape id="_x0000_i1034" type="#_x0000_t75" style="width:459pt;height:594pt" o:ole="">
            <v:imagedata r:id="rId28" o:title=""/>
          </v:shape>
          <o:OLEObject Type="Embed" ProgID="AcroExch.Document.DC" ShapeID="_x0000_i1034" DrawAspect="Content" ObjectID="_1572847110" r:id="rId29"/>
        </w:object>
      </w:r>
      <w:r w:rsidR="001317AD">
        <w:rPr>
          <w:b/>
        </w:rPr>
        <w:object w:dxaOrig="9180" w:dyaOrig="11880">
          <v:shape id="_x0000_i1035" type="#_x0000_t75" style="width:459pt;height:594pt" o:ole="">
            <v:imagedata r:id="rId30" o:title=""/>
          </v:shape>
          <o:OLEObject Type="Embed" ProgID="AcroExch.Document.DC" ShapeID="_x0000_i1035" DrawAspect="Content" ObjectID="_1572847111" r:id="rId31"/>
        </w:object>
      </w:r>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A955AE" w:rsidRDefault="00A955AE" w:rsidP="00A955AE">
      <w:pPr>
        <w:spacing w:after="120" w:line="240" w:lineRule="auto"/>
        <w:rPr>
          <w:b/>
        </w:rPr>
      </w:pPr>
    </w:p>
    <w:p w:rsidR="0010414B" w:rsidRDefault="0010414B" w:rsidP="0010414B">
      <w:pPr>
        <w:spacing w:after="120" w:line="240" w:lineRule="auto"/>
        <w:rPr>
          <w:b/>
        </w:rPr>
      </w:pPr>
    </w:p>
    <w:p w:rsidR="00AF3C40" w:rsidRDefault="00AF3C40" w:rsidP="004A5276">
      <w:pPr>
        <w:spacing w:after="120" w:line="240" w:lineRule="auto"/>
        <w:rPr>
          <w:b/>
        </w:rPr>
      </w:pPr>
    </w:p>
    <w:sectPr w:rsidR="00AF3C40" w:rsidSect="004A527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76D" w:rsidRDefault="0095676D" w:rsidP="00CB4259">
      <w:pPr>
        <w:spacing w:after="0" w:line="240" w:lineRule="auto"/>
      </w:pPr>
      <w:r>
        <w:separator/>
      </w:r>
    </w:p>
  </w:endnote>
  <w:endnote w:type="continuationSeparator" w:id="0">
    <w:p w:rsidR="0095676D" w:rsidRDefault="0095676D"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E5" w:rsidRDefault="004E3EE5">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8B3827" w:rsidRPr="008B3827">
      <w:rPr>
        <w:b/>
        <w:bCs/>
        <w:noProof/>
      </w:rPr>
      <w:t>13</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76D" w:rsidRDefault="0095676D" w:rsidP="00CB4259">
      <w:pPr>
        <w:spacing w:after="0" w:line="240" w:lineRule="auto"/>
      </w:pPr>
      <w:r>
        <w:separator/>
      </w:r>
    </w:p>
  </w:footnote>
  <w:footnote w:type="continuationSeparator" w:id="0">
    <w:p w:rsidR="0095676D" w:rsidRDefault="0095676D" w:rsidP="00CB4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E5" w:rsidRDefault="004E3EE5" w:rsidP="00CB4259">
    <w:pPr>
      <w:pStyle w:val="Header"/>
      <w:jc w:val="right"/>
    </w:pPr>
    <w:r>
      <w:t>Stormwater Pollution Prevention Plan(SWPPP) 2016-07-28</w:t>
    </w:r>
  </w:p>
  <w:p w:rsidR="004E3EE5" w:rsidRDefault="004E3EE5" w:rsidP="00CB4259">
    <w:pPr>
      <w:pStyle w:val="Header"/>
      <w:jc w:val="right"/>
    </w:pPr>
    <w:r>
      <w:t>Residential Common Plan</w:t>
    </w:r>
  </w:p>
  <w:p w:rsidR="004E3EE5" w:rsidRDefault="008B3827" w:rsidP="00CB4259">
    <w:pPr>
      <w:pStyle w:val="Header"/>
      <w:jc w:val="right"/>
    </w:pPr>
    <w:r>
      <w:pict>
        <v:rect id="_x0000_i1028"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EE5" w:rsidRDefault="004E3EE5" w:rsidP="003F19CB">
    <w:pPr>
      <w:pStyle w:val="Header"/>
      <w:jc w:val="right"/>
    </w:pPr>
    <w:r>
      <w:t>Stormwater Pollution Prevention Plan (SWPPP) 2016-07-28</w:t>
    </w:r>
  </w:p>
  <w:p w:rsidR="004E3EE5" w:rsidRDefault="004E3EE5" w:rsidP="003F19CB">
    <w:pPr>
      <w:pStyle w:val="Header"/>
      <w:jc w:val="right"/>
    </w:pPr>
    <w:r>
      <w:t>Residential Common Plan</w:t>
    </w:r>
  </w:p>
  <w:p w:rsidR="004E3EE5" w:rsidRDefault="008B3827" w:rsidP="003F19CB">
    <w:pPr>
      <w:pStyle w:val="Header"/>
      <w:jc w:val="right"/>
    </w:pPr>
    <w:r>
      <w:pict>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125B5"/>
    <w:multiLevelType w:val="hybridMultilevel"/>
    <w:tmpl w:val="95C6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076E82"/>
    <w:multiLevelType w:val="hybridMultilevel"/>
    <w:tmpl w:val="211E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C3D04F1"/>
    <w:multiLevelType w:val="hybridMultilevel"/>
    <w:tmpl w:val="0C2C5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
  </w:num>
  <w:num w:numId="5">
    <w:abstractNumId w:val="9"/>
  </w:num>
  <w:num w:numId="6">
    <w:abstractNumId w:val="2"/>
  </w:num>
  <w:num w:numId="7">
    <w:abstractNumId w:val="6"/>
  </w:num>
  <w:num w:numId="8">
    <w:abstractNumId w:val="10"/>
  </w:num>
  <w:num w:numId="9">
    <w:abstractNumId w:val="0"/>
  </w:num>
  <w:num w:numId="10">
    <w:abstractNumId w:val="4"/>
  </w:num>
  <w:num w:numId="11">
    <w:abstractNumId w:val="3"/>
  </w:num>
  <w:num w:numId="12">
    <w:abstractNumId w:val="5"/>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doNotShadeFormData/>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03A9F"/>
    <w:rsid w:val="00015F82"/>
    <w:rsid w:val="00017161"/>
    <w:rsid w:val="00025EF6"/>
    <w:rsid w:val="000340BD"/>
    <w:rsid w:val="00046D4B"/>
    <w:rsid w:val="000571B5"/>
    <w:rsid w:val="00063EA2"/>
    <w:rsid w:val="000657FF"/>
    <w:rsid w:val="0007528C"/>
    <w:rsid w:val="00090978"/>
    <w:rsid w:val="000A1C4C"/>
    <w:rsid w:val="000A1DD7"/>
    <w:rsid w:val="000A41F4"/>
    <w:rsid w:val="000B34A3"/>
    <w:rsid w:val="000C638A"/>
    <w:rsid w:val="000D081E"/>
    <w:rsid w:val="000E5A34"/>
    <w:rsid w:val="000E7AE8"/>
    <w:rsid w:val="000F0DDD"/>
    <w:rsid w:val="000F3E25"/>
    <w:rsid w:val="00100706"/>
    <w:rsid w:val="001023FF"/>
    <w:rsid w:val="00102C99"/>
    <w:rsid w:val="0010414B"/>
    <w:rsid w:val="001070EB"/>
    <w:rsid w:val="00113CFC"/>
    <w:rsid w:val="001220EF"/>
    <w:rsid w:val="0012400C"/>
    <w:rsid w:val="00124593"/>
    <w:rsid w:val="00126F7C"/>
    <w:rsid w:val="001317AD"/>
    <w:rsid w:val="0013598E"/>
    <w:rsid w:val="00137DF1"/>
    <w:rsid w:val="00140C66"/>
    <w:rsid w:val="00151D70"/>
    <w:rsid w:val="00155431"/>
    <w:rsid w:val="001554D1"/>
    <w:rsid w:val="001633A9"/>
    <w:rsid w:val="00165B54"/>
    <w:rsid w:val="00181DAD"/>
    <w:rsid w:val="00182DB3"/>
    <w:rsid w:val="001900E0"/>
    <w:rsid w:val="001904A8"/>
    <w:rsid w:val="00194D15"/>
    <w:rsid w:val="001A74E3"/>
    <w:rsid w:val="001B495E"/>
    <w:rsid w:val="001C12DC"/>
    <w:rsid w:val="001C341D"/>
    <w:rsid w:val="001D1D45"/>
    <w:rsid w:val="001D7EDE"/>
    <w:rsid w:val="001E0E79"/>
    <w:rsid w:val="001E1308"/>
    <w:rsid w:val="001E1C13"/>
    <w:rsid w:val="001E2B82"/>
    <w:rsid w:val="001E301F"/>
    <w:rsid w:val="002104C2"/>
    <w:rsid w:val="002275FD"/>
    <w:rsid w:val="00231E4F"/>
    <w:rsid w:val="00237E0E"/>
    <w:rsid w:val="002445DB"/>
    <w:rsid w:val="002478AB"/>
    <w:rsid w:val="00251692"/>
    <w:rsid w:val="00251E27"/>
    <w:rsid w:val="00260E53"/>
    <w:rsid w:val="00260EF9"/>
    <w:rsid w:val="0026191C"/>
    <w:rsid w:val="00262FC7"/>
    <w:rsid w:val="00263067"/>
    <w:rsid w:val="00264F1E"/>
    <w:rsid w:val="00266A50"/>
    <w:rsid w:val="002735DA"/>
    <w:rsid w:val="00277C6D"/>
    <w:rsid w:val="002867AD"/>
    <w:rsid w:val="00291A84"/>
    <w:rsid w:val="002958DC"/>
    <w:rsid w:val="00295B46"/>
    <w:rsid w:val="002A30C3"/>
    <w:rsid w:val="002A622F"/>
    <w:rsid w:val="002B2FF0"/>
    <w:rsid w:val="002B403F"/>
    <w:rsid w:val="002D23A3"/>
    <w:rsid w:val="002D47CD"/>
    <w:rsid w:val="002D71A5"/>
    <w:rsid w:val="002E1024"/>
    <w:rsid w:val="002E4974"/>
    <w:rsid w:val="002F2070"/>
    <w:rsid w:val="00306E83"/>
    <w:rsid w:val="003104DA"/>
    <w:rsid w:val="0031086B"/>
    <w:rsid w:val="00313AF1"/>
    <w:rsid w:val="00315F34"/>
    <w:rsid w:val="003170F4"/>
    <w:rsid w:val="003276C9"/>
    <w:rsid w:val="00330A16"/>
    <w:rsid w:val="00333A04"/>
    <w:rsid w:val="0034116C"/>
    <w:rsid w:val="00347B4D"/>
    <w:rsid w:val="003526D8"/>
    <w:rsid w:val="00360C68"/>
    <w:rsid w:val="00362E03"/>
    <w:rsid w:val="003661D7"/>
    <w:rsid w:val="00380EF5"/>
    <w:rsid w:val="0038151F"/>
    <w:rsid w:val="00390EE3"/>
    <w:rsid w:val="003A536F"/>
    <w:rsid w:val="003B2E93"/>
    <w:rsid w:val="003C099A"/>
    <w:rsid w:val="003D0628"/>
    <w:rsid w:val="003D0D83"/>
    <w:rsid w:val="003D49BC"/>
    <w:rsid w:val="003E0F0C"/>
    <w:rsid w:val="003E175F"/>
    <w:rsid w:val="003E2669"/>
    <w:rsid w:val="003E54A4"/>
    <w:rsid w:val="003F19CB"/>
    <w:rsid w:val="00423A4C"/>
    <w:rsid w:val="00425D50"/>
    <w:rsid w:val="00430A0C"/>
    <w:rsid w:val="00430C8E"/>
    <w:rsid w:val="0043722A"/>
    <w:rsid w:val="004437C7"/>
    <w:rsid w:val="00447183"/>
    <w:rsid w:val="00457969"/>
    <w:rsid w:val="004623FF"/>
    <w:rsid w:val="004657EE"/>
    <w:rsid w:val="00472E6A"/>
    <w:rsid w:val="00474994"/>
    <w:rsid w:val="004759F7"/>
    <w:rsid w:val="00482A58"/>
    <w:rsid w:val="00483598"/>
    <w:rsid w:val="00485CC5"/>
    <w:rsid w:val="004A5276"/>
    <w:rsid w:val="004B322C"/>
    <w:rsid w:val="004C4CCF"/>
    <w:rsid w:val="004C5107"/>
    <w:rsid w:val="004D1324"/>
    <w:rsid w:val="004D3DF1"/>
    <w:rsid w:val="004D6100"/>
    <w:rsid w:val="004E0375"/>
    <w:rsid w:val="004E3EE5"/>
    <w:rsid w:val="004F2110"/>
    <w:rsid w:val="00501C04"/>
    <w:rsid w:val="00505550"/>
    <w:rsid w:val="00507255"/>
    <w:rsid w:val="005074DD"/>
    <w:rsid w:val="005101AC"/>
    <w:rsid w:val="00522165"/>
    <w:rsid w:val="00540509"/>
    <w:rsid w:val="00544086"/>
    <w:rsid w:val="00547774"/>
    <w:rsid w:val="00555975"/>
    <w:rsid w:val="005633D5"/>
    <w:rsid w:val="00567143"/>
    <w:rsid w:val="00573E95"/>
    <w:rsid w:val="00575761"/>
    <w:rsid w:val="00584CF9"/>
    <w:rsid w:val="00587C95"/>
    <w:rsid w:val="00593F08"/>
    <w:rsid w:val="005A54D0"/>
    <w:rsid w:val="005A7A67"/>
    <w:rsid w:val="005B07C5"/>
    <w:rsid w:val="005D0FDC"/>
    <w:rsid w:val="005D499A"/>
    <w:rsid w:val="005F328D"/>
    <w:rsid w:val="00602B10"/>
    <w:rsid w:val="0060312D"/>
    <w:rsid w:val="00610188"/>
    <w:rsid w:val="00612EF7"/>
    <w:rsid w:val="00614ACF"/>
    <w:rsid w:val="0062201C"/>
    <w:rsid w:val="00626151"/>
    <w:rsid w:val="006345A5"/>
    <w:rsid w:val="006349AC"/>
    <w:rsid w:val="00643949"/>
    <w:rsid w:val="006465E8"/>
    <w:rsid w:val="00647694"/>
    <w:rsid w:val="00652468"/>
    <w:rsid w:val="006527AC"/>
    <w:rsid w:val="00654068"/>
    <w:rsid w:val="00670309"/>
    <w:rsid w:val="006727D6"/>
    <w:rsid w:val="00676AFA"/>
    <w:rsid w:val="00677BFA"/>
    <w:rsid w:val="00684AF5"/>
    <w:rsid w:val="00685C72"/>
    <w:rsid w:val="006A13B9"/>
    <w:rsid w:val="006A2A20"/>
    <w:rsid w:val="006B6E83"/>
    <w:rsid w:val="006C237E"/>
    <w:rsid w:val="006D050F"/>
    <w:rsid w:val="006D493B"/>
    <w:rsid w:val="006E1FD3"/>
    <w:rsid w:val="0070210F"/>
    <w:rsid w:val="007037DF"/>
    <w:rsid w:val="00727816"/>
    <w:rsid w:val="007311A9"/>
    <w:rsid w:val="00733D67"/>
    <w:rsid w:val="00755128"/>
    <w:rsid w:val="00757053"/>
    <w:rsid w:val="00757C92"/>
    <w:rsid w:val="0076076E"/>
    <w:rsid w:val="007660FD"/>
    <w:rsid w:val="00774328"/>
    <w:rsid w:val="0077745D"/>
    <w:rsid w:val="00790FED"/>
    <w:rsid w:val="00797D29"/>
    <w:rsid w:val="007A1D64"/>
    <w:rsid w:val="007A4BF8"/>
    <w:rsid w:val="007A6CBF"/>
    <w:rsid w:val="007A75FA"/>
    <w:rsid w:val="007A7FAA"/>
    <w:rsid w:val="007B12CE"/>
    <w:rsid w:val="007B5061"/>
    <w:rsid w:val="007B7DFF"/>
    <w:rsid w:val="007C776E"/>
    <w:rsid w:val="007D004E"/>
    <w:rsid w:val="007D41F3"/>
    <w:rsid w:val="007E332C"/>
    <w:rsid w:val="007E5D08"/>
    <w:rsid w:val="007F546F"/>
    <w:rsid w:val="00802C10"/>
    <w:rsid w:val="00806094"/>
    <w:rsid w:val="00820324"/>
    <w:rsid w:val="00820EF4"/>
    <w:rsid w:val="00823E52"/>
    <w:rsid w:val="008262A2"/>
    <w:rsid w:val="00826A6B"/>
    <w:rsid w:val="00830AC5"/>
    <w:rsid w:val="00836598"/>
    <w:rsid w:val="00860802"/>
    <w:rsid w:val="0088035C"/>
    <w:rsid w:val="00884136"/>
    <w:rsid w:val="00885AB5"/>
    <w:rsid w:val="008873F9"/>
    <w:rsid w:val="008A45A3"/>
    <w:rsid w:val="008B135A"/>
    <w:rsid w:val="008B3827"/>
    <w:rsid w:val="008C5EB3"/>
    <w:rsid w:val="008E1FF3"/>
    <w:rsid w:val="008E3F16"/>
    <w:rsid w:val="008E67EA"/>
    <w:rsid w:val="008E7ABF"/>
    <w:rsid w:val="008F077B"/>
    <w:rsid w:val="008F55C8"/>
    <w:rsid w:val="009015BE"/>
    <w:rsid w:val="00901A44"/>
    <w:rsid w:val="00904118"/>
    <w:rsid w:val="00911A30"/>
    <w:rsid w:val="009170AF"/>
    <w:rsid w:val="00920EDB"/>
    <w:rsid w:val="0093739A"/>
    <w:rsid w:val="009439B8"/>
    <w:rsid w:val="00946B71"/>
    <w:rsid w:val="0095122C"/>
    <w:rsid w:val="0095676D"/>
    <w:rsid w:val="00973EB0"/>
    <w:rsid w:val="009754C7"/>
    <w:rsid w:val="0097738C"/>
    <w:rsid w:val="009775F9"/>
    <w:rsid w:val="00977654"/>
    <w:rsid w:val="00977B46"/>
    <w:rsid w:val="0098741A"/>
    <w:rsid w:val="0098747A"/>
    <w:rsid w:val="00992E2A"/>
    <w:rsid w:val="00995EDA"/>
    <w:rsid w:val="00997334"/>
    <w:rsid w:val="00997948"/>
    <w:rsid w:val="00997BF7"/>
    <w:rsid w:val="009A04CE"/>
    <w:rsid w:val="009A32B4"/>
    <w:rsid w:val="009A4EA5"/>
    <w:rsid w:val="009A7497"/>
    <w:rsid w:val="009C0B6B"/>
    <w:rsid w:val="009D4C45"/>
    <w:rsid w:val="009D717B"/>
    <w:rsid w:val="009E08E8"/>
    <w:rsid w:val="009F2C92"/>
    <w:rsid w:val="00A04C23"/>
    <w:rsid w:val="00A053C7"/>
    <w:rsid w:val="00A06C3E"/>
    <w:rsid w:val="00A06EB7"/>
    <w:rsid w:val="00A10855"/>
    <w:rsid w:val="00A25161"/>
    <w:rsid w:val="00A263A8"/>
    <w:rsid w:val="00A34B9D"/>
    <w:rsid w:val="00A51AAA"/>
    <w:rsid w:val="00A641E6"/>
    <w:rsid w:val="00A67F4F"/>
    <w:rsid w:val="00A91D5C"/>
    <w:rsid w:val="00A955AE"/>
    <w:rsid w:val="00AB07C9"/>
    <w:rsid w:val="00AB2AB7"/>
    <w:rsid w:val="00AB3535"/>
    <w:rsid w:val="00AB476D"/>
    <w:rsid w:val="00AB5499"/>
    <w:rsid w:val="00AB7072"/>
    <w:rsid w:val="00AB7E0B"/>
    <w:rsid w:val="00AC6540"/>
    <w:rsid w:val="00AC76C9"/>
    <w:rsid w:val="00AD453D"/>
    <w:rsid w:val="00AD5CE1"/>
    <w:rsid w:val="00AE36A0"/>
    <w:rsid w:val="00AE4ED4"/>
    <w:rsid w:val="00AF3C40"/>
    <w:rsid w:val="00B073C0"/>
    <w:rsid w:val="00B26923"/>
    <w:rsid w:val="00B34052"/>
    <w:rsid w:val="00B34F77"/>
    <w:rsid w:val="00B36CE0"/>
    <w:rsid w:val="00B46098"/>
    <w:rsid w:val="00B5130B"/>
    <w:rsid w:val="00B64407"/>
    <w:rsid w:val="00B715C5"/>
    <w:rsid w:val="00B730B3"/>
    <w:rsid w:val="00B770A5"/>
    <w:rsid w:val="00B81C5F"/>
    <w:rsid w:val="00BA177A"/>
    <w:rsid w:val="00BA6AD8"/>
    <w:rsid w:val="00BA7E26"/>
    <w:rsid w:val="00BB1565"/>
    <w:rsid w:val="00BB2177"/>
    <w:rsid w:val="00BB70E4"/>
    <w:rsid w:val="00BD479B"/>
    <w:rsid w:val="00BF0C14"/>
    <w:rsid w:val="00BF39FC"/>
    <w:rsid w:val="00C04FEC"/>
    <w:rsid w:val="00C10FCE"/>
    <w:rsid w:val="00C128E6"/>
    <w:rsid w:val="00C16815"/>
    <w:rsid w:val="00C26625"/>
    <w:rsid w:val="00C316FC"/>
    <w:rsid w:val="00C32CD3"/>
    <w:rsid w:val="00C61C9C"/>
    <w:rsid w:val="00C650EF"/>
    <w:rsid w:val="00C66321"/>
    <w:rsid w:val="00C90CF4"/>
    <w:rsid w:val="00C928D2"/>
    <w:rsid w:val="00CB371C"/>
    <w:rsid w:val="00CB4259"/>
    <w:rsid w:val="00CB4856"/>
    <w:rsid w:val="00CB4AD7"/>
    <w:rsid w:val="00CC1240"/>
    <w:rsid w:val="00CE177E"/>
    <w:rsid w:val="00CF1924"/>
    <w:rsid w:val="00CF2A86"/>
    <w:rsid w:val="00CF38C7"/>
    <w:rsid w:val="00CF7960"/>
    <w:rsid w:val="00D01641"/>
    <w:rsid w:val="00D01E8E"/>
    <w:rsid w:val="00D15CC5"/>
    <w:rsid w:val="00D3449F"/>
    <w:rsid w:val="00D46249"/>
    <w:rsid w:val="00D51024"/>
    <w:rsid w:val="00D53758"/>
    <w:rsid w:val="00D5717E"/>
    <w:rsid w:val="00D60883"/>
    <w:rsid w:val="00D62CC2"/>
    <w:rsid w:val="00D70744"/>
    <w:rsid w:val="00D80ED6"/>
    <w:rsid w:val="00D81338"/>
    <w:rsid w:val="00D858A1"/>
    <w:rsid w:val="00D869CC"/>
    <w:rsid w:val="00D90C1E"/>
    <w:rsid w:val="00D92AB3"/>
    <w:rsid w:val="00D956B3"/>
    <w:rsid w:val="00DA6673"/>
    <w:rsid w:val="00DA769E"/>
    <w:rsid w:val="00DB0301"/>
    <w:rsid w:val="00DB5A7E"/>
    <w:rsid w:val="00DC4D80"/>
    <w:rsid w:val="00DD1251"/>
    <w:rsid w:val="00DD54F5"/>
    <w:rsid w:val="00DE039B"/>
    <w:rsid w:val="00DE20A5"/>
    <w:rsid w:val="00DF2021"/>
    <w:rsid w:val="00E06DFA"/>
    <w:rsid w:val="00E330B5"/>
    <w:rsid w:val="00E35577"/>
    <w:rsid w:val="00E41304"/>
    <w:rsid w:val="00E441C1"/>
    <w:rsid w:val="00E44459"/>
    <w:rsid w:val="00E46E47"/>
    <w:rsid w:val="00E52926"/>
    <w:rsid w:val="00E5343C"/>
    <w:rsid w:val="00E53A86"/>
    <w:rsid w:val="00E5698A"/>
    <w:rsid w:val="00E666E4"/>
    <w:rsid w:val="00E67B08"/>
    <w:rsid w:val="00E72604"/>
    <w:rsid w:val="00E82BED"/>
    <w:rsid w:val="00E85CA6"/>
    <w:rsid w:val="00E9210E"/>
    <w:rsid w:val="00E96CD9"/>
    <w:rsid w:val="00EB01EE"/>
    <w:rsid w:val="00EB34F2"/>
    <w:rsid w:val="00EB4F35"/>
    <w:rsid w:val="00EB5EC6"/>
    <w:rsid w:val="00EC3A2B"/>
    <w:rsid w:val="00EF09F3"/>
    <w:rsid w:val="00F00333"/>
    <w:rsid w:val="00F056AB"/>
    <w:rsid w:val="00F06AFE"/>
    <w:rsid w:val="00F22DC5"/>
    <w:rsid w:val="00F24699"/>
    <w:rsid w:val="00F3023D"/>
    <w:rsid w:val="00F411C4"/>
    <w:rsid w:val="00F443A5"/>
    <w:rsid w:val="00F45DEC"/>
    <w:rsid w:val="00F615AE"/>
    <w:rsid w:val="00F61C2F"/>
    <w:rsid w:val="00F70274"/>
    <w:rsid w:val="00F73440"/>
    <w:rsid w:val="00F85D75"/>
    <w:rsid w:val="00FB4A3C"/>
    <w:rsid w:val="00FC0206"/>
    <w:rsid w:val="00FC4892"/>
    <w:rsid w:val="00FD0808"/>
    <w:rsid w:val="00FD5805"/>
    <w:rsid w:val="00FD7798"/>
    <w:rsid w:val="00FE4418"/>
    <w:rsid w:val="00FE6095"/>
    <w:rsid w:val="00FE7777"/>
    <w:rsid w:val="00FF3664"/>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3867487"/>
  <w15:docId w15:val="{4FC2A369-917E-4D6B-BE90-BC56ED99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paragraph" w:styleId="Heading2">
    <w:name w:val="heading 2"/>
    <w:basedOn w:val="Normal"/>
    <w:next w:val="Normal"/>
    <w:link w:val="Heading2Char"/>
    <w:uiPriority w:val="9"/>
    <w:semiHidden/>
    <w:unhideWhenUsed/>
    <w:qFormat/>
    <w:rsid w:val="003D0D8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uiPriority w:val="99"/>
    <w:rsid w:val="00AE36A0"/>
    <w:rPr>
      <w:color w:val="0000FF"/>
      <w:u w:val="single"/>
    </w:rPr>
  </w:style>
  <w:style w:type="character" w:customStyle="1" w:styleId="Heading2Char">
    <w:name w:val="Heading 2 Char"/>
    <w:basedOn w:val="DefaultParagraphFont"/>
    <w:link w:val="Heading2"/>
    <w:uiPriority w:val="9"/>
    <w:semiHidden/>
    <w:rsid w:val="003D0D83"/>
    <w:rPr>
      <w:rFonts w:asciiTheme="majorHAnsi" w:eastAsiaTheme="majorEastAsia" w:hAnsiTheme="majorHAnsi" w:cstheme="majorBidi"/>
      <w:b/>
      <w:bCs/>
      <w:color w:val="5B9BD5" w:themeColor="accent1"/>
      <w:sz w:val="26"/>
      <w:szCs w:val="26"/>
    </w:rPr>
  </w:style>
  <w:style w:type="paragraph" w:customStyle="1" w:styleId="tabletextinstruc">
    <w:name w:val="table text instruc"/>
    <w:next w:val="Normal"/>
    <w:link w:val="tabletextinstrucChar"/>
    <w:rsid w:val="00654068"/>
    <w:pPr>
      <w:spacing w:before="40" w:after="0" w:line="240" w:lineRule="auto"/>
      <w:ind w:left="187"/>
    </w:pPr>
    <w:rPr>
      <w:rFonts w:ascii="Arial Narrow" w:eastAsia="Times New Roman" w:hAnsi="Arial Narrow" w:cs="Times New Roman"/>
    </w:rPr>
  </w:style>
  <w:style w:type="character" w:customStyle="1" w:styleId="tabletextinstrucChar">
    <w:name w:val="table text instruc Char"/>
    <w:link w:val="tabletextinstruc"/>
    <w:rsid w:val="00654068"/>
    <w:rPr>
      <w:rFonts w:ascii="Arial Narrow" w:eastAsia="Times New Roman" w:hAnsi="Arial Narrow" w:cs="Times New Roman"/>
    </w:rPr>
  </w:style>
  <w:style w:type="paragraph" w:customStyle="1" w:styleId="FORMwspace">
    <w:name w:val="FORM w/space"/>
    <w:basedOn w:val="Normal"/>
    <w:link w:val="FORMwspaceChar"/>
    <w:rsid w:val="00654068"/>
    <w:pPr>
      <w:spacing w:before="40" w:after="0" w:line="240" w:lineRule="auto"/>
    </w:pPr>
    <w:rPr>
      <w:rFonts w:ascii="Times New Roman" w:eastAsia="Times New Roman" w:hAnsi="Times New Roman" w:cs="Times New Roman"/>
      <w:color w:val="0000FF"/>
      <w:sz w:val="24"/>
      <w:szCs w:val="24"/>
    </w:rPr>
  </w:style>
  <w:style w:type="character" w:customStyle="1" w:styleId="FORMwspaceChar">
    <w:name w:val="FORM w/space Char"/>
    <w:link w:val="FORMwspace"/>
    <w:rsid w:val="00654068"/>
    <w:rPr>
      <w:rFonts w:ascii="Times New Roman" w:eastAsia="Times New Roman" w:hAnsi="Times New Roman" w:cs="Times New Roman"/>
      <w:color w:val="0000FF"/>
      <w:sz w:val="24"/>
      <w:szCs w:val="24"/>
    </w:rPr>
  </w:style>
  <w:style w:type="paragraph" w:customStyle="1" w:styleId="Tabletext">
    <w:name w:val="Table text"/>
    <w:rsid w:val="00654068"/>
    <w:pPr>
      <w:spacing w:before="40" w:after="20" w:line="240" w:lineRule="auto"/>
    </w:pPr>
    <w:rPr>
      <w:rFonts w:ascii="Times New Roman" w:eastAsia="Times New Roman" w:hAnsi="Times New Roman" w:cs="Times New Roman"/>
      <w:sz w:val="24"/>
      <w:szCs w:val="24"/>
    </w:rPr>
  </w:style>
  <w:style w:type="paragraph" w:customStyle="1" w:styleId="BodyText-Append">
    <w:name w:val="Body Text - Append"/>
    <w:link w:val="BodyText-AppendChar"/>
    <w:rsid w:val="00505550"/>
    <w:pPr>
      <w:spacing w:before="240" w:after="240" w:line="240" w:lineRule="auto"/>
    </w:pPr>
    <w:rPr>
      <w:rFonts w:ascii="Times New Roman" w:eastAsia="Times New Roman" w:hAnsi="Times New Roman" w:cs="Times New Roman"/>
      <w:sz w:val="24"/>
      <w:szCs w:val="24"/>
    </w:rPr>
  </w:style>
  <w:style w:type="paragraph" w:customStyle="1" w:styleId="EntryFiledText">
    <w:name w:val="Entry Filed Text"/>
    <w:basedOn w:val="BodyText-Append"/>
    <w:link w:val="EntryFiledTextChar"/>
    <w:rsid w:val="00505550"/>
    <w:pPr>
      <w:spacing w:before="160" w:after="120"/>
    </w:pPr>
  </w:style>
  <w:style w:type="character" w:customStyle="1" w:styleId="BodyText-AppendChar">
    <w:name w:val="Body Text - Append Char"/>
    <w:link w:val="BodyText-Append"/>
    <w:rsid w:val="00505550"/>
    <w:rPr>
      <w:rFonts w:ascii="Times New Roman" w:eastAsia="Times New Roman" w:hAnsi="Times New Roman" w:cs="Times New Roman"/>
      <w:sz w:val="24"/>
      <w:szCs w:val="24"/>
    </w:rPr>
  </w:style>
  <w:style w:type="character" w:customStyle="1" w:styleId="EntryFiledTextChar">
    <w:name w:val="Entry Filed Text Char"/>
    <w:basedOn w:val="BodyText-AppendChar"/>
    <w:link w:val="EntryFiledText"/>
    <w:rsid w:val="005055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3091">
      <w:bodyDiv w:val="1"/>
      <w:marLeft w:val="0"/>
      <w:marRight w:val="0"/>
      <w:marTop w:val="0"/>
      <w:marBottom w:val="0"/>
      <w:divBdr>
        <w:top w:val="none" w:sz="0" w:space="0" w:color="auto"/>
        <w:left w:val="none" w:sz="0" w:space="0" w:color="auto"/>
        <w:bottom w:val="none" w:sz="0" w:space="0" w:color="auto"/>
        <w:right w:val="none" w:sz="0" w:space="0" w:color="auto"/>
      </w:divBdr>
    </w:div>
    <w:div w:id="313729671">
      <w:bodyDiv w:val="1"/>
      <w:marLeft w:val="0"/>
      <w:marRight w:val="0"/>
      <w:marTop w:val="0"/>
      <w:marBottom w:val="0"/>
      <w:divBdr>
        <w:top w:val="none" w:sz="0" w:space="0" w:color="auto"/>
        <w:left w:val="none" w:sz="0" w:space="0" w:color="auto"/>
        <w:bottom w:val="none" w:sz="0" w:space="0" w:color="auto"/>
        <w:right w:val="none" w:sz="0" w:space="0" w:color="auto"/>
      </w:divBdr>
    </w:div>
    <w:div w:id="7835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www.co.weber.ut.us/mediawiki/images/c/ce/BMP_PT.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1.emf"/><Relationship Id="rId10" Type="http://schemas.openxmlformats.org/officeDocument/2006/relationships/hyperlink" Target="http://wq.deq.utah.gov" TargetMode="External"/><Relationship Id="rId19" Type="http://schemas.openxmlformats.org/officeDocument/2006/relationships/image" Target="media/image6.emf"/><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wq.deq.utah.gov"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image" Target="media/image12.emf"/><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E74B5"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2E74B5"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2E74B5" w:themeColor="accent1" w:themeShade="BF"/>
              <w:sz w:val="28"/>
              <w:szCs w:val="40"/>
            </w:rPr>
            <w:t>Facility Site/Project City, State, Zip</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2E74B5" w:themeColor="accent1" w:themeShade="BF"/>
              <w:sz w:val="36"/>
            </w:rPr>
            <w:t>Owner/Contractor Street Address</w:t>
          </w:r>
        </w:p>
      </w:docPartBody>
    </w:docPart>
    <w:docPart>
      <w:docPartPr>
        <w:name w:val="EF16CCA4441A4A8A9C4C831C0D78AE63"/>
        <w:category>
          <w:name w:val="General"/>
          <w:gallery w:val="placeholder"/>
        </w:category>
        <w:types>
          <w:type w:val="bbPlcHdr"/>
        </w:types>
        <w:behaviors>
          <w:behavior w:val="content"/>
        </w:behaviors>
        <w:guid w:val="{8D54F411-4AA2-4F58-BE0C-11CEE39B4013}"/>
      </w:docPartPr>
      <w:docPartBody>
        <w:p w:rsidR="004C7B84" w:rsidRDefault="00FE16CF" w:rsidP="00FE16CF">
          <w:pPr>
            <w:pStyle w:val="EF16CCA4441A4A8A9C4C831C0D78AE6310"/>
          </w:pPr>
          <w:r>
            <w:rPr>
              <w:color w:val="2E74B5" w:themeColor="accent1" w:themeShade="BF"/>
              <w:sz w:val="28"/>
              <w:szCs w:val="32"/>
            </w:rPr>
            <w:t>Owner Street Address</w:t>
          </w:r>
        </w:p>
      </w:docPartBody>
    </w:docPart>
    <w:docPart>
      <w:docPartPr>
        <w:name w:val="C62259D3B4444E10B2730C5DCF7067C6"/>
        <w:category>
          <w:name w:val="General"/>
          <w:gallery w:val="placeholder"/>
        </w:category>
        <w:types>
          <w:type w:val="bbPlcHdr"/>
        </w:types>
        <w:behaviors>
          <w:behavior w:val="content"/>
        </w:behaviors>
        <w:guid w:val="{228AF356-35B8-4409-B009-E27145A6FC3D}"/>
      </w:docPartPr>
      <w:docPartBody>
        <w:p w:rsidR="004C7B84" w:rsidRDefault="00FE16CF" w:rsidP="00FE16CF">
          <w:pPr>
            <w:pStyle w:val="C62259D3B4444E10B2730C5DCF7067C610"/>
          </w:pPr>
          <w:r>
            <w:rPr>
              <w:color w:val="2E74B5" w:themeColor="accent1" w:themeShade="BF"/>
              <w:sz w:val="28"/>
              <w:szCs w:val="32"/>
            </w:rPr>
            <w:t>Owner City, State, Zip</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E74B5"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E74B5" w:themeColor="accent1" w:themeShade="BF"/>
              <w:sz w:val="28"/>
              <w:szCs w:val="32"/>
            </w:rPr>
            <w:t>Contractor Street Address</w:t>
          </w:r>
        </w:p>
      </w:docPartBody>
    </w:docPart>
    <w:docPart>
      <w:docPartPr>
        <w:name w:val="3B9A184F2DC04994BF72A1FCF9150D29"/>
        <w:category>
          <w:name w:val="General"/>
          <w:gallery w:val="placeholder"/>
        </w:category>
        <w:types>
          <w:type w:val="bbPlcHdr"/>
        </w:types>
        <w:behaviors>
          <w:behavior w:val="content"/>
        </w:behaviors>
        <w:guid w:val="{736AAF3A-B688-4190-A32F-AE62550405FA}"/>
      </w:docPartPr>
      <w:docPartBody>
        <w:p w:rsidR="005A1096" w:rsidRDefault="005A1096" w:rsidP="005A1096">
          <w:pPr>
            <w:pStyle w:val="3B9A184F2DC04994BF72A1FCF9150D29"/>
          </w:pPr>
          <w:r w:rsidRPr="00A641E6">
            <w:rPr>
              <w:b/>
              <w:color w:val="2E74B5" w:themeColor="accent1" w:themeShade="BF"/>
              <w:sz w:val="36"/>
              <w:szCs w:val="40"/>
            </w:rPr>
            <w:t>Facility Site/Project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2"/>
  </w:compat>
  <w:rsids>
    <w:rsidRoot w:val="004C7B84"/>
    <w:rsid w:val="000B5FF5"/>
    <w:rsid w:val="000D7799"/>
    <w:rsid w:val="001418A9"/>
    <w:rsid w:val="001473AF"/>
    <w:rsid w:val="001C65BB"/>
    <w:rsid w:val="00295B5F"/>
    <w:rsid w:val="002F18D3"/>
    <w:rsid w:val="00324E3B"/>
    <w:rsid w:val="003346A7"/>
    <w:rsid w:val="00356DA8"/>
    <w:rsid w:val="003A608B"/>
    <w:rsid w:val="003D4077"/>
    <w:rsid w:val="00432782"/>
    <w:rsid w:val="004C7B84"/>
    <w:rsid w:val="004F1C67"/>
    <w:rsid w:val="005A1096"/>
    <w:rsid w:val="005B4D5E"/>
    <w:rsid w:val="00663856"/>
    <w:rsid w:val="00750C4E"/>
    <w:rsid w:val="008F7A8E"/>
    <w:rsid w:val="009A5AF2"/>
    <w:rsid w:val="00AD23C9"/>
    <w:rsid w:val="00B572C8"/>
    <w:rsid w:val="00CD51B3"/>
    <w:rsid w:val="00E06744"/>
    <w:rsid w:val="00E25B57"/>
    <w:rsid w:val="00E549DB"/>
    <w:rsid w:val="00E75DDD"/>
    <w:rsid w:val="00F91D6D"/>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 w:type="paragraph" w:customStyle="1" w:styleId="3B9A184F2DC04994BF72A1FCF9150D29">
    <w:name w:val="3B9A184F2DC04994BF72A1FCF9150D29"/>
    <w:rsid w:val="005A109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7FA90-EFA9-48E6-99F8-7917DB5BC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2760</Words>
  <Characters>15736</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18460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Blake Hansen</dc:creator>
  <cp:lastModifiedBy>Felix,Braden</cp:lastModifiedBy>
  <cp:revision>2</cp:revision>
  <cp:lastPrinted>2017-11-15T18:59:00Z</cp:lastPrinted>
  <dcterms:created xsi:type="dcterms:W3CDTF">2017-11-22T16:12:00Z</dcterms:created>
  <dcterms:modified xsi:type="dcterms:W3CDTF">2017-11-22T16:12:00Z</dcterms:modified>
</cp:coreProperties>
</file>