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8189" w14:textId="09ECC5F8" w:rsidR="003976BA" w:rsidRDefault="003164DA" w:rsidP="003164DA">
      <w:pPr>
        <w:jc w:val="center"/>
        <w:rPr>
          <w:sz w:val="32"/>
          <w:szCs w:val="32"/>
        </w:rPr>
      </w:pPr>
      <w:r w:rsidRPr="003164DA">
        <w:rPr>
          <w:sz w:val="32"/>
          <w:szCs w:val="32"/>
        </w:rPr>
        <w:t>Water and Wastewater Plan</w:t>
      </w:r>
    </w:p>
    <w:p w14:paraId="77657D33" w14:textId="7F4C8E64" w:rsidR="003164DA" w:rsidRDefault="003164DA" w:rsidP="003164DA">
      <w:pPr>
        <w:rPr>
          <w:sz w:val="24"/>
          <w:szCs w:val="24"/>
        </w:rPr>
      </w:pPr>
      <w:r>
        <w:rPr>
          <w:sz w:val="24"/>
          <w:szCs w:val="24"/>
        </w:rPr>
        <w:t xml:space="preserve">UPT (Uinta Precision Tactical) will seek to initially begin with Portable Bathrooms on sight. This is due to the fact that there is no functional sewer on site. With this in mind, we would like to tie into the sewer at some point in the future when we can afford to do so.  This is very far down the line, however, gaining approval now is wise. Please let us know what you need from us to further this agenda. </w:t>
      </w:r>
    </w:p>
    <w:p w14:paraId="0388D578" w14:textId="77777777" w:rsidR="003164DA" w:rsidRDefault="003164DA" w:rsidP="003164DA">
      <w:pPr>
        <w:rPr>
          <w:sz w:val="24"/>
          <w:szCs w:val="24"/>
        </w:rPr>
      </w:pPr>
    </w:p>
    <w:p w14:paraId="3BF8DC07" w14:textId="44DC77D0" w:rsidR="003164DA" w:rsidRDefault="003164DA" w:rsidP="003164DA">
      <w:pPr>
        <w:rPr>
          <w:sz w:val="24"/>
          <w:szCs w:val="24"/>
        </w:rPr>
      </w:pPr>
      <w:r>
        <w:rPr>
          <w:sz w:val="24"/>
          <w:szCs w:val="24"/>
        </w:rPr>
        <w:t>We would also like to tie into water is possible to maintain sanitary conditions. I am not 100% sure there is water access to this property, however, I do believe there is. Water would need to be ran to the main facility</w:t>
      </w:r>
      <w:r w:rsidR="00525A48">
        <w:rPr>
          <w:sz w:val="24"/>
          <w:szCs w:val="24"/>
        </w:rPr>
        <w:t>/</w:t>
      </w:r>
      <w:r>
        <w:rPr>
          <w:sz w:val="24"/>
          <w:szCs w:val="24"/>
        </w:rPr>
        <w:t xml:space="preserve">offices as well as some </w:t>
      </w:r>
      <w:r w:rsidR="008B085A">
        <w:rPr>
          <w:sz w:val="24"/>
          <w:szCs w:val="24"/>
        </w:rPr>
        <w:t>outdoor</w:t>
      </w:r>
      <w:r>
        <w:rPr>
          <w:sz w:val="24"/>
          <w:szCs w:val="24"/>
        </w:rPr>
        <w:t xml:space="preserve"> bathrooms.  </w:t>
      </w:r>
    </w:p>
    <w:p w14:paraId="261F380A" w14:textId="77777777" w:rsidR="00525A48" w:rsidRDefault="00525A48" w:rsidP="003164DA">
      <w:pPr>
        <w:rPr>
          <w:sz w:val="24"/>
          <w:szCs w:val="24"/>
        </w:rPr>
      </w:pPr>
    </w:p>
    <w:p w14:paraId="4E5E7A91" w14:textId="6B5AAB1F" w:rsidR="00525A48" w:rsidRPr="003164DA" w:rsidRDefault="00525A48" w:rsidP="003164DA">
      <w:pPr>
        <w:rPr>
          <w:sz w:val="24"/>
          <w:szCs w:val="24"/>
        </w:rPr>
      </w:pPr>
      <w:r>
        <w:rPr>
          <w:sz w:val="24"/>
          <w:szCs w:val="24"/>
        </w:rPr>
        <w:t xml:space="preserve">Please advise should you need more from me. </w:t>
      </w:r>
    </w:p>
    <w:sectPr w:rsidR="00525A48" w:rsidRPr="00316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DA"/>
    <w:rsid w:val="001A613C"/>
    <w:rsid w:val="003164DA"/>
    <w:rsid w:val="003976BA"/>
    <w:rsid w:val="004E0468"/>
    <w:rsid w:val="00525A48"/>
    <w:rsid w:val="005A5851"/>
    <w:rsid w:val="008B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D1A"/>
  <w15:chartTrackingRefBased/>
  <w15:docId w15:val="{5FA44546-43D3-435F-A843-9F2D348A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4DA"/>
    <w:rPr>
      <w:rFonts w:eastAsiaTheme="majorEastAsia" w:cstheme="majorBidi"/>
      <w:color w:val="272727" w:themeColor="text1" w:themeTint="D8"/>
    </w:rPr>
  </w:style>
  <w:style w:type="paragraph" w:styleId="Title">
    <w:name w:val="Title"/>
    <w:basedOn w:val="Normal"/>
    <w:next w:val="Normal"/>
    <w:link w:val="TitleChar"/>
    <w:uiPriority w:val="10"/>
    <w:qFormat/>
    <w:rsid w:val="00316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4DA"/>
    <w:pPr>
      <w:spacing w:before="160"/>
      <w:jc w:val="center"/>
    </w:pPr>
    <w:rPr>
      <w:i/>
      <w:iCs/>
      <w:color w:val="404040" w:themeColor="text1" w:themeTint="BF"/>
    </w:rPr>
  </w:style>
  <w:style w:type="character" w:customStyle="1" w:styleId="QuoteChar">
    <w:name w:val="Quote Char"/>
    <w:basedOn w:val="DefaultParagraphFont"/>
    <w:link w:val="Quote"/>
    <w:uiPriority w:val="29"/>
    <w:rsid w:val="003164DA"/>
    <w:rPr>
      <w:i/>
      <w:iCs/>
      <w:color w:val="404040" w:themeColor="text1" w:themeTint="BF"/>
    </w:rPr>
  </w:style>
  <w:style w:type="paragraph" w:styleId="ListParagraph">
    <w:name w:val="List Paragraph"/>
    <w:basedOn w:val="Normal"/>
    <w:uiPriority w:val="34"/>
    <w:qFormat/>
    <w:rsid w:val="003164DA"/>
    <w:pPr>
      <w:ind w:left="720"/>
      <w:contextualSpacing/>
    </w:pPr>
  </w:style>
  <w:style w:type="character" w:styleId="IntenseEmphasis">
    <w:name w:val="Intense Emphasis"/>
    <w:basedOn w:val="DefaultParagraphFont"/>
    <w:uiPriority w:val="21"/>
    <w:qFormat/>
    <w:rsid w:val="003164DA"/>
    <w:rPr>
      <w:i/>
      <w:iCs/>
      <w:color w:val="0F4761" w:themeColor="accent1" w:themeShade="BF"/>
    </w:rPr>
  </w:style>
  <w:style w:type="paragraph" w:styleId="IntenseQuote">
    <w:name w:val="Intense Quote"/>
    <w:basedOn w:val="Normal"/>
    <w:next w:val="Normal"/>
    <w:link w:val="IntenseQuoteChar"/>
    <w:uiPriority w:val="30"/>
    <w:qFormat/>
    <w:rsid w:val="00316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4DA"/>
    <w:rPr>
      <w:i/>
      <w:iCs/>
      <w:color w:val="0F4761" w:themeColor="accent1" w:themeShade="BF"/>
    </w:rPr>
  </w:style>
  <w:style w:type="character" w:styleId="IntenseReference">
    <w:name w:val="Intense Reference"/>
    <w:basedOn w:val="DefaultParagraphFont"/>
    <w:uiPriority w:val="32"/>
    <w:qFormat/>
    <w:rsid w:val="003164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Blackner</dc:creator>
  <cp:keywords/>
  <dc:description/>
  <cp:lastModifiedBy>Brady Blackner</cp:lastModifiedBy>
  <cp:revision>2</cp:revision>
  <dcterms:created xsi:type="dcterms:W3CDTF">2024-07-13T16:53:00Z</dcterms:created>
  <dcterms:modified xsi:type="dcterms:W3CDTF">2024-07-13T17:05:00Z</dcterms:modified>
</cp:coreProperties>
</file>