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8B" w:rsidRDefault="00B2728B" w:rsidP="00B2728B">
      <w:pPr>
        <w:pStyle w:val="Title"/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6.65pt;width:5in;height:0;z-index:251658240;mso-position-horizontal-relative:text;mso-position-vertical-relative:text" o:connectortype="straight"/>
        </w:pict>
      </w:r>
      <w:r>
        <w:rPr>
          <w:noProof/>
          <w:sz w:val="24"/>
          <w:szCs w:val="24"/>
        </w:rPr>
        <w:t xml:space="preserve">              OGDEN VALLEY</w:t>
      </w:r>
      <w:r>
        <w:rPr>
          <w:sz w:val="24"/>
          <w:szCs w:val="24"/>
        </w:rPr>
        <w:t xml:space="preserve"> TOWNSHIP PLANNING COMMISSION</w:t>
      </w:r>
    </w:p>
    <w:p w:rsidR="00B2728B" w:rsidRDefault="00B2728B" w:rsidP="00B2728B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</w:p>
    <w:p w:rsidR="00B2728B" w:rsidRPr="00D24DA4" w:rsidRDefault="00B2728B" w:rsidP="00B2728B">
      <w:pPr>
        <w:pStyle w:val="Title"/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 w:rsidRPr="00D24DA4">
        <w:rPr>
          <w:b/>
          <w:bCs/>
          <w:sz w:val="24"/>
          <w:szCs w:val="24"/>
        </w:rPr>
        <w:t>PLANNING MEETING AGENDA</w:t>
      </w:r>
    </w:p>
    <w:p w:rsidR="00B2728B" w:rsidRPr="00664DE1" w:rsidRDefault="00B2728B" w:rsidP="00B2728B">
      <w:pPr>
        <w:pStyle w:val="Heading1"/>
        <w:contextualSpacing/>
        <w:jc w:val="center"/>
        <w:rPr>
          <w:color w:val="auto"/>
          <w:sz w:val="24"/>
          <w:szCs w:val="24"/>
        </w:rPr>
      </w:pPr>
      <w:r>
        <w:rPr>
          <w:color w:val="auto"/>
          <w:sz w:val="26"/>
          <w:szCs w:val="26"/>
        </w:rPr>
        <w:t xml:space="preserve">                        </w:t>
      </w:r>
      <w:r>
        <w:rPr>
          <w:color w:val="auto"/>
          <w:sz w:val="24"/>
          <w:szCs w:val="24"/>
        </w:rPr>
        <w:t>August 5, 2014</w:t>
      </w:r>
    </w:p>
    <w:p w:rsidR="00B2728B" w:rsidRDefault="00B2728B" w:rsidP="00B2728B">
      <w:pPr>
        <w:pStyle w:val="Heading1"/>
        <w:contextualSpacing/>
        <w:jc w:val="center"/>
        <w:rPr>
          <w:b w:val="0"/>
          <w:i/>
        </w:rPr>
      </w:pPr>
      <w:r>
        <w:rPr>
          <w:color w:val="auto"/>
          <w:sz w:val="26"/>
          <w:szCs w:val="26"/>
        </w:rPr>
        <w:t xml:space="preserve">                          5:00</w:t>
      </w:r>
      <w:r w:rsidRPr="00410A7E">
        <w:rPr>
          <w:color w:val="auto"/>
          <w:sz w:val="26"/>
          <w:szCs w:val="26"/>
        </w:rPr>
        <w:t xml:space="preserve"> p.m.</w:t>
      </w:r>
    </w:p>
    <w:p w:rsidR="00B2728B" w:rsidRDefault="00B2728B" w:rsidP="00B2728B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i/>
          <w:sz w:val="22"/>
          <w:szCs w:val="22"/>
        </w:rPr>
      </w:pPr>
      <w:r w:rsidRPr="008235CE">
        <w:rPr>
          <w:b/>
          <w:i/>
        </w:rPr>
        <w:t>Pledge of Allegiance</w:t>
      </w:r>
    </w:p>
    <w:p w:rsidR="00B2728B" w:rsidRDefault="00B2728B" w:rsidP="00B2728B">
      <w:pPr>
        <w:tabs>
          <w:tab w:val="left" w:pos="1800"/>
          <w:tab w:val="left" w:pos="2880"/>
          <w:tab w:val="left" w:pos="4320"/>
          <w:tab w:val="left" w:pos="5760"/>
        </w:tabs>
        <w:ind w:left="-360" w:firstLine="360"/>
        <w:rPr>
          <w:i/>
          <w:sz w:val="22"/>
          <w:szCs w:val="22"/>
        </w:rPr>
      </w:pPr>
      <w:r>
        <w:rPr>
          <w:b/>
          <w:i/>
        </w:rPr>
        <w:t>Roll Call:</w:t>
      </w:r>
      <w:r>
        <w:rPr>
          <w:i/>
          <w:sz w:val="22"/>
          <w:szCs w:val="22"/>
        </w:rPr>
        <w:t xml:space="preserve"> </w:t>
      </w:r>
    </w:p>
    <w:p w:rsidR="00B2728B" w:rsidRDefault="00B2728B" w:rsidP="00B2728B">
      <w:pPr>
        <w:tabs>
          <w:tab w:val="left" w:pos="540"/>
          <w:tab w:val="left" w:pos="2160"/>
          <w:tab w:val="left" w:pos="2880"/>
          <w:tab w:val="left" w:pos="4320"/>
          <w:tab w:val="left" w:pos="5760"/>
        </w:tabs>
        <w:ind w:left="2160" w:hanging="2160"/>
        <w:rPr>
          <w:rFonts w:asciiTheme="minorHAnsi" w:hAnsiTheme="minorHAnsi"/>
        </w:rPr>
      </w:pPr>
    </w:p>
    <w:p w:rsidR="00B2728B" w:rsidRDefault="00B2728B" w:rsidP="00B2728B">
      <w:pPr>
        <w:tabs>
          <w:tab w:val="left" w:pos="540"/>
          <w:tab w:val="left" w:pos="1800"/>
          <w:tab w:val="left" w:pos="2160"/>
          <w:tab w:val="left" w:pos="4320"/>
          <w:tab w:val="left" w:pos="5760"/>
        </w:tabs>
        <w:rPr>
          <w:rFonts w:ascii="Cambria" w:hAnsi="Cambria"/>
          <w:b/>
        </w:rPr>
      </w:pPr>
      <w:r>
        <w:rPr>
          <w:rFonts w:asciiTheme="minorHAnsi" w:hAnsiTheme="minorHAnsi"/>
          <w:b/>
        </w:rPr>
        <w:t>1</w:t>
      </w:r>
      <w:r w:rsidRPr="00D450FA">
        <w:rPr>
          <w:rFonts w:asciiTheme="minorHAnsi" w:hAnsiTheme="minorHAnsi"/>
          <w:b/>
        </w:rPr>
        <w:t>.</w:t>
      </w:r>
      <w:r w:rsidRPr="00D450F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Consent Agenda:</w:t>
      </w:r>
      <w:r w:rsidRPr="00925A61">
        <w:rPr>
          <w:rFonts w:ascii="Cambria" w:hAnsi="Cambria"/>
          <w:b/>
        </w:rPr>
        <w:t xml:space="preserve"> </w:t>
      </w:r>
    </w:p>
    <w:p w:rsidR="009A701B" w:rsidRDefault="00B2728B" w:rsidP="00B2728B">
      <w:pPr>
        <w:tabs>
          <w:tab w:val="left" w:pos="360"/>
          <w:tab w:val="left" w:pos="4320"/>
          <w:tab w:val="left" w:pos="5760"/>
        </w:tabs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>1.1.     CUP 2014-17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Consideration and action on a conditional use permit application for a public utility substation (water storage tank) for Weber County Memorial Park located at approximately 14375 East Canyon Drive within the Forest-5 (F-5) Zone. </w:t>
      </w:r>
    </w:p>
    <w:p w:rsidR="00B2728B" w:rsidRDefault="009A701B" w:rsidP="00B2728B">
      <w:pPr>
        <w:tabs>
          <w:tab w:val="left" w:pos="360"/>
          <w:tab w:val="left" w:pos="4320"/>
          <w:tab w:val="left" w:pos="5760"/>
        </w:tabs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2728B">
        <w:rPr>
          <w:rFonts w:asciiTheme="minorHAnsi" w:hAnsiTheme="minorHAnsi"/>
        </w:rPr>
        <w:t xml:space="preserve">(Jennifer Graham Weber County Parks Director, Applicant) </w:t>
      </w:r>
    </w:p>
    <w:p w:rsidR="00B2728B" w:rsidRDefault="00B2728B" w:rsidP="00B2728B">
      <w:pPr>
        <w:tabs>
          <w:tab w:val="left" w:pos="360"/>
          <w:tab w:val="left" w:pos="4320"/>
          <w:tab w:val="left" w:pos="5760"/>
        </w:tabs>
        <w:ind w:left="2160" w:hanging="2160"/>
        <w:rPr>
          <w:rFonts w:asciiTheme="minorHAnsi" w:hAnsiTheme="minorHAnsi"/>
          <w:b/>
        </w:rPr>
      </w:pPr>
    </w:p>
    <w:p w:rsidR="00B2728B" w:rsidRDefault="00B2728B" w:rsidP="00B2728B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  <w:bCs/>
        </w:rPr>
      </w:pPr>
      <w:r>
        <w:rPr>
          <w:b/>
        </w:rPr>
        <w:t xml:space="preserve">2.      </w:t>
      </w:r>
      <w:r>
        <w:rPr>
          <w:b/>
          <w:bCs/>
        </w:rPr>
        <w:t xml:space="preserve"> Adjourn to a Work Session </w:t>
      </w:r>
    </w:p>
    <w:p w:rsidR="00B2728B" w:rsidRDefault="00B2728B" w:rsidP="00B2728B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</w:pPr>
    </w:p>
    <w:p w:rsidR="00B2728B" w:rsidRDefault="009A701B" w:rsidP="00B2728B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Cs/>
        </w:rPr>
      </w:pPr>
      <w:r>
        <w:rPr>
          <w:b/>
          <w:bCs/>
        </w:rPr>
        <w:t>WS1</w:t>
      </w:r>
      <w:r w:rsidR="00B2728B">
        <w:rPr>
          <w:b/>
          <w:bCs/>
        </w:rPr>
        <w:t xml:space="preserve">. Training:                    </w:t>
      </w:r>
      <w:r w:rsidR="00B2728B">
        <w:rPr>
          <w:bCs/>
        </w:rPr>
        <w:t xml:space="preserve"> Administrative Decision Making and Land Use Authorities</w:t>
      </w:r>
    </w:p>
    <w:p w:rsidR="00DC0223" w:rsidRDefault="00B2728B" w:rsidP="00B2728B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</w:t>
      </w:r>
      <w:r w:rsidR="00DC0223">
        <w:rPr>
          <w:bCs/>
        </w:rPr>
        <w:t xml:space="preserve"> (</w:t>
      </w:r>
      <w:r>
        <w:rPr>
          <w:bCs/>
        </w:rPr>
        <w:t>Brent Bateman, State of Utah</w:t>
      </w:r>
      <w:r w:rsidR="00DC0223">
        <w:rPr>
          <w:bCs/>
        </w:rPr>
        <w:t xml:space="preserve"> Property Rights Ombudsman)</w:t>
      </w:r>
    </w:p>
    <w:p w:rsidR="00DC0223" w:rsidRPr="00DC0223" w:rsidRDefault="00DC0223" w:rsidP="00B2728B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  <w:bCs/>
        </w:rPr>
      </w:pPr>
    </w:p>
    <w:p w:rsidR="00B2728B" w:rsidRPr="00DC0223" w:rsidRDefault="009A701B" w:rsidP="00B2728B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/>
          <w:bCs/>
        </w:rPr>
      </w:pPr>
      <w:r>
        <w:rPr>
          <w:b/>
          <w:bCs/>
        </w:rPr>
        <w:t>WS2</w:t>
      </w:r>
      <w:r w:rsidR="00DC0223" w:rsidRPr="00DC0223">
        <w:rPr>
          <w:b/>
          <w:bCs/>
        </w:rPr>
        <w:t>.  Adjournment</w:t>
      </w:r>
      <w:r w:rsidR="00B2728B" w:rsidRPr="00DC0223">
        <w:rPr>
          <w:b/>
          <w:bCs/>
        </w:rPr>
        <w:t xml:space="preserve"> </w:t>
      </w:r>
    </w:p>
    <w:p w:rsidR="00B2728B" w:rsidRPr="00DC0223" w:rsidRDefault="00B2728B" w:rsidP="00B2728B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ind w:left="0"/>
        <w:jc w:val="both"/>
        <w:rPr>
          <w:bCs/>
        </w:rPr>
      </w:pPr>
    </w:p>
    <w:p w:rsidR="00BA0073" w:rsidRDefault="00BA0073"/>
    <w:p w:rsidR="00BA0073" w:rsidRDefault="00BA0073"/>
    <w:p w:rsidR="00BA0073" w:rsidRDefault="00BA0073"/>
    <w:p w:rsidR="00BA0073" w:rsidRDefault="00BA0073"/>
    <w:p w:rsidR="00BA0073" w:rsidRDefault="00BA0073"/>
    <w:p w:rsidR="00245E60" w:rsidRDefault="009A701B"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-41.25pt;margin-top:188.4pt;width:552pt;height:94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">
            <v:textbox style="mso-next-textbox:#Text Box 7">
              <w:txbxContent>
                <w:p w:rsidR="009A701B" w:rsidRDefault="009A701B" w:rsidP="0052175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E4499D">
                    <w:rPr>
                      <w:rFonts w:ascii="Cambria" w:eastAsia="Times New Roman" w:hAnsi="Cambria"/>
                      <w:i/>
                      <w:iCs/>
                    </w:rPr>
                    <w:t xml:space="preserve">The meeting will be held in the Weber County Commission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 xml:space="preserve">Break-Out Room or as otherwise posted in the </w:t>
                  </w:r>
                  <w:r w:rsidRPr="00E4499D">
                    <w:rPr>
                      <w:rFonts w:ascii="Cambria" w:eastAsia="Times New Roman" w:hAnsi="Cambria"/>
                      <w:i/>
                      <w:iCs/>
                    </w:rPr>
                    <w:t xml:space="preserve">Weber Center,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1</w:t>
                  </w:r>
                  <w:r w:rsidRPr="00D84B0E">
                    <w:rPr>
                      <w:rFonts w:ascii="Cambria" w:eastAsia="Times New Roman" w:hAnsi="Cambria"/>
                      <w:i/>
                      <w:iCs/>
                      <w:vertAlign w:val="superscript"/>
                    </w:rPr>
                    <w:t>st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 xml:space="preserve"> Floor </w:t>
                  </w:r>
                  <w:r w:rsidRPr="00E4499D">
                    <w:rPr>
                      <w:rFonts w:ascii="Cambria" w:eastAsia="Times New Roman" w:hAnsi="Cambria"/>
                      <w:i/>
                      <w:iCs/>
                    </w:rPr>
                    <w:t>2380 Washington Blvd., Ogden UT</w:t>
                  </w:r>
                </w:p>
                <w:p w:rsidR="009A701B" w:rsidRPr="001C4FF2" w:rsidRDefault="001C4FF2" w:rsidP="0052175D">
                  <w:pPr>
                    <w:jc w:val="center"/>
                    <w:rPr>
                      <w:rFonts w:ascii="Cambria" w:eastAsia="Times New Roman" w:hAnsi="Cambria"/>
                      <w:b/>
                      <w:i/>
                      <w:iCs/>
                    </w:rPr>
                  </w:pPr>
                  <w:r w:rsidRPr="001C4FF2">
                    <w:rPr>
                      <w:rFonts w:ascii="Cambria" w:eastAsia="Times New Roman" w:hAnsi="Cambria"/>
                      <w:b/>
                      <w:i/>
                      <w:iCs/>
                    </w:rPr>
                    <w:t>No Pre-meeting will be held</w:t>
                  </w:r>
                </w:p>
                <w:p w:rsidR="009A701B" w:rsidRDefault="009A701B" w:rsidP="0052175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D84B0E">
                    <w:rPr>
                      <w:rFonts w:ascii="Cambria" w:eastAsia="Times New Roman" w:hAnsi="Cambria"/>
                      <w:i/>
                      <w:iCs/>
                      <w:noProof/>
                    </w:rPr>
                    <w:drawing>
                      <wp:inline distT="0" distB="0" distL="0" distR="0">
                        <wp:extent cx="1158241" cy="190500"/>
                        <wp:effectExtent l="0" t="0" r="0" b="0"/>
                        <wp:docPr id="2" name="Picture 17" descr="C:\Users\ssillito\AppData\Local\Microsoft\Windows\Temporary Internet Files\Content.IE5\8KQJYS4R\MC90002683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ssillito\AppData\Local\Microsoft\Windows\Temporary Internet Files\Content.IE5\8KQJYS4R\MC90002683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91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701B" w:rsidRPr="00BD6144" w:rsidRDefault="009A701B" w:rsidP="0052175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</w:p>
                <w:p w:rsidR="009A701B" w:rsidRPr="00BD6144" w:rsidRDefault="009A701B" w:rsidP="0052175D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</w:rPr>
                    <w:t>(</w:t>
                  </w:r>
                  <w:r w:rsidRPr="00BD6144">
                    <w:rPr>
                      <w:rFonts w:ascii="Cambria" w:eastAsia="Times New Roman" w:hAnsi="Cambria"/>
                      <w:i/>
                      <w:iCs/>
                    </w:rPr>
                    <w:t>In compliance with the American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s</w:t>
                  </w:r>
                  <w:r w:rsidRPr="00BD6144">
                    <w:rPr>
                      <w:rFonts w:ascii="Cambria" w:eastAsia="Times New Roman" w:hAnsi="Cambria"/>
                      <w:i/>
                      <w:iCs/>
                    </w:rPr>
                    <w:t xml:space="preserve"> with Disabilities Act, persons needing auxiliary services for these meetings should call the Weber County Planning Commission 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 xml:space="preserve">24 hours in advance of the meeting </w:t>
                  </w:r>
                  <w:r w:rsidRPr="00BD6144">
                    <w:rPr>
                      <w:rFonts w:ascii="Cambria" w:eastAsia="Times New Roman" w:hAnsi="Cambria"/>
                      <w:i/>
                      <w:iCs/>
                    </w:rPr>
                    <w:t>at 801-399-8791</w:t>
                  </w:r>
                  <w:r>
                    <w:rPr>
                      <w:rFonts w:ascii="Cambria" w:eastAsia="Times New Roman" w:hAnsi="Cambria"/>
                      <w:i/>
                      <w:iCs/>
                    </w:rPr>
                    <w:t>)</w:t>
                  </w:r>
                </w:p>
                <w:p w:rsidR="009A701B" w:rsidRDefault="009A701B" w:rsidP="0052175D"/>
              </w:txbxContent>
            </v:textbox>
          </v:shape>
        </w:pict>
      </w:r>
    </w:p>
    <w:sectPr w:rsidR="00245E60" w:rsidSect="00245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62" w:rsidRDefault="00130B62" w:rsidP="00DC0223">
      <w:r>
        <w:separator/>
      </w:r>
    </w:p>
  </w:endnote>
  <w:endnote w:type="continuationSeparator" w:id="0">
    <w:p w:rsidR="00130B62" w:rsidRDefault="00130B62" w:rsidP="00DC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3" w:rsidRDefault="00DC02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3" w:rsidRDefault="00DC02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3" w:rsidRDefault="00DC02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62" w:rsidRDefault="00130B62" w:rsidP="00DC0223">
      <w:r>
        <w:separator/>
      </w:r>
    </w:p>
  </w:footnote>
  <w:footnote w:type="continuationSeparator" w:id="0">
    <w:p w:rsidR="00130B62" w:rsidRDefault="00130B62" w:rsidP="00DC0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3" w:rsidRDefault="00DC02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3" w:rsidRDefault="00DC02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3" w:rsidRDefault="00DC02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28B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2364"/>
    <w:rsid w:val="000672B9"/>
    <w:rsid w:val="0008024D"/>
    <w:rsid w:val="00093597"/>
    <w:rsid w:val="00096E8F"/>
    <w:rsid w:val="000A1F4D"/>
    <w:rsid w:val="000A2043"/>
    <w:rsid w:val="000B1947"/>
    <w:rsid w:val="000B31F0"/>
    <w:rsid w:val="000B437D"/>
    <w:rsid w:val="000C4F65"/>
    <w:rsid w:val="000C6969"/>
    <w:rsid w:val="000C7E42"/>
    <w:rsid w:val="000C7EEB"/>
    <w:rsid w:val="000D4C13"/>
    <w:rsid w:val="000D6A49"/>
    <w:rsid w:val="000D792A"/>
    <w:rsid w:val="000E55F5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0B62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A56B5"/>
    <w:rsid w:val="001A7D6E"/>
    <w:rsid w:val="001B0D93"/>
    <w:rsid w:val="001B28C1"/>
    <w:rsid w:val="001B4D77"/>
    <w:rsid w:val="001C4FF2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61C2"/>
    <w:rsid w:val="001F76B8"/>
    <w:rsid w:val="00202AA2"/>
    <w:rsid w:val="002041BA"/>
    <w:rsid w:val="00210C51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61449"/>
    <w:rsid w:val="002665CA"/>
    <w:rsid w:val="002723B4"/>
    <w:rsid w:val="00274904"/>
    <w:rsid w:val="00276A4A"/>
    <w:rsid w:val="00285B3E"/>
    <w:rsid w:val="00287EE0"/>
    <w:rsid w:val="002957E2"/>
    <w:rsid w:val="0029660C"/>
    <w:rsid w:val="002978CD"/>
    <w:rsid w:val="002A17EF"/>
    <w:rsid w:val="002B403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3CF9"/>
    <w:rsid w:val="002F68D3"/>
    <w:rsid w:val="002F77FB"/>
    <w:rsid w:val="00303ABC"/>
    <w:rsid w:val="00305DF0"/>
    <w:rsid w:val="00307C78"/>
    <w:rsid w:val="003119D1"/>
    <w:rsid w:val="00322A29"/>
    <w:rsid w:val="00325BE1"/>
    <w:rsid w:val="00326793"/>
    <w:rsid w:val="003347A2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26BD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50A3F"/>
    <w:rsid w:val="00451906"/>
    <w:rsid w:val="00451FD4"/>
    <w:rsid w:val="0045304F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6E65"/>
    <w:rsid w:val="00491682"/>
    <w:rsid w:val="00495C43"/>
    <w:rsid w:val="00496C85"/>
    <w:rsid w:val="004A1CD1"/>
    <w:rsid w:val="004A7A29"/>
    <w:rsid w:val="004B55BA"/>
    <w:rsid w:val="004B58AC"/>
    <w:rsid w:val="004B5AA7"/>
    <w:rsid w:val="004B5B5B"/>
    <w:rsid w:val="004B6EF7"/>
    <w:rsid w:val="004C6484"/>
    <w:rsid w:val="004C6C7A"/>
    <w:rsid w:val="004D055D"/>
    <w:rsid w:val="004D0C2F"/>
    <w:rsid w:val="004E1D15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2040"/>
    <w:rsid w:val="00580356"/>
    <w:rsid w:val="005808BA"/>
    <w:rsid w:val="00581EFC"/>
    <w:rsid w:val="00582D7C"/>
    <w:rsid w:val="005950DC"/>
    <w:rsid w:val="00596B59"/>
    <w:rsid w:val="005A0652"/>
    <w:rsid w:val="005A4812"/>
    <w:rsid w:val="005A557C"/>
    <w:rsid w:val="005A6747"/>
    <w:rsid w:val="005A705B"/>
    <w:rsid w:val="005B16A5"/>
    <w:rsid w:val="005C0CB0"/>
    <w:rsid w:val="005D66C4"/>
    <w:rsid w:val="005D7B55"/>
    <w:rsid w:val="005E0ABC"/>
    <w:rsid w:val="005E22CB"/>
    <w:rsid w:val="005E2FB9"/>
    <w:rsid w:val="005E6AC6"/>
    <w:rsid w:val="005F1330"/>
    <w:rsid w:val="005F6A35"/>
    <w:rsid w:val="0060131A"/>
    <w:rsid w:val="006044EF"/>
    <w:rsid w:val="006048E1"/>
    <w:rsid w:val="0060587D"/>
    <w:rsid w:val="00614ABC"/>
    <w:rsid w:val="00621346"/>
    <w:rsid w:val="00622341"/>
    <w:rsid w:val="0062290D"/>
    <w:rsid w:val="00632D36"/>
    <w:rsid w:val="00633D3A"/>
    <w:rsid w:val="00634AB4"/>
    <w:rsid w:val="0063518C"/>
    <w:rsid w:val="00635992"/>
    <w:rsid w:val="00643126"/>
    <w:rsid w:val="006477F7"/>
    <w:rsid w:val="00657F79"/>
    <w:rsid w:val="0067413E"/>
    <w:rsid w:val="00677B30"/>
    <w:rsid w:val="00685D0C"/>
    <w:rsid w:val="00694421"/>
    <w:rsid w:val="00695213"/>
    <w:rsid w:val="006A09CF"/>
    <w:rsid w:val="006A0EF2"/>
    <w:rsid w:val="006A67D1"/>
    <w:rsid w:val="006A69E3"/>
    <w:rsid w:val="006B246C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93F7E"/>
    <w:rsid w:val="00796597"/>
    <w:rsid w:val="007A0550"/>
    <w:rsid w:val="007C237B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70116"/>
    <w:rsid w:val="0087530B"/>
    <w:rsid w:val="00876E8F"/>
    <w:rsid w:val="008801ED"/>
    <w:rsid w:val="00880C12"/>
    <w:rsid w:val="00881028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387D"/>
    <w:rsid w:val="008E4E19"/>
    <w:rsid w:val="008E5135"/>
    <w:rsid w:val="008F42D8"/>
    <w:rsid w:val="00901888"/>
    <w:rsid w:val="009018C5"/>
    <w:rsid w:val="00903DEE"/>
    <w:rsid w:val="0093014C"/>
    <w:rsid w:val="00930960"/>
    <w:rsid w:val="00931D2E"/>
    <w:rsid w:val="0093257C"/>
    <w:rsid w:val="00934F0E"/>
    <w:rsid w:val="00954E50"/>
    <w:rsid w:val="00955AE2"/>
    <w:rsid w:val="0095643A"/>
    <w:rsid w:val="00956D90"/>
    <w:rsid w:val="00962A47"/>
    <w:rsid w:val="00965B48"/>
    <w:rsid w:val="0098087A"/>
    <w:rsid w:val="00980EBF"/>
    <w:rsid w:val="0099147C"/>
    <w:rsid w:val="00995128"/>
    <w:rsid w:val="009A37F5"/>
    <w:rsid w:val="009A3919"/>
    <w:rsid w:val="009A5111"/>
    <w:rsid w:val="009A6CD6"/>
    <w:rsid w:val="009A701B"/>
    <w:rsid w:val="009A7314"/>
    <w:rsid w:val="009B3A0C"/>
    <w:rsid w:val="009B4612"/>
    <w:rsid w:val="009C33B3"/>
    <w:rsid w:val="009D4156"/>
    <w:rsid w:val="009E11FD"/>
    <w:rsid w:val="009E3413"/>
    <w:rsid w:val="009E3F19"/>
    <w:rsid w:val="009E3FBA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711B3"/>
    <w:rsid w:val="00A84401"/>
    <w:rsid w:val="00A86E35"/>
    <w:rsid w:val="00A910B9"/>
    <w:rsid w:val="00A96B32"/>
    <w:rsid w:val="00AA1FBF"/>
    <w:rsid w:val="00AA530D"/>
    <w:rsid w:val="00AB2B5C"/>
    <w:rsid w:val="00AB390A"/>
    <w:rsid w:val="00AB3B9B"/>
    <w:rsid w:val="00AB41A4"/>
    <w:rsid w:val="00AB5183"/>
    <w:rsid w:val="00AD1072"/>
    <w:rsid w:val="00AE3ACB"/>
    <w:rsid w:val="00AE7F8D"/>
    <w:rsid w:val="00AF14F2"/>
    <w:rsid w:val="00AF25CF"/>
    <w:rsid w:val="00AF44BD"/>
    <w:rsid w:val="00AF5103"/>
    <w:rsid w:val="00AF683B"/>
    <w:rsid w:val="00B056DD"/>
    <w:rsid w:val="00B06908"/>
    <w:rsid w:val="00B17790"/>
    <w:rsid w:val="00B22A5D"/>
    <w:rsid w:val="00B264EF"/>
    <w:rsid w:val="00B2728B"/>
    <w:rsid w:val="00B30639"/>
    <w:rsid w:val="00B328B0"/>
    <w:rsid w:val="00B359E9"/>
    <w:rsid w:val="00B36F39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A0073"/>
    <w:rsid w:val="00BA084A"/>
    <w:rsid w:val="00BA2EA3"/>
    <w:rsid w:val="00BC0241"/>
    <w:rsid w:val="00BC32EC"/>
    <w:rsid w:val="00BC58DE"/>
    <w:rsid w:val="00BD5CA6"/>
    <w:rsid w:val="00BD5E15"/>
    <w:rsid w:val="00BE208B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B2B"/>
    <w:rsid w:val="00C4728C"/>
    <w:rsid w:val="00C5213C"/>
    <w:rsid w:val="00C61CE3"/>
    <w:rsid w:val="00C64863"/>
    <w:rsid w:val="00C80A9F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70D2"/>
    <w:rsid w:val="00DA0979"/>
    <w:rsid w:val="00DA2846"/>
    <w:rsid w:val="00DA4144"/>
    <w:rsid w:val="00DA6CB8"/>
    <w:rsid w:val="00DC0223"/>
    <w:rsid w:val="00DC5F71"/>
    <w:rsid w:val="00DC7588"/>
    <w:rsid w:val="00DD6420"/>
    <w:rsid w:val="00DE0D02"/>
    <w:rsid w:val="00DE20C5"/>
    <w:rsid w:val="00DF2AAA"/>
    <w:rsid w:val="00DF3C5C"/>
    <w:rsid w:val="00DF7EB3"/>
    <w:rsid w:val="00E01285"/>
    <w:rsid w:val="00E10A6A"/>
    <w:rsid w:val="00E11266"/>
    <w:rsid w:val="00E13C38"/>
    <w:rsid w:val="00E16DF7"/>
    <w:rsid w:val="00E17055"/>
    <w:rsid w:val="00E24786"/>
    <w:rsid w:val="00E24D81"/>
    <w:rsid w:val="00E260DF"/>
    <w:rsid w:val="00E305E7"/>
    <w:rsid w:val="00E325C7"/>
    <w:rsid w:val="00E50789"/>
    <w:rsid w:val="00E562C5"/>
    <w:rsid w:val="00E5670A"/>
    <w:rsid w:val="00E568ED"/>
    <w:rsid w:val="00E601D7"/>
    <w:rsid w:val="00E71C1F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F0969"/>
    <w:rsid w:val="00EF6A63"/>
    <w:rsid w:val="00EF757C"/>
    <w:rsid w:val="00F020D6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5304D"/>
    <w:rsid w:val="00F55B27"/>
    <w:rsid w:val="00F61A7E"/>
    <w:rsid w:val="00F70589"/>
    <w:rsid w:val="00F74167"/>
    <w:rsid w:val="00F763CF"/>
    <w:rsid w:val="00F76F83"/>
    <w:rsid w:val="00F83393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6A9D"/>
    <w:rsid w:val="00FC534C"/>
    <w:rsid w:val="00FC55DE"/>
    <w:rsid w:val="00FC59BF"/>
    <w:rsid w:val="00FD0694"/>
    <w:rsid w:val="00FD3497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28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2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2728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72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728B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B2728B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B2728B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223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C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22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kserrano</cp:lastModifiedBy>
  <cp:revision>3</cp:revision>
  <cp:lastPrinted>2014-07-29T17:21:00Z</cp:lastPrinted>
  <dcterms:created xsi:type="dcterms:W3CDTF">2014-07-29T16:54:00Z</dcterms:created>
  <dcterms:modified xsi:type="dcterms:W3CDTF">2014-07-29T17:54:00Z</dcterms:modified>
</cp:coreProperties>
</file>