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298C" w14:textId="77777777" w:rsidR="006142A0" w:rsidRPr="00785F3F" w:rsidRDefault="006142A0" w:rsidP="006142A0">
      <w:pPr>
        <w:pStyle w:val="NormalWeb"/>
        <w:pBdr>
          <w:bottom w:val="single" w:sz="12" w:space="1" w:color="auto"/>
        </w:pBdr>
        <w:shd w:val="clear" w:color="auto" w:fill="FFFFFF"/>
        <w:spacing w:before="0" w:beforeAutospacing="0" w:after="150" w:afterAutospacing="0"/>
        <w:rPr>
          <w:rFonts w:ascii="Helvetica" w:hAnsi="Helvetica" w:cs="Helvetica"/>
          <w:color w:val="333333"/>
        </w:rPr>
      </w:pPr>
      <w:r w:rsidRPr="00785F3F">
        <w:rPr>
          <w:rFonts w:ascii="Helvetica" w:hAnsi="Helvetica" w:cs="Helvetica"/>
          <w:color w:val="333333"/>
        </w:rPr>
        <w:t>Jamila and Kenny McFarland Agri-tourism CUP</w:t>
      </w:r>
    </w:p>
    <w:p w14:paraId="667F683E" w14:textId="77777777" w:rsidR="006142A0" w:rsidRDefault="006142A0" w:rsidP="006142A0">
      <w:pPr>
        <w:shd w:val="clear" w:color="auto" w:fill="FFFFFF"/>
        <w:spacing w:after="150" w:line="240" w:lineRule="auto"/>
        <w:rPr>
          <w:rFonts w:ascii="Helvetica" w:eastAsia="Times New Roman" w:hAnsi="Helvetica" w:cs="Helvetica"/>
          <w:color w:val="333333"/>
          <w:sz w:val="21"/>
          <w:szCs w:val="21"/>
        </w:rPr>
      </w:pPr>
    </w:p>
    <w:p w14:paraId="4ED1D246" w14:textId="2EA7B53F" w:rsidR="006142A0" w:rsidRDefault="00AE21C2" w:rsidP="0008394E">
      <w:pPr>
        <w:ind w:left="72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I think we can make this work, but I need more information. The site plan needs more detail, and is there a plan for a fire hydrant? Please have the designer call so we can figure this out.</w:t>
      </w:r>
    </w:p>
    <w:p w14:paraId="72E0F35F" w14:textId="3AE57A46" w:rsidR="00AE21C2" w:rsidRDefault="00AE21C2" w:rsidP="0008394E">
      <w:pPr>
        <w:ind w:left="720"/>
        <w:rPr>
          <w:rFonts w:ascii="Helvetica" w:hAnsi="Helvetica" w:cs="Helvetica"/>
          <w:color w:val="333333"/>
          <w:sz w:val="21"/>
          <w:szCs w:val="21"/>
          <w:shd w:val="clear" w:color="auto" w:fill="FFFFFF"/>
        </w:rPr>
      </w:pPr>
    </w:p>
    <w:p w14:paraId="1090A587" w14:textId="72233E55" w:rsidR="00AE21C2" w:rsidRPr="00AE21C2" w:rsidRDefault="00AE21C2" w:rsidP="0008394E">
      <w:pPr>
        <w:ind w:left="720"/>
        <w:rPr>
          <w:b/>
          <w:bCs/>
        </w:rPr>
      </w:pPr>
      <w:r>
        <w:rPr>
          <w:rFonts w:ascii="Helvetica" w:hAnsi="Helvetica" w:cs="Helvetica"/>
          <w:b/>
          <w:bCs/>
          <w:color w:val="333333"/>
          <w:sz w:val="21"/>
          <w:szCs w:val="21"/>
          <w:shd w:val="clear" w:color="auto" w:fill="FFFFFF"/>
        </w:rPr>
        <w:t>I contacted Captain Reed and we discussed that he would need to know the distance of the North end of the parking lot to 1250 East to make sure it was in compliance with the code of less than 150 feet to allow firetruck to reach any emergency fire situation. We mapped the distance and it is under 1</w:t>
      </w:r>
      <w:r w:rsidR="00890B22">
        <w:rPr>
          <w:rFonts w:ascii="Helvetica" w:hAnsi="Helvetica" w:cs="Helvetica"/>
          <w:b/>
          <w:bCs/>
          <w:color w:val="333333"/>
          <w:sz w:val="21"/>
          <w:szCs w:val="21"/>
          <w:shd w:val="clear" w:color="auto" w:fill="FFFFFF"/>
        </w:rPr>
        <w:t>50</w:t>
      </w:r>
      <w:r>
        <w:rPr>
          <w:rFonts w:ascii="Helvetica" w:hAnsi="Helvetica" w:cs="Helvetica"/>
          <w:b/>
          <w:bCs/>
          <w:color w:val="333333"/>
          <w:sz w:val="21"/>
          <w:szCs w:val="21"/>
          <w:shd w:val="clear" w:color="auto" w:fill="FFFFFF"/>
        </w:rPr>
        <w:t xml:space="preserve"> feet from the northern row of the parking lot to 1250 East to determine we are compliant. </w:t>
      </w:r>
    </w:p>
    <w:sectPr w:rsidR="00AE21C2" w:rsidRPr="00AE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11119"/>
    <w:multiLevelType w:val="multilevel"/>
    <w:tmpl w:val="55D0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117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A0"/>
    <w:rsid w:val="0008394E"/>
    <w:rsid w:val="006142A0"/>
    <w:rsid w:val="00890B22"/>
    <w:rsid w:val="00A76461"/>
    <w:rsid w:val="00AE21C2"/>
    <w:rsid w:val="00B0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90FD"/>
  <w15:chartTrackingRefBased/>
  <w15:docId w15:val="{112BE627-BCE0-4093-971C-56D4CAE1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dc:creator>
  <cp:keywords/>
  <dc:description/>
  <cp:lastModifiedBy>McFarland</cp:lastModifiedBy>
  <cp:revision>3</cp:revision>
  <dcterms:created xsi:type="dcterms:W3CDTF">2022-08-31T12:40:00Z</dcterms:created>
  <dcterms:modified xsi:type="dcterms:W3CDTF">2022-08-31T12:52:00Z</dcterms:modified>
</cp:coreProperties>
</file>