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14:paraId="60C3151A" w14:textId="77777777" w:rsidTr="00CC0599">
        <w:trPr>
          <w:trHeight w:val="440"/>
        </w:trPr>
        <w:tc>
          <w:tcPr>
            <w:tcW w:w="2448" w:type="dxa"/>
            <w:vAlign w:val="center"/>
          </w:tcPr>
          <w:p w14:paraId="266F0D00" w14:textId="77777777"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5079F284" wp14:editId="7159886B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14:paraId="0D5275C5" w14:textId="7E53534D" w:rsidR="00D81530" w:rsidRPr="000D561D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  <w:sz w:val="24"/>
                <w:szCs w:val="24"/>
              </w:rPr>
            </w:pPr>
            <w:r w:rsidRPr="000D561D">
              <w:rPr>
                <w:rFonts w:asciiTheme="majorHAnsi" w:hAnsiTheme="majorHAnsi"/>
                <w:b/>
                <w:sz w:val="24"/>
                <w:szCs w:val="24"/>
              </w:rPr>
              <w:t xml:space="preserve">Staff Report </w:t>
            </w:r>
            <w:r w:rsidR="008A7B9F">
              <w:rPr>
                <w:rFonts w:asciiTheme="majorHAnsi" w:hAnsiTheme="majorHAnsi"/>
                <w:b/>
                <w:sz w:val="24"/>
                <w:szCs w:val="24"/>
              </w:rPr>
              <w:t>for Administrative Approval</w:t>
            </w:r>
            <w:r w:rsidRPr="000D561D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</w:p>
          <w:p w14:paraId="2F7CC5F5" w14:textId="77777777"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14:paraId="1C6C460F" w14:textId="77777777" w:rsidTr="00541CF5">
        <w:trPr>
          <w:trHeight w:hRule="exact" w:val="115"/>
        </w:trPr>
        <w:tc>
          <w:tcPr>
            <w:tcW w:w="10080" w:type="dxa"/>
            <w:gridSpan w:val="2"/>
          </w:tcPr>
          <w:p w14:paraId="370D8320" w14:textId="77777777" w:rsidR="00AD366C" w:rsidRDefault="00AD366C" w:rsidP="00666893"/>
        </w:tc>
      </w:tr>
    </w:tbl>
    <w:p w14:paraId="00C8625A" w14:textId="77777777"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14:paraId="2271D350" w14:textId="77777777"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14:paraId="03C47BE2" w14:textId="61B7ECE5" w:rsidR="00363E09" w:rsidRPr="00CE527A" w:rsidRDefault="00363E09" w:rsidP="003A21F6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sdt>
        <w:sdtPr>
          <w:id w:val="270848699"/>
          <w:placeholder>
            <w:docPart w:val="C40A2D4282BF4DC8B8DAD3B975A289D3"/>
          </w:placeholder>
          <w:text w:multiLine="1"/>
        </w:sdtPr>
        <w:sdtEndPr/>
        <w:sdtContent>
          <w:r w:rsidR="00F51CBE">
            <w:t xml:space="preserve">Request for </w:t>
          </w:r>
          <w:r w:rsidR="003030BE">
            <w:t>final</w:t>
          </w:r>
          <w:r w:rsidR="004D0564">
            <w:t xml:space="preserve"> approval of </w:t>
          </w:r>
          <w:r w:rsidR="00F51CBE">
            <w:t>Myers</w:t>
          </w:r>
          <w:r w:rsidR="004D0564">
            <w:t xml:space="preserve"> Subdivision, a </w:t>
          </w:r>
          <w:r w:rsidR="003030BE">
            <w:t>three</w:t>
          </w:r>
          <w:r w:rsidR="00F51CBE">
            <w:t>-lot</w:t>
          </w:r>
          <w:r w:rsidR="004D0564">
            <w:t xml:space="preserve"> subdivision</w:t>
          </w:r>
          <w:r w:rsidR="00F51CBE">
            <w:t>, located in the AV-3 and CV-2 zones.</w:t>
          </w:r>
        </w:sdtContent>
      </w:sdt>
    </w:p>
    <w:p w14:paraId="23D14796" w14:textId="77777777" w:rsidR="003430F6" w:rsidRPr="003430F6" w:rsidRDefault="003430F6" w:rsidP="003430F6">
      <w:pPr>
        <w:pStyle w:val="Info"/>
        <w:ind w:left="0"/>
        <w:rPr>
          <w:rStyle w:val="Strong"/>
          <w:b w:val="0"/>
        </w:rPr>
      </w:pPr>
      <w:r>
        <w:rPr>
          <w:rStyle w:val="Strong"/>
        </w:rPr>
        <w:t xml:space="preserve">      Type of Decision:</w:t>
      </w:r>
      <w:r>
        <w:rPr>
          <w:rStyle w:val="Strong"/>
        </w:rPr>
        <w:tab/>
      </w:r>
      <w:r>
        <w:rPr>
          <w:rStyle w:val="Strong"/>
          <w:b w:val="0"/>
        </w:rPr>
        <w:t>Administrative</w:t>
      </w:r>
    </w:p>
    <w:p w14:paraId="2EB40359" w14:textId="443B4710"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Agenda Date:</w:t>
      </w:r>
      <w:r w:rsidRPr="00CE527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02103DB07E994C74A53CF16C231EA8A6"/>
          </w:placeholder>
          <w:date w:fullDate="2021-11-03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042248">
            <w:rPr>
              <w:rStyle w:val="Strong"/>
              <w:b w:val="0"/>
              <w:bCs w:val="0"/>
            </w:rPr>
            <w:t>Wednesday, November 03, 2021</w:t>
          </w:r>
        </w:sdtContent>
      </w:sdt>
    </w:p>
    <w:p w14:paraId="4AF131DB" w14:textId="02324E13" w:rsidR="004D0564" w:rsidRDefault="00363E09" w:rsidP="003847F3">
      <w:pPr>
        <w:pStyle w:val="Info"/>
        <w:ind w:left="2640" w:hanging="2352"/>
        <w:rPr>
          <w:rStyle w:val="Strong"/>
        </w:rPr>
      </w:pPr>
      <w:r w:rsidRPr="00CE527A">
        <w:rPr>
          <w:rStyle w:val="Strong"/>
        </w:rPr>
        <w:t>Applicant:</w:t>
      </w:r>
      <w:r w:rsidR="004D0564">
        <w:rPr>
          <w:rStyle w:val="Strong"/>
        </w:rPr>
        <w:tab/>
      </w:r>
      <w:r w:rsidR="006B0AA0">
        <w:rPr>
          <w:rStyle w:val="Strong"/>
        </w:rPr>
        <w:t>Telford Myers</w:t>
      </w:r>
    </w:p>
    <w:p w14:paraId="37643C7E" w14:textId="066DFEFA"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59831BDCC09F44A38C6F0AA64E1C119D"/>
          </w:placeholder>
          <w:text w:multiLine="1"/>
        </w:sdtPr>
        <w:sdtEndPr/>
        <w:sdtContent>
          <w:r w:rsidR="006B0AA0">
            <w:t>UVM07082021</w:t>
          </w:r>
        </w:sdtContent>
      </w:sdt>
    </w:p>
    <w:p w14:paraId="1B716DD7" w14:textId="77777777"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14:paraId="698F9031" w14:textId="31509B49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E2CDD1F1216F4F8C9DE82987547A3969"/>
          </w:placeholder>
          <w:text w:multiLine="1"/>
        </w:sdtPr>
        <w:sdtEndPr/>
        <w:sdtContent>
          <w:r w:rsidR="006B0AA0">
            <w:t>5910 E 1900 N, Eden, UT, 84310</w:t>
          </w:r>
        </w:sdtContent>
      </w:sdt>
    </w:p>
    <w:p w14:paraId="439BA5C1" w14:textId="57F31249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2CCF8397D62E432F8B9DB0FEF0E58AEA"/>
          </w:placeholder>
          <w:text w:multiLine="1"/>
        </w:sdtPr>
        <w:sdtEndPr/>
        <w:sdtContent>
          <w:r w:rsidR="00640E8C">
            <w:t>12.00 acres</w:t>
          </w:r>
        </w:sdtContent>
      </w:sdt>
    </w:p>
    <w:p w14:paraId="4532C3EA" w14:textId="76DE85FF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1B82CE07E12C4B65A2CE0F54A0837E83"/>
          </w:placeholder>
          <w:text w:multiLine="1"/>
        </w:sdtPr>
        <w:sdtEndPr/>
        <w:sdtContent>
          <w:r w:rsidR="00B16858">
            <w:t>Agricultural</w:t>
          </w:r>
          <w:r w:rsidR="00EE790D">
            <w:t xml:space="preserve"> Valley</w:t>
          </w:r>
          <w:r w:rsidR="00DB11B9">
            <w:t xml:space="preserve"> (</w:t>
          </w:r>
          <w:r w:rsidR="00B16858">
            <w:t>A</w:t>
          </w:r>
          <w:r w:rsidR="00EE790D">
            <w:t>V-3</w:t>
          </w:r>
          <w:r w:rsidR="006F2546">
            <w:t>)</w:t>
          </w:r>
          <w:r w:rsidR="00B16858">
            <w:t>, Commercial Valley (CV-2)</w:t>
          </w:r>
        </w:sdtContent>
      </w:sdt>
    </w:p>
    <w:p w14:paraId="4792C9F0" w14:textId="1725E5D2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7BFB82C8902C475C8F5F17C3C412EB3D"/>
          </w:placeholder>
          <w:text w:multiLine="1"/>
        </w:sdtPr>
        <w:sdtEndPr/>
        <w:sdtContent>
          <w:r w:rsidR="00B16858">
            <w:t>Residential/</w:t>
          </w:r>
          <w:r w:rsidR="00EE790D">
            <w:t>Agricultural</w:t>
          </w:r>
        </w:sdtContent>
      </w:sdt>
    </w:p>
    <w:p w14:paraId="6559E589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40DF1B95D696419EACDC8CD81A497889"/>
          </w:placeholder>
          <w:text w:multiLine="1"/>
        </w:sdtPr>
        <w:sdtEndPr/>
        <w:sdtContent>
          <w:r w:rsidR="00DB1AEF">
            <w:t>Residential</w:t>
          </w:r>
        </w:sdtContent>
      </w:sdt>
    </w:p>
    <w:p w14:paraId="44C7A172" w14:textId="71D2B774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AEAB5DF302D14D1982329BD841CA4CFD"/>
          </w:placeholder>
          <w:text w:multiLine="1"/>
        </w:sdtPr>
        <w:sdtEndPr/>
        <w:sdtContent>
          <w:r w:rsidR="00166EB6">
            <w:t>22-049-0040</w:t>
          </w:r>
          <w:r w:rsidR="003E3EA7">
            <w:t>, 22-049-0041</w:t>
          </w:r>
        </w:sdtContent>
      </w:sdt>
    </w:p>
    <w:p w14:paraId="398962BD" w14:textId="2CA30442" w:rsidR="00267332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9740BDEDC2684D719F872E4042668AE5"/>
          </w:placeholder>
          <w:text w:multiLine="1"/>
        </w:sdtPr>
        <w:sdtEndPr/>
        <w:sdtContent>
          <w:r w:rsidR="00B16858">
            <w:t>T7N, R1E</w:t>
          </w:r>
          <w:r w:rsidR="00C1294E">
            <w:t>, Section</w:t>
          </w:r>
          <w:r w:rsidR="00DB11B9">
            <w:t xml:space="preserve"> </w:t>
          </w:r>
          <w:r w:rsidR="00B16858">
            <w:t>35</w:t>
          </w:r>
          <w:r w:rsidR="00435C5C">
            <w:t xml:space="preserve"> S</w:t>
          </w:r>
          <w:r w:rsidR="00B16858">
            <w:t>E</w:t>
          </w:r>
        </w:sdtContent>
      </w:sdt>
    </w:p>
    <w:p w14:paraId="669DBBB5" w14:textId="77777777" w:rsidR="008B43A9" w:rsidRPr="008B43A9" w:rsidRDefault="008B43A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14:paraId="4C3700CB" w14:textId="319F49AC"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A9A902F6485B4563A178802DD85ADF48"/>
          </w:placeholder>
          <w:text w:multiLine="1"/>
        </w:sdtPr>
        <w:sdtEndPr/>
        <w:sdtContent>
          <w:r w:rsidR="00EE790D">
            <w:t>Agricultural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506187A5F0DD43AC83D924DCD8B819F0"/>
          </w:placeholder>
          <w:text w:multiLine="1"/>
        </w:sdtPr>
        <w:sdtEndPr/>
        <w:sdtContent>
          <w:r w:rsidR="00640E8C">
            <w:t>1900 North St</w:t>
          </w:r>
        </w:sdtContent>
      </w:sdt>
    </w:p>
    <w:p w14:paraId="7526571E" w14:textId="5732F416"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643D7285D4A14FCEAEDCC696BD1D9C59"/>
          </w:placeholder>
          <w:text w:multiLine="1"/>
        </w:sdtPr>
        <w:sdtEndPr/>
        <w:sdtContent>
          <w:r w:rsidR="00EE790D">
            <w:t>Agricultural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0A6A1FC9E6C54BF1B1CD345A03B8B54F"/>
          </w:placeholder>
          <w:text w:multiLine="1"/>
        </w:sdtPr>
        <w:sdtEndPr/>
        <w:sdtContent>
          <w:r w:rsidR="005D2700">
            <w:t>Residential</w:t>
          </w:r>
          <w:r w:rsidR="00640E8C">
            <w:t>/Agricultural</w:t>
          </w:r>
        </w:sdtContent>
      </w:sdt>
    </w:p>
    <w:p w14:paraId="5AE8FEE7" w14:textId="77777777" w:rsidR="00363E09" w:rsidRPr="008B43A9" w:rsidRDefault="00363E0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14:paraId="3787B810" w14:textId="77777777" w:rsidR="00363E09" w:rsidRPr="00435C5C" w:rsidRDefault="00363E09" w:rsidP="00435C5C">
      <w:pPr>
        <w:pStyle w:val="Info"/>
        <w:rPr>
          <w:rStyle w:val="Strong"/>
          <w:b w:val="0"/>
        </w:rPr>
      </w:pPr>
      <w:r w:rsidRPr="00CE527A">
        <w:rPr>
          <w:rStyle w:val="Strong"/>
        </w:rPr>
        <w:t>Report Presenter:</w:t>
      </w:r>
      <w:r w:rsidR="00435C5C">
        <w:rPr>
          <w:rStyle w:val="Strong"/>
        </w:rPr>
        <w:tab/>
      </w:r>
      <w:r w:rsidR="00435C5C" w:rsidRPr="00435C5C">
        <w:rPr>
          <w:rStyle w:val="Strong"/>
          <w:b w:val="0"/>
        </w:rPr>
        <w:t>Tammy Aydelotte</w:t>
      </w:r>
    </w:p>
    <w:p w14:paraId="6CAD16FA" w14:textId="77777777" w:rsidR="00435C5C" w:rsidRPr="00435C5C" w:rsidRDefault="00435C5C" w:rsidP="00435C5C">
      <w:pPr>
        <w:pStyle w:val="Info"/>
        <w:rPr>
          <w:b/>
        </w:rPr>
      </w:pPr>
      <w:r w:rsidRPr="00435C5C">
        <w:rPr>
          <w:rStyle w:val="Strong"/>
          <w:b w:val="0"/>
        </w:rPr>
        <w:tab/>
        <w:t>taydelotte@co.weber.ut.us</w:t>
      </w:r>
    </w:p>
    <w:p w14:paraId="47575481" w14:textId="520646DA" w:rsidR="00267332" w:rsidRPr="00435C5C" w:rsidRDefault="00267332" w:rsidP="00CE527A">
      <w:pPr>
        <w:pStyle w:val="Info"/>
        <w:rPr>
          <w:b/>
        </w:rPr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Reviewer:</w:t>
      </w:r>
      <w:r w:rsidR="00435C5C">
        <w:rPr>
          <w:rStyle w:val="Strong"/>
        </w:rPr>
        <w:tab/>
      </w:r>
      <w:r w:rsidR="0037488C">
        <w:rPr>
          <w:rStyle w:val="Strong"/>
          <w:b w:val="0"/>
        </w:rPr>
        <w:t>RG</w:t>
      </w:r>
    </w:p>
    <w:p w14:paraId="7C51B10D" w14:textId="77777777" w:rsidR="00250C83" w:rsidRDefault="005F6CD3" w:rsidP="001968C4">
      <w:pPr>
        <w:pStyle w:val="Header1"/>
      </w:pPr>
      <w:r>
        <w:t>Applicable Land Use Codes</w:t>
      </w:r>
    </w:p>
    <w:p w14:paraId="650237E8" w14:textId="77777777" w:rsidR="000018FE" w:rsidRDefault="000018FE" w:rsidP="000018FE">
      <w:pPr>
        <w:pStyle w:val="Conditions"/>
      </w:pPr>
      <w:r>
        <w:t>Weber County Land Use Code Title 106 (Subdivisions)</w:t>
      </w:r>
    </w:p>
    <w:p w14:paraId="092F74A9" w14:textId="6787CBE3" w:rsidR="00E11ED8" w:rsidRDefault="000018FE" w:rsidP="009C1904">
      <w:pPr>
        <w:pStyle w:val="Conditions"/>
      </w:pPr>
      <w:r>
        <w:t xml:space="preserve">Weber County Land Use Code </w:t>
      </w:r>
      <w:r w:rsidR="006F2546">
        <w:t>Title 104 (Zones)</w:t>
      </w:r>
      <w:r w:rsidR="00E64FEE">
        <w:t xml:space="preserve"> Chapter </w:t>
      </w:r>
      <w:r w:rsidR="006B0AA0">
        <w:t>2</w:t>
      </w:r>
      <w:r w:rsidR="00DB11B9">
        <w:t xml:space="preserve"> (</w:t>
      </w:r>
      <w:r w:rsidR="006B0AA0">
        <w:t>A</w:t>
      </w:r>
      <w:r w:rsidR="00E16B63">
        <w:t>V-3</w:t>
      </w:r>
      <w:r>
        <w:t xml:space="preserve"> Zone)</w:t>
      </w:r>
    </w:p>
    <w:p w14:paraId="762AE703" w14:textId="2A85F8A4" w:rsidR="006B0AA0" w:rsidRDefault="006B0AA0" w:rsidP="006B0AA0">
      <w:pPr>
        <w:pStyle w:val="Conditions"/>
      </w:pPr>
      <w:r>
        <w:t>Weber County Land Use Code Title 104 (Zones) Chapter 20 (CV-2 Zone)</w:t>
      </w:r>
    </w:p>
    <w:p w14:paraId="7C9B1D88" w14:textId="77777777" w:rsidR="004578A1" w:rsidRPr="001968C4" w:rsidRDefault="00593192" w:rsidP="001968C4">
      <w:pPr>
        <w:pStyle w:val="Header1"/>
      </w:pPr>
      <w:r w:rsidRPr="00CE7767">
        <w:t>Background</w:t>
      </w:r>
      <w:r w:rsidR="003143BE">
        <w:t xml:space="preserve"> and Summary</w:t>
      </w:r>
    </w:p>
    <w:p w14:paraId="65C8D5B4" w14:textId="0D275ED1" w:rsidR="00C11CA1" w:rsidRPr="007E6A96" w:rsidRDefault="002D08D4" w:rsidP="003143BE">
      <w:r w:rsidRPr="007E6A96">
        <w:t xml:space="preserve">The </w:t>
      </w:r>
      <w:r w:rsidR="006E7EEB" w:rsidRPr="007E6A96">
        <w:t xml:space="preserve">applicant is requesting </w:t>
      </w:r>
      <w:r w:rsidR="003030BE">
        <w:t>final</w:t>
      </w:r>
      <w:r w:rsidR="006E7EEB" w:rsidRPr="007E6A96">
        <w:t xml:space="preserve"> </w:t>
      </w:r>
      <w:r w:rsidR="005D2700" w:rsidRPr="007E6A96">
        <w:t xml:space="preserve">approval </w:t>
      </w:r>
      <w:r w:rsidR="00F848C1" w:rsidRPr="007E6A96">
        <w:t xml:space="preserve">of </w:t>
      </w:r>
      <w:r w:rsidR="006B0AA0">
        <w:t>Myers</w:t>
      </w:r>
      <w:r w:rsidR="00EE4FA3" w:rsidRPr="007E6A96">
        <w:t xml:space="preserve"> Subdivision</w:t>
      </w:r>
      <w:r w:rsidR="003143BE">
        <w:t>,</w:t>
      </w:r>
      <w:r w:rsidR="006B0AA0">
        <w:t xml:space="preserve"> </w:t>
      </w:r>
      <w:r w:rsidR="003143BE">
        <w:t xml:space="preserve">consisting of </w:t>
      </w:r>
      <w:r w:rsidR="003030BE">
        <w:t>three</w:t>
      </w:r>
      <w:r w:rsidR="005D2700" w:rsidRPr="007E6A96">
        <w:t xml:space="preserve"> lots</w:t>
      </w:r>
      <w:r w:rsidR="00882FAF">
        <w:t xml:space="preserve">, </w:t>
      </w:r>
      <w:r w:rsidR="00202A3B" w:rsidRPr="007E6A96">
        <w:t xml:space="preserve">located at approximately </w:t>
      </w:r>
      <w:r w:rsidR="006B0AA0">
        <w:t>5910 E 1900 N, Eden</w:t>
      </w:r>
      <w:r w:rsidR="004E1218" w:rsidRPr="007E6A96">
        <w:t xml:space="preserve"> </w:t>
      </w:r>
      <w:r w:rsidR="00C77EA0" w:rsidRPr="007E6A96">
        <w:t xml:space="preserve">in </w:t>
      </w:r>
      <w:r w:rsidR="004E1218" w:rsidRPr="007E6A96">
        <w:t>the</w:t>
      </w:r>
      <w:r w:rsidR="00C77EA0" w:rsidRPr="007E6A96">
        <w:t xml:space="preserve"> </w:t>
      </w:r>
      <w:r w:rsidR="006B0AA0">
        <w:t>A</w:t>
      </w:r>
      <w:r w:rsidR="00882FAF">
        <w:t>V-3</w:t>
      </w:r>
      <w:r w:rsidR="006B0AA0">
        <w:t xml:space="preserve"> and CV-2</w:t>
      </w:r>
      <w:r w:rsidR="004E1218" w:rsidRPr="007E6A96">
        <w:t xml:space="preserve"> </w:t>
      </w:r>
      <w:r w:rsidR="00C77EA0" w:rsidRPr="007E6A96">
        <w:t>Zone</w:t>
      </w:r>
      <w:r w:rsidR="006B0AA0">
        <w:t>s</w:t>
      </w:r>
      <w:r w:rsidR="00202A3B" w:rsidRPr="007E6A96">
        <w:t xml:space="preserve">. </w:t>
      </w:r>
      <w:r w:rsidR="00C77EA0" w:rsidRPr="007E6A96">
        <w:t xml:space="preserve">The </w:t>
      </w:r>
      <w:r w:rsidR="003143BE">
        <w:t xml:space="preserve">proposed </w:t>
      </w:r>
      <w:r w:rsidR="00C77EA0" w:rsidRPr="007E6A96">
        <w:t xml:space="preserve">subdivision </w:t>
      </w:r>
      <w:r w:rsidR="003143BE">
        <w:t xml:space="preserve">and lot configuration are in conformance with the applicable zoning and subdivision requirements as required by the Uniform Land Use Code of Weber County (LUC).  The following is a </w:t>
      </w:r>
      <w:proofErr w:type="gramStart"/>
      <w:r w:rsidR="003143BE">
        <w:t>brief</w:t>
      </w:r>
      <w:proofErr w:type="gramEnd"/>
      <w:r w:rsidR="003143BE">
        <w:t xml:space="preserve"> synopsis of the review criteria and conformance with LUC. </w:t>
      </w:r>
    </w:p>
    <w:p w14:paraId="64BB386C" w14:textId="77777777" w:rsidR="00593192" w:rsidRDefault="003143BE" w:rsidP="001968C4">
      <w:pPr>
        <w:pStyle w:val="Header1"/>
        <w:rPr>
          <w:sz w:val="20"/>
        </w:rPr>
      </w:pPr>
      <w:r>
        <w:t>Analysis</w:t>
      </w:r>
    </w:p>
    <w:p w14:paraId="0775ED5D" w14:textId="77777777" w:rsidR="00151494" w:rsidRDefault="00871672" w:rsidP="00151494">
      <w:r w:rsidRPr="00871672">
        <w:rPr>
          <w:u w:val="single"/>
        </w:rPr>
        <w:t>General Plan</w:t>
      </w:r>
      <w:r>
        <w:rPr>
          <w:u w:val="single"/>
        </w:rPr>
        <w:t xml:space="preserve">:  </w:t>
      </w:r>
      <w:r w:rsidR="00151494">
        <w:t>The request is in conformance with the Ogden Valley General Plan as it is intended to preserve private property rights while also preserving the rural characteristics of the Valley.</w:t>
      </w:r>
    </w:p>
    <w:p w14:paraId="60CC4813" w14:textId="0A32EE58" w:rsidR="00871672" w:rsidRDefault="00871672" w:rsidP="00236739">
      <w:r w:rsidRPr="00871672">
        <w:rPr>
          <w:u w:val="single"/>
        </w:rPr>
        <w:t>Zoning:</w:t>
      </w:r>
      <w:r>
        <w:rPr>
          <w:u w:val="single"/>
        </w:rPr>
        <w:t xml:space="preserve">  </w:t>
      </w:r>
      <w:r>
        <w:t xml:space="preserve">The subject property is located in the </w:t>
      </w:r>
      <w:r w:rsidR="006B0AA0">
        <w:t>A</w:t>
      </w:r>
      <w:r w:rsidR="00882FAF">
        <w:t>V-3</w:t>
      </w:r>
      <w:r w:rsidR="006B0AA0">
        <w:t xml:space="preserve"> zone, with lot 2 of the proposed subdivision showing </w:t>
      </w:r>
      <w:r w:rsidR="001E6783">
        <w:t>in the</w:t>
      </w:r>
      <w:r w:rsidR="006B0AA0">
        <w:t xml:space="preserve"> CV-2 </w:t>
      </w:r>
      <w:r>
        <w:t xml:space="preserve">Zone.  Single-family dwellings are a permitted use in the </w:t>
      </w:r>
      <w:r w:rsidR="006B0AA0">
        <w:t>A</w:t>
      </w:r>
      <w:r w:rsidR="00882FAF">
        <w:t>V-3</w:t>
      </w:r>
      <w:r>
        <w:t xml:space="preserve"> Zone.</w:t>
      </w:r>
    </w:p>
    <w:p w14:paraId="7A0C8497" w14:textId="16C9B38E" w:rsidR="00E35147" w:rsidRDefault="00871672" w:rsidP="00236739">
      <w:r>
        <w:tab/>
      </w:r>
      <w:r w:rsidRPr="00871672">
        <w:rPr>
          <w:u w:val="single"/>
        </w:rPr>
        <w:t>Lot area, frontage/width and yard regulations:</w:t>
      </w:r>
      <w:r>
        <w:rPr>
          <w:u w:val="single"/>
        </w:rPr>
        <w:t xml:space="preserve">  </w:t>
      </w:r>
      <w:r>
        <w:t xml:space="preserve">In the LUC </w:t>
      </w:r>
      <w:r w:rsidRPr="00871672">
        <w:t>§</w:t>
      </w:r>
      <w:r w:rsidR="00E35147">
        <w:t xml:space="preserve"> 104-2</w:t>
      </w:r>
      <w:r>
        <w:t>-</w:t>
      </w:r>
      <w:r w:rsidR="00882FAF">
        <w:t>5</w:t>
      </w:r>
      <w:r>
        <w:t xml:space="preserve">, the </w:t>
      </w:r>
      <w:r w:rsidR="006B0AA0">
        <w:t>A</w:t>
      </w:r>
      <w:r w:rsidR="00882FAF">
        <w:t>V-3</w:t>
      </w:r>
      <w:r>
        <w:t xml:space="preserve"> zone requires a minimum lot area of </w:t>
      </w:r>
      <w:r w:rsidR="00882FAF">
        <w:t>3 acres</w:t>
      </w:r>
      <w:r>
        <w:t xml:space="preserve"> for a single family dwelling and a minimum lot width of 150 feet.  All lots in this proposed </w:t>
      </w:r>
      <w:r w:rsidR="00882FAF">
        <w:t>subdivision</w:t>
      </w:r>
      <w:r>
        <w:t xml:space="preserve"> meet this requirement. </w:t>
      </w:r>
    </w:p>
    <w:p w14:paraId="65FDBFE3" w14:textId="37BD50E3" w:rsidR="00F42600" w:rsidRDefault="009B007A" w:rsidP="00236739">
      <w:r>
        <w:t>The following are setbacks for the AV-3 zone:</w:t>
      </w:r>
      <w:r w:rsidR="00F42600">
        <w:tab/>
      </w:r>
      <w:r w:rsidR="00F42600">
        <w:tab/>
      </w:r>
      <w:r w:rsidR="00F42600">
        <w:tab/>
      </w:r>
      <w:r w:rsidR="00F42600">
        <w:tab/>
      </w:r>
      <w:r w:rsidR="00F42600">
        <w:tab/>
      </w:r>
      <w:r w:rsidR="00F42600">
        <w:tab/>
      </w:r>
      <w:r w:rsidR="00F42600">
        <w:tab/>
      </w:r>
      <w:r w:rsidR="00F42600">
        <w:tab/>
      </w:r>
    </w:p>
    <w:p w14:paraId="70D8FD90" w14:textId="4D365AD5" w:rsidR="00F42600" w:rsidRDefault="00F42600" w:rsidP="00F42600">
      <w:pPr>
        <w:ind w:left="2880" w:firstLine="720"/>
      </w:pPr>
      <w:r>
        <w:t xml:space="preserve">Front: </w:t>
      </w:r>
      <w:r w:rsidR="009B007A">
        <w:t>30’</w:t>
      </w:r>
    </w:p>
    <w:p w14:paraId="0DE0BE92" w14:textId="46F48780" w:rsidR="00F42600" w:rsidRDefault="009B007A" w:rsidP="00F42600">
      <w:pPr>
        <w:ind w:left="2880" w:firstLine="720"/>
      </w:pPr>
      <w:r>
        <w:t>Side: 2</w:t>
      </w:r>
      <w:r w:rsidR="00F42600">
        <w:t>0’</w:t>
      </w:r>
    </w:p>
    <w:p w14:paraId="3E2348B5" w14:textId="7C41BF10" w:rsidR="00F42600" w:rsidRPr="00E35147" w:rsidRDefault="009B007A" w:rsidP="00F42600">
      <w:pPr>
        <w:ind w:left="2880" w:firstLine="720"/>
        <w:rPr>
          <w:u w:val="single"/>
        </w:rPr>
      </w:pPr>
      <w:r>
        <w:t>Rear: 3</w:t>
      </w:r>
      <w:r w:rsidR="00F42600">
        <w:t>0’</w:t>
      </w:r>
    </w:p>
    <w:p w14:paraId="4F3FAC66" w14:textId="7F6CA732" w:rsidR="00871672" w:rsidRDefault="00871672" w:rsidP="00871672">
      <w:r>
        <w:lastRenderedPageBreak/>
        <w:t xml:space="preserve">As part of the subdivision process, the proposal has been reviewed for compliance with the current subdivision ordinance in the LUC </w:t>
      </w:r>
      <w:r w:rsidRPr="00871672">
        <w:t>§</w:t>
      </w:r>
      <w:r>
        <w:t xml:space="preserve"> 106-1, and the </w:t>
      </w:r>
      <w:r w:rsidR="006B0AA0">
        <w:t>A</w:t>
      </w:r>
      <w:r w:rsidR="00A8685C">
        <w:t>V-3</w:t>
      </w:r>
      <w:r>
        <w:t xml:space="preserve"> zone standards in LUC </w:t>
      </w:r>
      <w:r w:rsidRPr="00871672">
        <w:t>§</w:t>
      </w:r>
      <w:r w:rsidR="006B0AA0">
        <w:t xml:space="preserve"> 104-2</w:t>
      </w:r>
      <w:r w:rsidR="00F42600">
        <w:t xml:space="preserve">, as well as the CV-2 zone standards in LUC </w:t>
      </w:r>
      <w:r w:rsidR="00F42600" w:rsidRPr="00871672">
        <w:t>§</w:t>
      </w:r>
      <w:r w:rsidR="00F42600">
        <w:t xml:space="preserve"> 104-20</w:t>
      </w:r>
      <w:r>
        <w:t>.  Th</w:t>
      </w:r>
      <w:r w:rsidR="000522C3">
        <w:t xml:space="preserve">e proposed subdivision will </w:t>
      </w:r>
      <w:r w:rsidR="006B0AA0">
        <w:t xml:space="preserve">dedicate </w:t>
      </w:r>
      <w:r w:rsidR="00BD53AF">
        <w:t xml:space="preserve">sufficient right-of-way </w:t>
      </w:r>
      <w:r w:rsidR="001E6783">
        <w:t xml:space="preserve">along 1900 North Street </w:t>
      </w:r>
      <w:r w:rsidR="00BD53AF">
        <w:t>so as to meet the required half-width dedicatio</w:t>
      </w:r>
      <w:r w:rsidR="001E6783">
        <w:t xml:space="preserve">n for a 100’right-of-way. </w:t>
      </w:r>
    </w:p>
    <w:p w14:paraId="58C5B047" w14:textId="0BBE236C" w:rsidR="00A8685C" w:rsidRDefault="000522C3" w:rsidP="00871672">
      <w:r w:rsidRPr="000522C3">
        <w:rPr>
          <w:u w:val="single"/>
        </w:rPr>
        <w:t>Culinary water and sanitary sewage disposal:</w:t>
      </w:r>
      <w:r>
        <w:rPr>
          <w:u w:val="single"/>
        </w:rPr>
        <w:t xml:space="preserve">  </w:t>
      </w:r>
      <w:r w:rsidR="00A8685C" w:rsidRPr="00A8685C">
        <w:t>Weber-Morgan Health Department has</w:t>
      </w:r>
      <w:r w:rsidR="00A8685C">
        <w:t xml:space="preserve"> performed the necessary soil testing to provide design requirements for on-site septic systems for each lot.  </w:t>
      </w:r>
      <w:r w:rsidR="00641FBB">
        <w:t>A f</w:t>
      </w:r>
      <w:r w:rsidR="006B0AA0">
        <w:t xml:space="preserve">easibility </w:t>
      </w:r>
      <w:r w:rsidR="00641FBB">
        <w:t xml:space="preserve">letter </w:t>
      </w:r>
      <w:r w:rsidR="006B0AA0">
        <w:t>from Eden Waterworks has</w:t>
      </w:r>
      <w:r w:rsidR="00A8685C">
        <w:t xml:space="preserve"> also been provided for </w:t>
      </w:r>
      <w:r w:rsidR="00641FBB">
        <w:t>culinary</w:t>
      </w:r>
      <w:r w:rsidR="00A8685C">
        <w:t xml:space="preserve"> water.  </w:t>
      </w:r>
      <w:r w:rsidR="001D32E9">
        <w:t xml:space="preserve">Eden Waterworks currently has no restrictions on using water shares for secondary purposes, however, Mr. Myers still needs to acquire </w:t>
      </w:r>
      <w:r w:rsidR="003647E3">
        <w:t>additional</w:t>
      </w:r>
      <w:r w:rsidR="001D32E9">
        <w:t xml:space="preserve"> shares to accommodate the </w:t>
      </w:r>
      <w:r w:rsidR="00612C1E">
        <w:t>three</w:t>
      </w:r>
      <w:r w:rsidR="001D32E9">
        <w:t xml:space="preserve"> vacant lots he is proposing as part of this subdivision application. Eden </w:t>
      </w:r>
      <w:r w:rsidR="00F6601B">
        <w:t xml:space="preserve">Irrigation shares are currently being used for secondary purposes. </w:t>
      </w:r>
    </w:p>
    <w:p w14:paraId="2613ED1E" w14:textId="0458755A" w:rsidR="000522C3" w:rsidRDefault="000522C3" w:rsidP="00871672">
      <w:r w:rsidRPr="000522C3">
        <w:rPr>
          <w:u w:val="single"/>
        </w:rPr>
        <w:t xml:space="preserve">Review Agencies:  </w:t>
      </w:r>
      <w:r>
        <w:t>To date, the proposed subdivision has been rev</w:t>
      </w:r>
      <w:r w:rsidR="00641FBB">
        <w:t xml:space="preserve">iewed by the Planning Division and the </w:t>
      </w:r>
      <w:r>
        <w:t>Engineering Division</w:t>
      </w:r>
      <w:r w:rsidR="00641FBB">
        <w:t>. Weber Fire District has not yet reviewed this project. The</w:t>
      </w:r>
      <w:r>
        <w:t xml:space="preserve"> Surveyor’s Office </w:t>
      </w:r>
      <w:r w:rsidR="00641FBB">
        <w:t>will submit a review once a final proposed plat has been submitted</w:t>
      </w:r>
      <w:r>
        <w:t xml:space="preserve">.  </w:t>
      </w:r>
      <w:r w:rsidR="00786C65">
        <w:t>All review agency requirements must be addressed and completed prior to this subdivision being recorded.</w:t>
      </w:r>
    </w:p>
    <w:p w14:paraId="657C5843" w14:textId="7C95190D" w:rsidR="00786C65" w:rsidRDefault="00786C65" w:rsidP="00871672">
      <w:r w:rsidRPr="00786C65">
        <w:rPr>
          <w:u w:val="single"/>
        </w:rPr>
        <w:t>Tax Clearance:</w:t>
      </w:r>
      <w:r>
        <w:rPr>
          <w:u w:val="single"/>
        </w:rPr>
        <w:t xml:space="preserve">  </w:t>
      </w:r>
      <w:r>
        <w:t>There are no outstanding tax payments related to these parcels.  The 20</w:t>
      </w:r>
      <w:r w:rsidR="00641FBB">
        <w:t>21</w:t>
      </w:r>
      <w:r>
        <w:t xml:space="preserve"> property taxes are not considered due at this time, but will become </w:t>
      </w:r>
      <w:r w:rsidR="00641FBB">
        <w:t>due in full on November 30, 2021</w:t>
      </w:r>
      <w:r>
        <w:t>.</w:t>
      </w:r>
    </w:p>
    <w:p w14:paraId="7C00C071" w14:textId="77777777" w:rsidR="00EB758D" w:rsidRPr="001968C4" w:rsidRDefault="00EB758D" w:rsidP="00EB758D">
      <w:pPr>
        <w:pStyle w:val="Header1"/>
      </w:pPr>
      <w:r w:rsidRPr="001968C4">
        <w:t>Staff Recommendation</w:t>
      </w:r>
    </w:p>
    <w:p w14:paraId="676FE319" w14:textId="77777777" w:rsidR="00F83947" w:rsidRDefault="00EB758D" w:rsidP="00EB758D">
      <w:pPr>
        <w:spacing w:after="0"/>
      </w:pPr>
      <w:r w:rsidRPr="007E6A96">
        <w:t xml:space="preserve">Staff recommends </w:t>
      </w:r>
      <w:r w:rsidR="000922E4">
        <w:t>final</w:t>
      </w:r>
      <w:r w:rsidRPr="007E6A96">
        <w:t xml:space="preserve"> approval </w:t>
      </w:r>
      <w:r w:rsidR="00BB2F40" w:rsidRPr="007E6A96">
        <w:t xml:space="preserve">of </w:t>
      </w:r>
      <w:r w:rsidR="00641FBB">
        <w:t>Myers</w:t>
      </w:r>
      <w:r w:rsidR="00B468AD">
        <w:t xml:space="preserve"> Subdivision</w:t>
      </w:r>
      <w:r w:rsidR="00786C65">
        <w:t xml:space="preserve">, </w:t>
      </w:r>
      <w:r w:rsidR="00F12A39">
        <w:t xml:space="preserve">consisting of </w:t>
      </w:r>
      <w:r w:rsidR="003030BE">
        <w:t>three</w:t>
      </w:r>
      <w:r w:rsidR="00786C65">
        <w:t xml:space="preserve"> lot</w:t>
      </w:r>
      <w:r w:rsidR="00F12A39">
        <w:t>s</w:t>
      </w:r>
      <w:r w:rsidR="00786C65">
        <w:t xml:space="preserve"> located at approximately </w:t>
      </w:r>
      <w:r w:rsidR="00641FBB">
        <w:t>5910 E 1900 N, Eden</w:t>
      </w:r>
      <w:r w:rsidR="00786C65">
        <w:t xml:space="preserve">. This recommendation is subject to </w:t>
      </w:r>
      <w:r w:rsidR="00786C65" w:rsidRPr="00641FBB">
        <w:rPr>
          <w:u w:val="single"/>
        </w:rPr>
        <w:t>all review agency requirements</w:t>
      </w:r>
      <w:r w:rsidR="000922E4">
        <w:t xml:space="preserve"> prior t</w:t>
      </w:r>
      <w:r w:rsidR="003030BE">
        <w:t>o recording of t</w:t>
      </w:r>
      <w:r w:rsidR="008F1C3D">
        <w:t xml:space="preserve">he subdivision </w:t>
      </w:r>
      <w:r w:rsidR="00F83947">
        <w:t>and the following condition:</w:t>
      </w:r>
    </w:p>
    <w:p w14:paraId="2FE98FC5" w14:textId="0799EC10" w:rsidR="00F83947" w:rsidRDefault="00F83947" w:rsidP="00EB758D">
      <w:pPr>
        <w:spacing w:after="0"/>
      </w:pPr>
    </w:p>
    <w:p w14:paraId="3701D3A4" w14:textId="29FBCE53" w:rsidR="00F83947" w:rsidRDefault="00F83947" w:rsidP="00F83947">
      <w:pPr>
        <w:pStyle w:val="ListParagraph"/>
        <w:numPr>
          <w:ilvl w:val="0"/>
          <w:numId w:val="22"/>
        </w:numPr>
        <w:spacing w:after="0"/>
      </w:pPr>
      <w:r>
        <w:t>Parcel number 22-0449-0040 (CV-2) is brought into compliance through a subdivision application, and other requirements related to a compliant business license, prior to recording this subdivision.</w:t>
      </w:r>
    </w:p>
    <w:p w14:paraId="3C2700D2" w14:textId="77777777" w:rsidR="00F83947" w:rsidRDefault="00F83947" w:rsidP="00F83947">
      <w:pPr>
        <w:pStyle w:val="ListParagraph"/>
        <w:spacing w:after="0"/>
      </w:pPr>
    </w:p>
    <w:p w14:paraId="43E3976D" w14:textId="2A738B86" w:rsidR="00F12A39" w:rsidRDefault="00F83947" w:rsidP="00EB758D">
      <w:pPr>
        <w:spacing w:after="0"/>
      </w:pPr>
      <w:r>
        <w:t>This recommendation is</w:t>
      </w:r>
      <w:r w:rsidR="008F1C3D">
        <w:t xml:space="preserve"> based on the following findings:</w:t>
      </w:r>
    </w:p>
    <w:p w14:paraId="10DA52A1" w14:textId="77777777" w:rsidR="00012E34" w:rsidRDefault="00012E34" w:rsidP="00EB758D">
      <w:pPr>
        <w:spacing w:after="0"/>
      </w:pPr>
    </w:p>
    <w:p w14:paraId="22A0AB4E" w14:textId="77777777" w:rsidR="00786C65" w:rsidRDefault="00786C65" w:rsidP="00786C65">
      <w:pPr>
        <w:pStyle w:val="ListParagraph"/>
        <w:numPr>
          <w:ilvl w:val="0"/>
          <w:numId w:val="20"/>
        </w:numPr>
        <w:spacing w:after="0"/>
      </w:pPr>
      <w:r>
        <w:t xml:space="preserve">The proposed subdivision conforms to the </w:t>
      </w:r>
      <w:r w:rsidR="00012E34">
        <w:t>Ogden Valley</w:t>
      </w:r>
      <w:r>
        <w:t xml:space="preserve"> General Plan</w:t>
      </w:r>
    </w:p>
    <w:p w14:paraId="08D88763" w14:textId="77777777" w:rsidR="00EB758D" w:rsidRDefault="00786C65" w:rsidP="00786C65">
      <w:pPr>
        <w:pStyle w:val="ListParagraph"/>
        <w:numPr>
          <w:ilvl w:val="0"/>
          <w:numId w:val="20"/>
        </w:numPr>
        <w:spacing w:after="0"/>
      </w:pPr>
      <w:r>
        <w:t>The proposed subdivision complies with applicable county ordinances</w:t>
      </w:r>
      <w:r w:rsidR="001744D9" w:rsidRPr="007E6A96">
        <w:t xml:space="preserve"> </w:t>
      </w:r>
    </w:p>
    <w:p w14:paraId="75CE8F58" w14:textId="77777777" w:rsidR="008C2FF3" w:rsidRPr="007E6A96" w:rsidRDefault="008C2FF3" w:rsidP="008C2FF3">
      <w:pPr>
        <w:spacing w:after="0"/>
      </w:pPr>
    </w:p>
    <w:p w14:paraId="105E0D85" w14:textId="77777777" w:rsidR="00EB758D" w:rsidRDefault="00EB758D" w:rsidP="00EB758D">
      <w:pPr>
        <w:pStyle w:val="ListParagraph"/>
        <w:spacing w:after="0"/>
        <w:ind w:left="360"/>
      </w:pPr>
    </w:p>
    <w:p w14:paraId="0339662F" w14:textId="77777777" w:rsidR="00E43C54" w:rsidRDefault="00593192" w:rsidP="00A70B2C">
      <w:pPr>
        <w:pStyle w:val="Header1"/>
      </w:pPr>
      <w:r w:rsidRPr="00CE7767">
        <w:t>Exhibits</w:t>
      </w:r>
    </w:p>
    <w:p w14:paraId="7134509D" w14:textId="55F91237" w:rsidR="00707C58" w:rsidRDefault="00707C58" w:rsidP="00A70B2C">
      <w:pPr>
        <w:pStyle w:val="Exhibits"/>
      </w:pPr>
      <w:r>
        <w:t>Application</w:t>
      </w:r>
    </w:p>
    <w:p w14:paraId="4C11DBC3" w14:textId="6E01A1D3" w:rsidR="009911D8" w:rsidRDefault="00854337" w:rsidP="00A70B2C">
      <w:pPr>
        <w:pStyle w:val="Exhibits"/>
      </w:pPr>
      <w:r>
        <w:t xml:space="preserve">Proposed </w:t>
      </w:r>
      <w:r w:rsidR="00786C65">
        <w:t>Subdivision</w:t>
      </w:r>
      <w:r w:rsidR="00F12A39">
        <w:t xml:space="preserve"> </w:t>
      </w:r>
      <w:r w:rsidR="00707C58">
        <w:t>Plat</w:t>
      </w:r>
    </w:p>
    <w:p w14:paraId="5A1485CC" w14:textId="4F1FC8E4" w:rsidR="00707C58" w:rsidRDefault="00707C58" w:rsidP="00A70B2C">
      <w:pPr>
        <w:pStyle w:val="Exhibits"/>
      </w:pPr>
      <w:r>
        <w:t>Feasibility Letters</w:t>
      </w:r>
    </w:p>
    <w:p w14:paraId="7D5388B7" w14:textId="2C996280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13648F76" w14:textId="3AE5D0B9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1D851AE2" w14:textId="07B3B1EA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13BD1C9D" w14:textId="5C9B3ABE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4A2975A5" w14:textId="5DF279E2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3A3AA9B8" w14:textId="2FCD0638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67746344" w14:textId="5D75835C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003D413C" w14:textId="1B25F543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1A3ED020" w14:textId="28F5B615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755703B1" w14:textId="2B92BAC9" w:rsidR="00154D7E" w:rsidRDefault="00154D7E" w:rsidP="000922E4">
      <w:pPr>
        <w:pStyle w:val="Exhibits"/>
        <w:numPr>
          <w:ilvl w:val="0"/>
          <w:numId w:val="0"/>
        </w:numPr>
        <w:ind w:left="360" w:hanging="360"/>
      </w:pPr>
    </w:p>
    <w:p w14:paraId="371479B3" w14:textId="2ED5FA94" w:rsidR="008F1C3D" w:rsidRDefault="008F1C3D" w:rsidP="000922E4">
      <w:pPr>
        <w:pStyle w:val="Exhibits"/>
        <w:numPr>
          <w:ilvl w:val="0"/>
          <w:numId w:val="0"/>
        </w:numPr>
        <w:ind w:left="360" w:hanging="360"/>
      </w:pPr>
    </w:p>
    <w:p w14:paraId="61FAC1A0" w14:textId="6665E28A" w:rsidR="008F1C3D" w:rsidRDefault="008F1C3D" w:rsidP="000922E4">
      <w:pPr>
        <w:pStyle w:val="Exhibits"/>
        <w:numPr>
          <w:ilvl w:val="0"/>
          <w:numId w:val="0"/>
        </w:numPr>
        <w:ind w:left="360" w:hanging="360"/>
      </w:pPr>
    </w:p>
    <w:p w14:paraId="6DB0A857" w14:textId="204D3EA2" w:rsidR="008F1C3D" w:rsidRDefault="008F1C3D" w:rsidP="000922E4">
      <w:pPr>
        <w:pStyle w:val="Exhibits"/>
        <w:numPr>
          <w:ilvl w:val="0"/>
          <w:numId w:val="0"/>
        </w:numPr>
        <w:ind w:left="360" w:hanging="360"/>
      </w:pPr>
    </w:p>
    <w:p w14:paraId="4E68984E" w14:textId="4CB275E6" w:rsidR="008F1C3D" w:rsidRDefault="008F1C3D" w:rsidP="000922E4">
      <w:pPr>
        <w:pStyle w:val="Exhibits"/>
        <w:numPr>
          <w:ilvl w:val="0"/>
          <w:numId w:val="0"/>
        </w:numPr>
        <w:ind w:left="360" w:hanging="360"/>
      </w:pPr>
    </w:p>
    <w:p w14:paraId="7561CB1F" w14:textId="1EBC8AEA" w:rsidR="008F1C3D" w:rsidRDefault="008F1C3D" w:rsidP="000922E4">
      <w:pPr>
        <w:pStyle w:val="Exhibits"/>
        <w:numPr>
          <w:ilvl w:val="0"/>
          <w:numId w:val="0"/>
        </w:numPr>
        <w:ind w:left="360" w:hanging="360"/>
      </w:pPr>
    </w:p>
    <w:p w14:paraId="4229EF7A" w14:textId="7B12A21B" w:rsidR="00D45543" w:rsidRDefault="00D45543" w:rsidP="000922E4">
      <w:pPr>
        <w:pStyle w:val="Exhibits"/>
        <w:numPr>
          <w:ilvl w:val="0"/>
          <w:numId w:val="0"/>
        </w:numPr>
        <w:ind w:left="360" w:hanging="360"/>
      </w:pPr>
    </w:p>
    <w:p w14:paraId="14E1DA7A" w14:textId="168250BA" w:rsidR="00D45543" w:rsidRDefault="00D45543" w:rsidP="000922E4">
      <w:pPr>
        <w:pStyle w:val="Exhibits"/>
        <w:numPr>
          <w:ilvl w:val="0"/>
          <w:numId w:val="0"/>
        </w:numPr>
        <w:ind w:left="360" w:hanging="360"/>
      </w:pPr>
    </w:p>
    <w:p w14:paraId="205FBC99" w14:textId="7FEB6FA6" w:rsidR="00D45543" w:rsidRDefault="00D45543" w:rsidP="000922E4">
      <w:pPr>
        <w:pStyle w:val="Exhibits"/>
        <w:numPr>
          <w:ilvl w:val="0"/>
          <w:numId w:val="0"/>
        </w:numPr>
        <w:ind w:left="360" w:hanging="360"/>
      </w:pPr>
    </w:p>
    <w:p w14:paraId="06271DDB" w14:textId="77777777" w:rsidR="00D45543" w:rsidRDefault="00D45543" w:rsidP="000922E4">
      <w:pPr>
        <w:pStyle w:val="Exhibits"/>
        <w:numPr>
          <w:ilvl w:val="0"/>
          <w:numId w:val="0"/>
        </w:numPr>
        <w:ind w:left="360" w:hanging="360"/>
      </w:pPr>
    </w:p>
    <w:p w14:paraId="01BEE473" w14:textId="6CB4A6FB" w:rsidR="008F1C3D" w:rsidRDefault="008F1C3D" w:rsidP="000922E4">
      <w:pPr>
        <w:pStyle w:val="Exhibits"/>
        <w:numPr>
          <w:ilvl w:val="0"/>
          <w:numId w:val="0"/>
        </w:numPr>
        <w:ind w:left="360" w:hanging="360"/>
      </w:pPr>
    </w:p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8C2FF3" w14:paraId="7444CD26" w14:textId="77777777" w:rsidTr="00FB3475">
        <w:trPr>
          <w:trHeight w:hRule="exact" w:val="115"/>
        </w:trPr>
        <w:tc>
          <w:tcPr>
            <w:tcW w:w="10080" w:type="dxa"/>
          </w:tcPr>
          <w:p w14:paraId="0F8173D1" w14:textId="77777777" w:rsidR="008C2FF3" w:rsidRDefault="008C2FF3" w:rsidP="00FB3475"/>
        </w:tc>
      </w:tr>
    </w:tbl>
    <w:p w14:paraId="0E7F1BCD" w14:textId="77777777" w:rsidR="008C2FF3" w:rsidRPr="00C42C64" w:rsidRDefault="008C2FF3" w:rsidP="008C2FF3">
      <w:pPr>
        <w:pStyle w:val="Header1"/>
        <w:rPr>
          <w:rStyle w:val="Strong"/>
          <w:b/>
          <w:bCs w:val="0"/>
          <w:sz w:val="24"/>
        </w:rPr>
      </w:pPr>
      <w:r>
        <w:rPr>
          <w:rStyle w:val="Strong"/>
          <w:b/>
          <w:bCs w:val="0"/>
          <w:sz w:val="24"/>
        </w:rPr>
        <w:lastRenderedPageBreak/>
        <w:t>Area Map</w:t>
      </w:r>
    </w:p>
    <w:p w14:paraId="3D5A37A7" w14:textId="11BDAABC" w:rsidR="008C2FF3" w:rsidRDefault="00707C58" w:rsidP="008C2FF3">
      <w:pPr>
        <w:pStyle w:val="Info"/>
        <w:ind w:left="0"/>
        <w:jc w:val="both"/>
      </w:pPr>
      <w:r>
        <w:rPr>
          <w:noProof/>
        </w:rPr>
        <w:drawing>
          <wp:inline distT="0" distB="0" distL="0" distR="0" wp14:anchorId="344BAC6A" wp14:editId="192181E5">
            <wp:extent cx="6400800" cy="3074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D3A4" w14:textId="77777777" w:rsidR="00D25C7A" w:rsidRDefault="00D25C7A" w:rsidP="008C2FF3">
      <w:pPr>
        <w:pStyle w:val="Info"/>
        <w:ind w:left="0"/>
        <w:jc w:val="both"/>
      </w:pPr>
    </w:p>
    <w:p w14:paraId="6565097A" w14:textId="33C294F1" w:rsidR="00D25C7A" w:rsidRDefault="00D25C7A" w:rsidP="001A6A4F">
      <w:pPr>
        <w:pStyle w:val="Info"/>
        <w:jc w:val="both"/>
      </w:pPr>
    </w:p>
    <w:p w14:paraId="4AD89E51" w14:textId="32436815" w:rsidR="000922E4" w:rsidRDefault="000922E4" w:rsidP="001A6A4F">
      <w:pPr>
        <w:pStyle w:val="Info"/>
        <w:jc w:val="both"/>
      </w:pPr>
    </w:p>
    <w:p w14:paraId="5EFCB3E9" w14:textId="1E46D42D" w:rsidR="000922E4" w:rsidRDefault="000922E4" w:rsidP="001A6A4F">
      <w:pPr>
        <w:pStyle w:val="Info"/>
        <w:jc w:val="both"/>
      </w:pPr>
    </w:p>
    <w:p w14:paraId="1E467C0B" w14:textId="5EC93B4A" w:rsidR="000922E4" w:rsidRDefault="000922E4" w:rsidP="001A6A4F">
      <w:pPr>
        <w:pStyle w:val="Info"/>
        <w:jc w:val="both"/>
      </w:pPr>
    </w:p>
    <w:p w14:paraId="68F48004" w14:textId="05831DA8" w:rsidR="000922E4" w:rsidRDefault="000922E4" w:rsidP="001A6A4F">
      <w:pPr>
        <w:pStyle w:val="Info"/>
        <w:jc w:val="both"/>
      </w:pPr>
    </w:p>
    <w:p w14:paraId="12157786" w14:textId="53F02565" w:rsidR="000922E4" w:rsidRDefault="000922E4" w:rsidP="001A6A4F">
      <w:pPr>
        <w:pStyle w:val="Info"/>
        <w:jc w:val="both"/>
      </w:pPr>
    </w:p>
    <w:p w14:paraId="3ED78270" w14:textId="787FC188" w:rsidR="000922E4" w:rsidRDefault="000922E4" w:rsidP="001A6A4F">
      <w:pPr>
        <w:pStyle w:val="Info"/>
        <w:jc w:val="both"/>
      </w:pPr>
    </w:p>
    <w:p w14:paraId="5830899F" w14:textId="1A0F6BB9" w:rsidR="000922E4" w:rsidRDefault="000922E4" w:rsidP="001A6A4F">
      <w:pPr>
        <w:pStyle w:val="Info"/>
        <w:jc w:val="both"/>
      </w:pPr>
    </w:p>
    <w:p w14:paraId="5CA45738" w14:textId="66C5C7DF" w:rsidR="000922E4" w:rsidRDefault="000922E4" w:rsidP="001A6A4F">
      <w:pPr>
        <w:pStyle w:val="Info"/>
        <w:jc w:val="both"/>
      </w:pPr>
    </w:p>
    <w:p w14:paraId="4C919C4A" w14:textId="7D917ECF" w:rsidR="000922E4" w:rsidRDefault="000922E4" w:rsidP="001A6A4F">
      <w:pPr>
        <w:pStyle w:val="Info"/>
        <w:jc w:val="both"/>
      </w:pPr>
    </w:p>
    <w:p w14:paraId="51BAD4C4" w14:textId="34A42910" w:rsidR="000922E4" w:rsidRDefault="000922E4" w:rsidP="001A6A4F">
      <w:pPr>
        <w:pStyle w:val="Info"/>
        <w:jc w:val="both"/>
      </w:pPr>
    </w:p>
    <w:p w14:paraId="18C80F13" w14:textId="46E0D8A6" w:rsidR="000922E4" w:rsidRDefault="000922E4" w:rsidP="001A6A4F">
      <w:pPr>
        <w:pStyle w:val="Info"/>
        <w:jc w:val="both"/>
      </w:pPr>
    </w:p>
    <w:p w14:paraId="3AE4312C" w14:textId="7397E64D" w:rsidR="000922E4" w:rsidRDefault="000922E4" w:rsidP="001A6A4F">
      <w:pPr>
        <w:pStyle w:val="Info"/>
        <w:jc w:val="both"/>
      </w:pPr>
    </w:p>
    <w:p w14:paraId="256B18A0" w14:textId="6EC4301A" w:rsidR="000922E4" w:rsidRDefault="000922E4" w:rsidP="001A6A4F">
      <w:pPr>
        <w:pStyle w:val="Info"/>
        <w:jc w:val="both"/>
      </w:pPr>
    </w:p>
    <w:p w14:paraId="77765A37" w14:textId="6B18868B" w:rsidR="000922E4" w:rsidRDefault="000922E4" w:rsidP="001A6A4F">
      <w:pPr>
        <w:pStyle w:val="Info"/>
        <w:jc w:val="both"/>
      </w:pPr>
    </w:p>
    <w:p w14:paraId="26EE694D" w14:textId="07BC55B7" w:rsidR="000922E4" w:rsidRDefault="000922E4" w:rsidP="001A6A4F">
      <w:pPr>
        <w:pStyle w:val="Info"/>
        <w:jc w:val="both"/>
      </w:pPr>
    </w:p>
    <w:p w14:paraId="5F310287" w14:textId="78158A98" w:rsidR="000922E4" w:rsidRDefault="000922E4" w:rsidP="001A6A4F">
      <w:pPr>
        <w:pStyle w:val="Info"/>
        <w:jc w:val="both"/>
      </w:pPr>
    </w:p>
    <w:p w14:paraId="6D72E54C" w14:textId="1DA39C15" w:rsidR="000922E4" w:rsidRDefault="000922E4" w:rsidP="001A6A4F">
      <w:pPr>
        <w:pStyle w:val="Info"/>
        <w:jc w:val="both"/>
      </w:pPr>
    </w:p>
    <w:p w14:paraId="28A78555" w14:textId="465E9411" w:rsidR="000922E4" w:rsidRDefault="000922E4" w:rsidP="001A6A4F">
      <w:pPr>
        <w:pStyle w:val="Info"/>
        <w:jc w:val="both"/>
      </w:pPr>
    </w:p>
    <w:p w14:paraId="356323A6" w14:textId="6DAD5437" w:rsidR="000922E4" w:rsidRDefault="000922E4" w:rsidP="001A6A4F">
      <w:pPr>
        <w:pStyle w:val="Info"/>
        <w:jc w:val="both"/>
      </w:pPr>
    </w:p>
    <w:p w14:paraId="2D84C4F5" w14:textId="5F92EB6B" w:rsidR="000922E4" w:rsidRDefault="000922E4" w:rsidP="001A6A4F">
      <w:pPr>
        <w:pStyle w:val="Info"/>
        <w:jc w:val="both"/>
      </w:pPr>
    </w:p>
    <w:p w14:paraId="225E41B6" w14:textId="0E7A7A8C" w:rsidR="000922E4" w:rsidRDefault="000922E4" w:rsidP="001A6A4F">
      <w:pPr>
        <w:pStyle w:val="Info"/>
        <w:jc w:val="both"/>
      </w:pPr>
    </w:p>
    <w:p w14:paraId="0BBC00A3" w14:textId="71052A75" w:rsidR="000922E4" w:rsidRDefault="000922E4" w:rsidP="001A6A4F">
      <w:pPr>
        <w:pStyle w:val="Info"/>
        <w:jc w:val="both"/>
      </w:pPr>
    </w:p>
    <w:p w14:paraId="6E3AC456" w14:textId="1850E0FB" w:rsidR="000922E4" w:rsidRDefault="000922E4" w:rsidP="001A6A4F">
      <w:pPr>
        <w:pStyle w:val="Info"/>
        <w:jc w:val="both"/>
      </w:pPr>
    </w:p>
    <w:p w14:paraId="71D3AF9C" w14:textId="34640E1E" w:rsidR="000922E4" w:rsidRDefault="000922E4" w:rsidP="001A6A4F">
      <w:pPr>
        <w:pStyle w:val="Info"/>
        <w:jc w:val="both"/>
      </w:pPr>
    </w:p>
    <w:p w14:paraId="7D7E7687" w14:textId="7F19EAC3" w:rsidR="000922E4" w:rsidRDefault="000922E4" w:rsidP="001A6A4F">
      <w:pPr>
        <w:pStyle w:val="Info"/>
        <w:jc w:val="both"/>
      </w:pPr>
    </w:p>
    <w:p w14:paraId="20503ABF" w14:textId="2E66A7DA" w:rsidR="00707C58" w:rsidRDefault="00707C58" w:rsidP="001A6A4F">
      <w:pPr>
        <w:pStyle w:val="Info"/>
        <w:jc w:val="both"/>
      </w:pPr>
    </w:p>
    <w:p w14:paraId="33421BF4" w14:textId="0FFE11AA" w:rsidR="00707C58" w:rsidRDefault="00707C58" w:rsidP="001A6A4F">
      <w:pPr>
        <w:pStyle w:val="Info"/>
        <w:jc w:val="both"/>
      </w:pPr>
    </w:p>
    <w:p w14:paraId="20F85BE2" w14:textId="2053B8FA" w:rsidR="00707C58" w:rsidRDefault="00707C58" w:rsidP="001A6A4F">
      <w:pPr>
        <w:pStyle w:val="Info"/>
        <w:jc w:val="both"/>
      </w:pPr>
    </w:p>
    <w:p w14:paraId="46EC249D" w14:textId="5E8ED46A" w:rsidR="00707C58" w:rsidRDefault="00707C58" w:rsidP="001A6A4F">
      <w:pPr>
        <w:pStyle w:val="Info"/>
        <w:jc w:val="both"/>
      </w:pPr>
    </w:p>
    <w:p w14:paraId="2877CF8F" w14:textId="59E175D7" w:rsidR="00707C58" w:rsidRDefault="00707C58" w:rsidP="001A6A4F">
      <w:pPr>
        <w:pStyle w:val="Info"/>
        <w:jc w:val="both"/>
      </w:pPr>
    </w:p>
    <w:p w14:paraId="3972A4B4" w14:textId="649D7C61" w:rsidR="00707C58" w:rsidRDefault="00707C58" w:rsidP="001A6A4F">
      <w:pPr>
        <w:pStyle w:val="Info"/>
        <w:jc w:val="both"/>
      </w:pPr>
    </w:p>
    <w:p w14:paraId="08B9724E" w14:textId="7384F0C0" w:rsidR="00707C58" w:rsidRDefault="00707C58" w:rsidP="001A6A4F">
      <w:pPr>
        <w:pStyle w:val="Info"/>
        <w:jc w:val="both"/>
      </w:pPr>
    </w:p>
    <w:p w14:paraId="4E14DB5A" w14:textId="77777777" w:rsidR="00707C58" w:rsidRDefault="00707C58" w:rsidP="001A6A4F">
      <w:pPr>
        <w:pStyle w:val="Info"/>
        <w:jc w:val="both"/>
      </w:pPr>
    </w:p>
    <w:p w14:paraId="0587FC2A" w14:textId="69368A8F" w:rsidR="000922E4" w:rsidRDefault="000922E4" w:rsidP="001A6A4F">
      <w:pPr>
        <w:pStyle w:val="Info"/>
        <w:jc w:val="both"/>
      </w:pPr>
    </w:p>
    <w:p w14:paraId="057A85A6" w14:textId="2F7E0933" w:rsidR="00707C58" w:rsidRPr="00C42C64" w:rsidRDefault="00707C58" w:rsidP="00707C58">
      <w:pPr>
        <w:pStyle w:val="Header1"/>
        <w:rPr>
          <w:rStyle w:val="Strong"/>
          <w:b/>
          <w:bCs w:val="0"/>
          <w:sz w:val="24"/>
        </w:rPr>
      </w:pPr>
      <w:r>
        <w:rPr>
          <w:rStyle w:val="Strong"/>
          <w:b/>
          <w:bCs w:val="0"/>
          <w:sz w:val="24"/>
        </w:rPr>
        <w:lastRenderedPageBreak/>
        <w:t>Exhibit A – Application</w:t>
      </w:r>
    </w:p>
    <w:p w14:paraId="6C6E7088" w14:textId="02C58934" w:rsidR="000922E4" w:rsidRDefault="00707C58" w:rsidP="00707C58">
      <w:pPr>
        <w:pStyle w:val="Info"/>
        <w:ind w:left="0"/>
        <w:jc w:val="both"/>
      </w:pPr>
      <w:r>
        <w:rPr>
          <w:noProof/>
        </w:rPr>
        <w:drawing>
          <wp:inline distT="0" distB="0" distL="0" distR="0" wp14:anchorId="6F2D4277" wp14:editId="365BC060">
            <wp:extent cx="6076950" cy="7705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A63A" w14:textId="0E033728" w:rsidR="00707C58" w:rsidRDefault="00707C58" w:rsidP="001A6A4F">
      <w:pPr>
        <w:pStyle w:val="Info"/>
        <w:jc w:val="both"/>
      </w:pPr>
    </w:p>
    <w:p w14:paraId="2C67B314" w14:textId="2509AD99" w:rsidR="00707C58" w:rsidRDefault="00707C58" w:rsidP="001A6A4F">
      <w:pPr>
        <w:pStyle w:val="Info"/>
        <w:jc w:val="both"/>
      </w:pPr>
    </w:p>
    <w:p w14:paraId="7F557E8D" w14:textId="0494C8D6" w:rsidR="00707C58" w:rsidRDefault="00707C58" w:rsidP="001A6A4F">
      <w:pPr>
        <w:pStyle w:val="Info"/>
        <w:jc w:val="both"/>
      </w:pPr>
    </w:p>
    <w:p w14:paraId="5AE97B27" w14:textId="085C13F4" w:rsidR="00707C58" w:rsidRDefault="00707C58" w:rsidP="001A6A4F">
      <w:pPr>
        <w:pStyle w:val="Info"/>
        <w:jc w:val="both"/>
      </w:pPr>
    </w:p>
    <w:p w14:paraId="4F762545" w14:textId="77777777" w:rsidR="00707C58" w:rsidRDefault="00707C58" w:rsidP="001A6A4F">
      <w:pPr>
        <w:pStyle w:val="Info"/>
        <w:jc w:val="both"/>
      </w:pPr>
    </w:p>
    <w:p w14:paraId="6F87C3A8" w14:textId="77777777" w:rsidR="00943983" w:rsidRDefault="00943983" w:rsidP="001A6A4F">
      <w:pPr>
        <w:pStyle w:val="Info"/>
        <w:jc w:val="both"/>
      </w:pPr>
    </w:p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8C2FF3" w14:paraId="00F12FDA" w14:textId="77777777" w:rsidTr="00FB3475">
        <w:trPr>
          <w:trHeight w:hRule="exact" w:val="115"/>
        </w:trPr>
        <w:tc>
          <w:tcPr>
            <w:tcW w:w="10080" w:type="dxa"/>
          </w:tcPr>
          <w:p w14:paraId="7029716C" w14:textId="77777777" w:rsidR="008C2FF3" w:rsidRDefault="008C2FF3" w:rsidP="00FB3475"/>
        </w:tc>
      </w:tr>
    </w:tbl>
    <w:p w14:paraId="3FC57C29" w14:textId="29B35292" w:rsidR="008C2FF3" w:rsidRPr="00C42C64" w:rsidRDefault="00707C58" w:rsidP="008C2FF3">
      <w:pPr>
        <w:pStyle w:val="Header1"/>
        <w:rPr>
          <w:rStyle w:val="Strong"/>
          <w:b/>
          <w:bCs w:val="0"/>
          <w:sz w:val="24"/>
        </w:rPr>
      </w:pPr>
      <w:r>
        <w:rPr>
          <w:rStyle w:val="Strong"/>
          <w:b/>
          <w:bCs w:val="0"/>
          <w:sz w:val="24"/>
        </w:rPr>
        <w:t>Exhibit B</w:t>
      </w:r>
      <w:r w:rsidR="008C2FF3">
        <w:rPr>
          <w:rStyle w:val="Strong"/>
          <w:b/>
          <w:bCs w:val="0"/>
          <w:sz w:val="24"/>
        </w:rPr>
        <w:t xml:space="preserve"> – </w:t>
      </w:r>
      <w:r w:rsidR="00854337">
        <w:rPr>
          <w:rStyle w:val="Strong"/>
          <w:b/>
          <w:bCs w:val="0"/>
          <w:sz w:val="24"/>
        </w:rPr>
        <w:t xml:space="preserve">Proposed </w:t>
      </w:r>
      <w:r w:rsidR="008C2FF3">
        <w:rPr>
          <w:rStyle w:val="Strong"/>
          <w:b/>
          <w:bCs w:val="0"/>
          <w:sz w:val="24"/>
        </w:rPr>
        <w:t>Subdivision Plat</w:t>
      </w:r>
    </w:p>
    <w:p w14:paraId="2EEA0FAD" w14:textId="4B75AA29" w:rsidR="00A87F0A" w:rsidRDefault="00237864" w:rsidP="008C2FF3">
      <w:pPr>
        <w:pStyle w:val="Info"/>
        <w:ind w:left="0"/>
        <w:jc w:val="both"/>
      </w:pPr>
      <w:bookmarkStart w:id="0" w:name="_GoBack"/>
      <w:r>
        <w:rPr>
          <w:noProof/>
        </w:rPr>
        <w:drawing>
          <wp:inline distT="0" distB="0" distL="0" distR="0" wp14:anchorId="7C0DBBEF" wp14:editId="35EFC63F">
            <wp:extent cx="5800725" cy="7543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FE9EEC8" w14:textId="22DF5BC3" w:rsidR="00A87F0A" w:rsidRDefault="00A87F0A" w:rsidP="008C2FF3">
      <w:pPr>
        <w:pStyle w:val="Info"/>
        <w:ind w:left="0"/>
        <w:jc w:val="both"/>
      </w:pPr>
    </w:p>
    <w:p w14:paraId="6DD008F3" w14:textId="2B4D6B0E" w:rsidR="00A87F0A" w:rsidRDefault="00A87F0A" w:rsidP="008C2FF3">
      <w:pPr>
        <w:pStyle w:val="Info"/>
        <w:ind w:left="0"/>
        <w:jc w:val="both"/>
      </w:pPr>
    </w:p>
    <w:p w14:paraId="5410CE1A" w14:textId="65AD39BA" w:rsidR="00707C58" w:rsidRDefault="00707C58" w:rsidP="008C2FF3">
      <w:pPr>
        <w:pStyle w:val="Info"/>
        <w:ind w:left="0"/>
        <w:jc w:val="both"/>
      </w:pPr>
    </w:p>
    <w:p w14:paraId="418C796D" w14:textId="735DA4D0" w:rsidR="00A713C2" w:rsidRDefault="00A713C2" w:rsidP="008C2FF3">
      <w:pPr>
        <w:pStyle w:val="Info"/>
        <w:ind w:left="0"/>
        <w:jc w:val="both"/>
      </w:pPr>
    </w:p>
    <w:p w14:paraId="6A88A563" w14:textId="018B51AA" w:rsidR="00A713C2" w:rsidRDefault="00A713C2" w:rsidP="008C2FF3">
      <w:pPr>
        <w:pStyle w:val="Info"/>
        <w:ind w:left="0"/>
        <w:jc w:val="both"/>
      </w:pPr>
    </w:p>
    <w:p w14:paraId="58C89BBB" w14:textId="78572D7B" w:rsidR="00A713C2" w:rsidRDefault="00A713C2" w:rsidP="008C2FF3">
      <w:pPr>
        <w:pStyle w:val="Info"/>
        <w:ind w:left="0"/>
        <w:jc w:val="both"/>
      </w:pPr>
    </w:p>
    <w:p w14:paraId="4378AF4F" w14:textId="45BA6A17" w:rsidR="00A713C2" w:rsidRDefault="00A713C2" w:rsidP="008C2FF3">
      <w:pPr>
        <w:pStyle w:val="Info"/>
        <w:ind w:left="0"/>
        <w:jc w:val="both"/>
      </w:pPr>
    </w:p>
    <w:p w14:paraId="2645BE59" w14:textId="4FD264EA" w:rsidR="00707C58" w:rsidRPr="00C42C64" w:rsidRDefault="00707C58" w:rsidP="00707C58">
      <w:pPr>
        <w:pStyle w:val="Header1"/>
        <w:rPr>
          <w:rStyle w:val="Strong"/>
          <w:b/>
          <w:bCs w:val="0"/>
          <w:sz w:val="24"/>
        </w:rPr>
      </w:pPr>
      <w:r>
        <w:rPr>
          <w:rStyle w:val="Strong"/>
          <w:b/>
          <w:bCs w:val="0"/>
          <w:sz w:val="24"/>
        </w:rPr>
        <w:lastRenderedPageBreak/>
        <w:t>Exhibit C – Feasibility Letters</w:t>
      </w:r>
    </w:p>
    <w:p w14:paraId="269CBD14" w14:textId="05077961" w:rsidR="00D25C7A" w:rsidRDefault="00707C58" w:rsidP="008C2FF3">
      <w:pPr>
        <w:pStyle w:val="Info"/>
        <w:ind w:left="0"/>
        <w:jc w:val="both"/>
      </w:pPr>
      <w:r>
        <w:rPr>
          <w:noProof/>
        </w:rPr>
        <w:drawing>
          <wp:inline distT="0" distB="0" distL="0" distR="0" wp14:anchorId="627EDCED" wp14:editId="53371C62">
            <wp:extent cx="6400800" cy="6769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26C7" w14:textId="3EF63658" w:rsidR="00154D7E" w:rsidRDefault="00154D7E" w:rsidP="008C2FF3">
      <w:pPr>
        <w:pStyle w:val="Info"/>
        <w:ind w:left="0"/>
        <w:jc w:val="both"/>
      </w:pPr>
      <w:r>
        <w:rPr>
          <w:noProof/>
        </w:rPr>
        <w:lastRenderedPageBreak/>
        <w:drawing>
          <wp:inline distT="0" distB="0" distL="0" distR="0" wp14:anchorId="068F9DB2" wp14:editId="4EA17354">
            <wp:extent cx="5114925" cy="8696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D9F1" w14:textId="2C1C3B4A" w:rsidR="00707C58" w:rsidRDefault="00707C58" w:rsidP="008C2FF3">
      <w:pPr>
        <w:pStyle w:val="Info"/>
        <w:ind w:left="0"/>
        <w:jc w:val="both"/>
      </w:pPr>
      <w:r>
        <w:rPr>
          <w:noProof/>
        </w:rPr>
        <w:lastRenderedPageBreak/>
        <w:drawing>
          <wp:inline distT="0" distB="0" distL="0" distR="0" wp14:anchorId="521B49FE" wp14:editId="559FCA98">
            <wp:extent cx="6400800" cy="81146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8C2FF3" w14:paraId="54CD610D" w14:textId="77777777" w:rsidTr="00FB3475">
        <w:trPr>
          <w:trHeight w:hRule="exact" w:val="115"/>
        </w:trPr>
        <w:tc>
          <w:tcPr>
            <w:tcW w:w="10080" w:type="dxa"/>
          </w:tcPr>
          <w:p w14:paraId="660E7C8F" w14:textId="77777777" w:rsidR="008C2FF3" w:rsidRDefault="008C2FF3" w:rsidP="00FB3475"/>
        </w:tc>
      </w:tr>
    </w:tbl>
    <w:p w14:paraId="613F324F" w14:textId="77777777" w:rsidR="00D25C7A" w:rsidRPr="00A27EF3" w:rsidRDefault="00D25C7A" w:rsidP="00A87F0A">
      <w:pPr>
        <w:pStyle w:val="Info"/>
        <w:ind w:left="0"/>
        <w:jc w:val="both"/>
      </w:pPr>
    </w:p>
    <w:sectPr w:rsidR="00D25C7A" w:rsidRPr="00A27EF3" w:rsidSect="00D25C7A">
      <w:footerReference w:type="default" r:id="rId15"/>
      <w:type w:val="continuous"/>
      <w:pgSz w:w="12240" w:h="15840"/>
      <w:pgMar w:top="540" w:right="1080" w:bottom="108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5688A" w14:textId="77777777" w:rsidR="00A522EB" w:rsidRDefault="00A522EB" w:rsidP="00666893">
      <w:pPr>
        <w:spacing w:after="0"/>
      </w:pPr>
      <w:r>
        <w:separator/>
      </w:r>
    </w:p>
  </w:endnote>
  <w:endnote w:type="continuationSeparator" w:id="0">
    <w:p w14:paraId="6AD4A7AE" w14:textId="77777777" w:rsidR="00A522EB" w:rsidRDefault="00A522EB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7"/>
      <w:gridCol w:w="5043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E80934" w14:paraId="3935B7E1" w14:textId="77777777" w:rsidTr="00A91787">
          <w:tc>
            <w:tcPr>
              <w:tcW w:w="5148" w:type="dxa"/>
            </w:tcPr>
            <w:p w14:paraId="4456C5A4" w14:textId="77777777" w:rsidR="00E80934" w:rsidRDefault="00E80934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14:paraId="4FE90370" w14:textId="7CFFF5B9" w:rsidR="00E80934" w:rsidRDefault="00E80934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237864">
                <w:rPr>
                  <w:noProof/>
                  <w:sz w:val="16"/>
                  <w:szCs w:val="16"/>
                </w:rPr>
                <w:t>5</w:t>
              </w:r>
              <w:r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NUMPAGES 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237864">
                <w:rPr>
                  <w:noProof/>
                  <w:sz w:val="16"/>
                  <w:szCs w:val="16"/>
                </w:rPr>
                <w:t>8</w:t>
              </w:r>
              <w:r w:rsidRPr="005667BA">
                <w:rPr>
                  <w:sz w:val="16"/>
                  <w:szCs w:val="16"/>
                </w:rPr>
                <w:fldChar w:fldCharType="end"/>
              </w:r>
            </w:p>
          </w:tc>
        </w:tr>
      </w:sdtContent>
    </w:sdt>
  </w:tbl>
  <w:p w14:paraId="5CDC048F" w14:textId="77777777" w:rsidR="00E80934" w:rsidRDefault="00E809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16F07D" w14:textId="77777777" w:rsidR="00A522EB" w:rsidRDefault="00A522EB" w:rsidP="00666893">
      <w:pPr>
        <w:spacing w:after="0"/>
      </w:pPr>
      <w:r>
        <w:separator/>
      </w:r>
    </w:p>
  </w:footnote>
  <w:footnote w:type="continuationSeparator" w:id="0">
    <w:p w14:paraId="2EAE9997" w14:textId="77777777" w:rsidR="00A522EB" w:rsidRDefault="00A522EB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5pt;height:10.6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37A6D"/>
    <w:multiLevelType w:val="hybridMultilevel"/>
    <w:tmpl w:val="DD56C7F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E13A5"/>
    <w:multiLevelType w:val="hybridMultilevel"/>
    <w:tmpl w:val="B2ECBF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40721"/>
    <w:multiLevelType w:val="hybridMultilevel"/>
    <w:tmpl w:val="38FEE5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EE41A9"/>
    <w:multiLevelType w:val="hybridMultilevel"/>
    <w:tmpl w:val="3E86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B4E36"/>
    <w:multiLevelType w:val="hybridMultilevel"/>
    <w:tmpl w:val="BBF2D316"/>
    <w:lvl w:ilvl="0" w:tplc="BC209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2456C"/>
    <w:multiLevelType w:val="hybridMultilevel"/>
    <w:tmpl w:val="E46238A6"/>
    <w:lvl w:ilvl="0" w:tplc="0409000F">
      <w:start w:val="1"/>
      <w:numFmt w:val="decimal"/>
      <w:lvlText w:val="%1."/>
      <w:lvlJc w:val="left"/>
      <w:pPr>
        <w:ind w:left="808" w:hanging="360"/>
      </w:pPr>
    </w:lvl>
    <w:lvl w:ilvl="1" w:tplc="04090019" w:tentative="1">
      <w:start w:val="1"/>
      <w:numFmt w:val="lowerLetter"/>
      <w:lvlText w:val="%2."/>
      <w:lvlJc w:val="left"/>
      <w:pPr>
        <w:ind w:left="1528" w:hanging="360"/>
      </w:pPr>
    </w:lvl>
    <w:lvl w:ilvl="2" w:tplc="0409001B" w:tentative="1">
      <w:start w:val="1"/>
      <w:numFmt w:val="lowerRoman"/>
      <w:lvlText w:val="%3."/>
      <w:lvlJc w:val="right"/>
      <w:pPr>
        <w:ind w:left="2248" w:hanging="180"/>
      </w:pPr>
    </w:lvl>
    <w:lvl w:ilvl="3" w:tplc="0409000F" w:tentative="1">
      <w:start w:val="1"/>
      <w:numFmt w:val="decimal"/>
      <w:lvlText w:val="%4."/>
      <w:lvlJc w:val="left"/>
      <w:pPr>
        <w:ind w:left="2968" w:hanging="360"/>
      </w:pPr>
    </w:lvl>
    <w:lvl w:ilvl="4" w:tplc="04090019" w:tentative="1">
      <w:start w:val="1"/>
      <w:numFmt w:val="lowerLetter"/>
      <w:lvlText w:val="%5."/>
      <w:lvlJc w:val="left"/>
      <w:pPr>
        <w:ind w:left="3688" w:hanging="360"/>
      </w:pPr>
    </w:lvl>
    <w:lvl w:ilvl="5" w:tplc="0409001B" w:tentative="1">
      <w:start w:val="1"/>
      <w:numFmt w:val="lowerRoman"/>
      <w:lvlText w:val="%6."/>
      <w:lvlJc w:val="right"/>
      <w:pPr>
        <w:ind w:left="4408" w:hanging="180"/>
      </w:pPr>
    </w:lvl>
    <w:lvl w:ilvl="6" w:tplc="0409000F" w:tentative="1">
      <w:start w:val="1"/>
      <w:numFmt w:val="decimal"/>
      <w:lvlText w:val="%7."/>
      <w:lvlJc w:val="left"/>
      <w:pPr>
        <w:ind w:left="5128" w:hanging="360"/>
      </w:pPr>
    </w:lvl>
    <w:lvl w:ilvl="7" w:tplc="04090019" w:tentative="1">
      <w:start w:val="1"/>
      <w:numFmt w:val="lowerLetter"/>
      <w:lvlText w:val="%8."/>
      <w:lvlJc w:val="left"/>
      <w:pPr>
        <w:ind w:left="5848" w:hanging="360"/>
      </w:pPr>
    </w:lvl>
    <w:lvl w:ilvl="8" w:tplc="040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4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CB36BD"/>
    <w:multiLevelType w:val="hybridMultilevel"/>
    <w:tmpl w:val="755E3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E679DB"/>
    <w:multiLevelType w:val="hybridMultilevel"/>
    <w:tmpl w:val="105872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E81C10"/>
    <w:multiLevelType w:val="hybridMultilevel"/>
    <w:tmpl w:val="6E8C5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1"/>
  </w:num>
  <w:num w:numId="4">
    <w:abstractNumId w:val="1"/>
  </w:num>
  <w:num w:numId="5">
    <w:abstractNumId w:val="17"/>
  </w:num>
  <w:num w:numId="6">
    <w:abstractNumId w:val="10"/>
  </w:num>
  <w:num w:numId="7">
    <w:abstractNumId w:val="12"/>
  </w:num>
  <w:num w:numId="8">
    <w:abstractNumId w:val="7"/>
  </w:num>
  <w:num w:numId="9">
    <w:abstractNumId w:val="16"/>
  </w:num>
  <w:num w:numId="10">
    <w:abstractNumId w:val="2"/>
  </w:num>
  <w:num w:numId="11">
    <w:abstractNumId w:val="20"/>
  </w:num>
  <w:num w:numId="12">
    <w:abstractNumId w:val="0"/>
  </w:num>
  <w:num w:numId="13">
    <w:abstractNumId w:val="14"/>
  </w:num>
  <w:num w:numId="14">
    <w:abstractNumId w:val="3"/>
  </w:num>
  <w:num w:numId="15">
    <w:abstractNumId w:val="5"/>
  </w:num>
  <w:num w:numId="16">
    <w:abstractNumId w:val="18"/>
  </w:num>
  <w:num w:numId="17">
    <w:abstractNumId w:val="8"/>
  </w:num>
  <w:num w:numId="18">
    <w:abstractNumId w:val="6"/>
  </w:num>
  <w:num w:numId="19">
    <w:abstractNumId w:val="4"/>
  </w:num>
  <w:num w:numId="20">
    <w:abstractNumId w:val="19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EF"/>
    <w:rsid w:val="000015DB"/>
    <w:rsid w:val="000018FE"/>
    <w:rsid w:val="000036A4"/>
    <w:rsid w:val="00007CBF"/>
    <w:rsid w:val="00012E34"/>
    <w:rsid w:val="00017377"/>
    <w:rsid w:val="000311F6"/>
    <w:rsid w:val="00031685"/>
    <w:rsid w:val="00031D15"/>
    <w:rsid w:val="000339FE"/>
    <w:rsid w:val="00033B78"/>
    <w:rsid w:val="00040C2A"/>
    <w:rsid w:val="00042248"/>
    <w:rsid w:val="00043E8E"/>
    <w:rsid w:val="00047879"/>
    <w:rsid w:val="000522C3"/>
    <w:rsid w:val="00053F52"/>
    <w:rsid w:val="00057273"/>
    <w:rsid w:val="00060539"/>
    <w:rsid w:val="0006458F"/>
    <w:rsid w:val="0007312B"/>
    <w:rsid w:val="00076234"/>
    <w:rsid w:val="00081577"/>
    <w:rsid w:val="00081905"/>
    <w:rsid w:val="000922E4"/>
    <w:rsid w:val="000C1BFF"/>
    <w:rsid w:val="000D54F0"/>
    <w:rsid w:val="000D561D"/>
    <w:rsid w:val="000D62FA"/>
    <w:rsid w:val="000D6A1E"/>
    <w:rsid w:val="000D734A"/>
    <w:rsid w:val="000E0A7D"/>
    <w:rsid w:val="000E63AB"/>
    <w:rsid w:val="000E702B"/>
    <w:rsid w:val="00101C83"/>
    <w:rsid w:val="0010298E"/>
    <w:rsid w:val="001030DD"/>
    <w:rsid w:val="00104EAC"/>
    <w:rsid w:val="0010582E"/>
    <w:rsid w:val="00116AF9"/>
    <w:rsid w:val="00117050"/>
    <w:rsid w:val="00122A88"/>
    <w:rsid w:val="00124EFC"/>
    <w:rsid w:val="00130769"/>
    <w:rsid w:val="00141A8B"/>
    <w:rsid w:val="00142219"/>
    <w:rsid w:val="00150823"/>
    <w:rsid w:val="00151494"/>
    <w:rsid w:val="00153A68"/>
    <w:rsid w:val="00154429"/>
    <w:rsid w:val="00154D7E"/>
    <w:rsid w:val="00157AEF"/>
    <w:rsid w:val="00161F5C"/>
    <w:rsid w:val="00165C2D"/>
    <w:rsid w:val="00166EB6"/>
    <w:rsid w:val="00171AD9"/>
    <w:rsid w:val="00172751"/>
    <w:rsid w:val="001744D9"/>
    <w:rsid w:val="00181261"/>
    <w:rsid w:val="00184355"/>
    <w:rsid w:val="001903FF"/>
    <w:rsid w:val="00191391"/>
    <w:rsid w:val="001968C4"/>
    <w:rsid w:val="00196B50"/>
    <w:rsid w:val="001A17F7"/>
    <w:rsid w:val="001A4A5C"/>
    <w:rsid w:val="001A4D8C"/>
    <w:rsid w:val="001A68ED"/>
    <w:rsid w:val="001A6A4F"/>
    <w:rsid w:val="001B48E1"/>
    <w:rsid w:val="001C19BB"/>
    <w:rsid w:val="001D32E9"/>
    <w:rsid w:val="001E6783"/>
    <w:rsid w:val="001F192F"/>
    <w:rsid w:val="001F3D67"/>
    <w:rsid w:val="001F4B7C"/>
    <w:rsid w:val="00201399"/>
    <w:rsid w:val="00202A3B"/>
    <w:rsid w:val="00203964"/>
    <w:rsid w:val="0020499F"/>
    <w:rsid w:val="002055CC"/>
    <w:rsid w:val="002069C9"/>
    <w:rsid w:val="0021340E"/>
    <w:rsid w:val="00214DE3"/>
    <w:rsid w:val="00216DB2"/>
    <w:rsid w:val="0022040E"/>
    <w:rsid w:val="002231CF"/>
    <w:rsid w:val="00233F52"/>
    <w:rsid w:val="00236739"/>
    <w:rsid w:val="00237864"/>
    <w:rsid w:val="002449FB"/>
    <w:rsid w:val="0024553D"/>
    <w:rsid w:val="00250C83"/>
    <w:rsid w:val="0025358D"/>
    <w:rsid w:val="00260AC4"/>
    <w:rsid w:val="00267332"/>
    <w:rsid w:val="00271669"/>
    <w:rsid w:val="00277FFC"/>
    <w:rsid w:val="00286310"/>
    <w:rsid w:val="00286329"/>
    <w:rsid w:val="002874CA"/>
    <w:rsid w:val="00290DBE"/>
    <w:rsid w:val="002A0C88"/>
    <w:rsid w:val="002A149F"/>
    <w:rsid w:val="002A2C84"/>
    <w:rsid w:val="002A3368"/>
    <w:rsid w:val="002A3DD9"/>
    <w:rsid w:val="002A7C64"/>
    <w:rsid w:val="002B0084"/>
    <w:rsid w:val="002B3BEE"/>
    <w:rsid w:val="002C4071"/>
    <w:rsid w:val="002C5854"/>
    <w:rsid w:val="002C58B1"/>
    <w:rsid w:val="002D059B"/>
    <w:rsid w:val="002D08D4"/>
    <w:rsid w:val="002D15F6"/>
    <w:rsid w:val="002D6651"/>
    <w:rsid w:val="002E08BA"/>
    <w:rsid w:val="002E51E8"/>
    <w:rsid w:val="002F4C70"/>
    <w:rsid w:val="002F5AE6"/>
    <w:rsid w:val="002F673E"/>
    <w:rsid w:val="003030BE"/>
    <w:rsid w:val="00303235"/>
    <w:rsid w:val="00305EB5"/>
    <w:rsid w:val="0031258D"/>
    <w:rsid w:val="003143BE"/>
    <w:rsid w:val="0033273A"/>
    <w:rsid w:val="00335501"/>
    <w:rsid w:val="00337A8E"/>
    <w:rsid w:val="003430F6"/>
    <w:rsid w:val="00344299"/>
    <w:rsid w:val="003447F5"/>
    <w:rsid w:val="0035161D"/>
    <w:rsid w:val="00363E09"/>
    <w:rsid w:val="003647E3"/>
    <w:rsid w:val="00370CB3"/>
    <w:rsid w:val="003721EA"/>
    <w:rsid w:val="00372AE2"/>
    <w:rsid w:val="0037488C"/>
    <w:rsid w:val="003847F3"/>
    <w:rsid w:val="00385161"/>
    <w:rsid w:val="00385FF3"/>
    <w:rsid w:val="00391043"/>
    <w:rsid w:val="00395B7C"/>
    <w:rsid w:val="00396A55"/>
    <w:rsid w:val="003A21F6"/>
    <w:rsid w:val="003B054B"/>
    <w:rsid w:val="003B1ABB"/>
    <w:rsid w:val="003B22E7"/>
    <w:rsid w:val="003B46F7"/>
    <w:rsid w:val="003C1A8A"/>
    <w:rsid w:val="003C37F8"/>
    <w:rsid w:val="003E3EA7"/>
    <w:rsid w:val="003E6206"/>
    <w:rsid w:val="003F445F"/>
    <w:rsid w:val="00400832"/>
    <w:rsid w:val="00406EBC"/>
    <w:rsid w:val="0041038C"/>
    <w:rsid w:val="00415783"/>
    <w:rsid w:val="00423ADD"/>
    <w:rsid w:val="00427B05"/>
    <w:rsid w:val="00432F44"/>
    <w:rsid w:val="0043344D"/>
    <w:rsid w:val="00435C5C"/>
    <w:rsid w:val="00440A43"/>
    <w:rsid w:val="004532B6"/>
    <w:rsid w:val="00454A91"/>
    <w:rsid w:val="0045579A"/>
    <w:rsid w:val="004578A1"/>
    <w:rsid w:val="00465727"/>
    <w:rsid w:val="00470AD8"/>
    <w:rsid w:val="004719E2"/>
    <w:rsid w:val="004737F2"/>
    <w:rsid w:val="00474B2D"/>
    <w:rsid w:val="004852F7"/>
    <w:rsid w:val="004879A6"/>
    <w:rsid w:val="00490876"/>
    <w:rsid w:val="004A64CA"/>
    <w:rsid w:val="004B077F"/>
    <w:rsid w:val="004C11B8"/>
    <w:rsid w:val="004C58E0"/>
    <w:rsid w:val="004C6053"/>
    <w:rsid w:val="004D0564"/>
    <w:rsid w:val="004D399A"/>
    <w:rsid w:val="004D79D4"/>
    <w:rsid w:val="004E050E"/>
    <w:rsid w:val="004E0C16"/>
    <w:rsid w:val="004E1218"/>
    <w:rsid w:val="004F2D3C"/>
    <w:rsid w:val="004F4775"/>
    <w:rsid w:val="00503C98"/>
    <w:rsid w:val="00516676"/>
    <w:rsid w:val="0052570D"/>
    <w:rsid w:val="005318E0"/>
    <w:rsid w:val="00534BD4"/>
    <w:rsid w:val="00536EC0"/>
    <w:rsid w:val="00540557"/>
    <w:rsid w:val="00541CF5"/>
    <w:rsid w:val="0054293D"/>
    <w:rsid w:val="0054596D"/>
    <w:rsid w:val="00547728"/>
    <w:rsid w:val="00547BB8"/>
    <w:rsid w:val="00551F6E"/>
    <w:rsid w:val="005523A9"/>
    <w:rsid w:val="00552821"/>
    <w:rsid w:val="00553C6B"/>
    <w:rsid w:val="00554816"/>
    <w:rsid w:val="005574EB"/>
    <w:rsid w:val="00557D4B"/>
    <w:rsid w:val="005659C9"/>
    <w:rsid w:val="005667BA"/>
    <w:rsid w:val="00585C42"/>
    <w:rsid w:val="00590B7F"/>
    <w:rsid w:val="00593192"/>
    <w:rsid w:val="005A1C21"/>
    <w:rsid w:val="005C5D23"/>
    <w:rsid w:val="005C68A2"/>
    <w:rsid w:val="005C6D6B"/>
    <w:rsid w:val="005C7552"/>
    <w:rsid w:val="005D2700"/>
    <w:rsid w:val="005E0D89"/>
    <w:rsid w:val="005F3699"/>
    <w:rsid w:val="005F4732"/>
    <w:rsid w:val="005F4CAC"/>
    <w:rsid w:val="005F6CD3"/>
    <w:rsid w:val="0060302A"/>
    <w:rsid w:val="00606E9F"/>
    <w:rsid w:val="00612384"/>
    <w:rsid w:val="00612C1E"/>
    <w:rsid w:val="006139CE"/>
    <w:rsid w:val="00620266"/>
    <w:rsid w:val="00620507"/>
    <w:rsid w:val="0062258A"/>
    <w:rsid w:val="006225D5"/>
    <w:rsid w:val="006343D5"/>
    <w:rsid w:val="00640E8C"/>
    <w:rsid w:val="00641FBB"/>
    <w:rsid w:val="00644C30"/>
    <w:rsid w:val="00646A78"/>
    <w:rsid w:val="00647496"/>
    <w:rsid w:val="00647BCB"/>
    <w:rsid w:val="00654FC9"/>
    <w:rsid w:val="006606B8"/>
    <w:rsid w:val="006645DC"/>
    <w:rsid w:val="00666893"/>
    <w:rsid w:val="006929FD"/>
    <w:rsid w:val="0069332D"/>
    <w:rsid w:val="00697099"/>
    <w:rsid w:val="006A32A7"/>
    <w:rsid w:val="006A60C9"/>
    <w:rsid w:val="006A7795"/>
    <w:rsid w:val="006B0AA0"/>
    <w:rsid w:val="006B2C29"/>
    <w:rsid w:val="006B5FC0"/>
    <w:rsid w:val="006C08E7"/>
    <w:rsid w:val="006C0E0C"/>
    <w:rsid w:val="006C2704"/>
    <w:rsid w:val="006C531E"/>
    <w:rsid w:val="006D0487"/>
    <w:rsid w:val="006D67A7"/>
    <w:rsid w:val="006E00F0"/>
    <w:rsid w:val="006E30AA"/>
    <w:rsid w:val="006E3CFD"/>
    <w:rsid w:val="006E7EEB"/>
    <w:rsid w:val="006F0975"/>
    <w:rsid w:val="006F2546"/>
    <w:rsid w:val="0070617C"/>
    <w:rsid w:val="00707C58"/>
    <w:rsid w:val="00715580"/>
    <w:rsid w:val="00716DE6"/>
    <w:rsid w:val="00720E2C"/>
    <w:rsid w:val="00740085"/>
    <w:rsid w:val="007515EA"/>
    <w:rsid w:val="00753C88"/>
    <w:rsid w:val="0077151F"/>
    <w:rsid w:val="00771FAA"/>
    <w:rsid w:val="0077243D"/>
    <w:rsid w:val="00781F3C"/>
    <w:rsid w:val="00784E96"/>
    <w:rsid w:val="00786C65"/>
    <w:rsid w:val="00793E7C"/>
    <w:rsid w:val="00797F54"/>
    <w:rsid w:val="007A13E2"/>
    <w:rsid w:val="007B284E"/>
    <w:rsid w:val="007B576D"/>
    <w:rsid w:val="007C7E9C"/>
    <w:rsid w:val="007D0853"/>
    <w:rsid w:val="007D56AA"/>
    <w:rsid w:val="007E6A96"/>
    <w:rsid w:val="0081275F"/>
    <w:rsid w:val="00815546"/>
    <w:rsid w:val="0082175D"/>
    <w:rsid w:val="00823753"/>
    <w:rsid w:val="00834B04"/>
    <w:rsid w:val="008354EF"/>
    <w:rsid w:val="00837714"/>
    <w:rsid w:val="008426B3"/>
    <w:rsid w:val="00847B36"/>
    <w:rsid w:val="00847DFC"/>
    <w:rsid w:val="00854337"/>
    <w:rsid w:val="0086298C"/>
    <w:rsid w:val="00866E57"/>
    <w:rsid w:val="0086784E"/>
    <w:rsid w:val="00871672"/>
    <w:rsid w:val="0087516C"/>
    <w:rsid w:val="008758FF"/>
    <w:rsid w:val="00876011"/>
    <w:rsid w:val="00882FAF"/>
    <w:rsid w:val="008908BA"/>
    <w:rsid w:val="00891C50"/>
    <w:rsid w:val="008949CC"/>
    <w:rsid w:val="008A47EF"/>
    <w:rsid w:val="008A7B9F"/>
    <w:rsid w:val="008B3512"/>
    <w:rsid w:val="008B3E9B"/>
    <w:rsid w:val="008B43A9"/>
    <w:rsid w:val="008B6A42"/>
    <w:rsid w:val="008C2FF3"/>
    <w:rsid w:val="008C4ED2"/>
    <w:rsid w:val="008C52C9"/>
    <w:rsid w:val="008D200B"/>
    <w:rsid w:val="008F09A5"/>
    <w:rsid w:val="008F1C3D"/>
    <w:rsid w:val="008F72F2"/>
    <w:rsid w:val="00906547"/>
    <w:rsid w:val="00907CB4"/>
    <w:rsid w:val="00914E1D"/>
    <w:rsid w:val="00915416"/>
    <w:rsid w:val="00920D2C"/>
    <w:rsid w:val="00926A07"/>
    <w:rsid w:val="00930A53"/>
    <w:rsid w:val="00932147"/>
    <w:rsid w:val="0093302B"/>
    <w:rsid w:val="00933DA6"/>
    <w:rsid w:val="009423A0"/>
    <w:rsid w:val="00943983"/>
    <w:rsid w:val="009453C9"/>
    <w:rsid w:val="00945C2B"/>
    <w:rsid w:val="009547B1"/>
    <w:rsid w:val="0096112F"/>
    <w:rsid w:val="009614E4"/>
    <w:rsid w:val="0096323D"/>
    <w:rsid w:val="00965028"/>
    <w:rsid w:val="0097004F"/>
    <w:rsid w:val="009745B4"/>
    <w:rsid w:val="00975226"/>
    <w:rsid w:val="009757A2"/>
    <w:rsid w:val="009831F8"/>
    <w:rsid w:val="009833B4"/>
    <w:rsid w:val="009847CE"/>
    <w:rsid w:val="00987A17"/>
    <w:rsid w:val="00990BBB"/>
    <w:rsid w:val="009911D8"/>
    <w:rsid w:val="009A5420"/>
    <w:rsid w:val="009A6890"/>
    <w:rsid w:val="009B007A"/>
    <w:rsid w:val="009B2FDA"/>
    <w:rsid w:val="009B45C0"/>
    <w:rsid w:val="009B5A1C"/>
    <w:rsid w:val="009B686F"/>
    <w:rsid w:val="009C1148"/>
    <w:rsid w:val="009C1904"/>
    <w:rsid w:val="009C3D91"/>
    <w:rsid w:val="009C41E5"/>
    <w:rsid w:val="009C585B"/>
    <w:rsid w:val="009C715B"/>
    <w:rsid w:val="009D1DB4"/>
    <w:rsid w:val="009D5052"/>
    <w:rsid w:val="009D5EC4"/>
    <w:rsid w:val="009E0E13"/>
    <w:rsid w:val="009E43B4"/>
    <w:rsid w:val="009F43B7"/>
    <w:rsid w:val="009F6D82"/>
    <w:rsid w:val="00A02D93"/>
    <w:rsid w:val="00A02E7F"/>
    <w:rsid w:val="00A04AF8"/>
    <w:rsid w:val="00A1049E"/>
    <w:rsid w:val="00A16ED6"/>
    <w:rsid w:val="00A2142A"/>
    <w:rsid w:val="00A26B85"/>
    <w:rsid w:val="00A27EF3"/>
    <w:rsid w:val="00A32975"/>
    <w:rsid w:val="00A443FE"/>
    <w:rsid w:val="00A46702"/>
    <w:rsid w:val="00A52041"/>
    <w:rsid w:val="00A522EB"/>
    <w:rsid w:val="00A52EC4"/>
    <w:rsid w:val="00A54A5F"/>
    <w:rsid w:val="00A5591B"/>
    <w:rsid w:val="00A5657B"/>
    <w:rsid w:val="00A57168"/>
    <w:rsid w:val="00A61795"/>
    <w:rsid w:val="00A625F9"/>
    <w:rsid w:val="00A66162"/>
    <w:rsid w:val="00A70B2C"/>
    <w:rsid w:val="00A713C2"/>
    <w:rsid w:val="00A723AC"/>
    <w:rsid w:val="00A81688"/>
    <w:rsid w:val="00A84E77"/>
    <w:rsid w:val="00A85B59"/>
    <w:rsid w:val="00A8685C"/>
    <w:rsid w:val="00A87F0A"/>
    <w:rsid w:val="00A91787"/>
    <w:rsid w:val="00A95DB2"/>
    <w:rsid w:val="00AB1DA2"/>
    <w:rsid w:val="00AB291C"/>
    <w:rsid w:val="00AB622B"/>
    <w:rsid w:val="00AC0FD6"/>
    <w:rsid w:val="00AC59A2"/>
    <w:rsid w:val="00AD23C1"/>
    <w:rsid w:val="00AD366C"/>
    <w:rsid w:val="00AE67EC"/>
    <w:rsid w:val="00AF6BAC"/>
    <w:rsid w:val="00B00969"/>
    <w:rsid w:val="00B05B57"/>
    <w:rsid w:val="00B11028"/>
    <w:rsid w:val="00B14E3F"/>
    <w:rsid w:val="00B16858"/>
    <w:rsid w:val="00B203F7"/>
    <w:rsid w:val="00B218A2"/>
    <w:rsid w:val="00B23CEB"/>
    <w:rsid w:val="00B25A75"/>
    <w:rsid w:val="00B30D6A"/>
    <w:rsid w:val="00B428CB"/>
    <w:rsid w:val="00B468AD"/>
    <w:rsid w:val="00B476D9"/>
    <w:rsid w:val="00B62E02"/>
    <w:rsid w:val="00B64A4E"/>
    <w:rsid w:val="00B65611"/>
    <w:rsid w:val="00B71942"/>
    <w:rsid w:val="00B80F1B"/>
    <w:rsid w:val="00B87216"/>
    <w:rsid w:val="00B90BD5"/>
    <w:rsid w:val="00B95610"/>
    <w:rsid w:val="00BA1B57"/>
    <w:rsid w:val="00BA5843"/>
    <w:rsid w:val="00BB0F3C"/>
    <w:rsid w:val="00BB2F40"/>
    <w:rsid w:val="00BB2FB6"/>
    <w:rsid w:val="00BB636D"/>
    <w:rsid w:val="00BC1D95"/>
    <w:rsid w:val="00BC39D1"/>
    <w:rsid w:val="00BD19EE"/>
    <w:rsid w:val="00BD53AF"/>
    <w:rsid w:val="00BD58EB"/>
    <w:rsid w:val="00BE0AB6"/>
    <w:rsid w:val="00BE2C73"/>
    <w:rsid w:val="00BE4EFE"/>
    <w:rsid w:val="00BE7582"/>
    <w:rsid w:val="00BF481B"/>
    <w:rsid w:val="00C005E8"/>
    <w:rsid w:val="00C025C1"/>
    <w:rsid w:val="00C11CA1"/>
    <w:rsid w:val="00C1294E"/>
    <w:rsid w:val="00C13B78"/>
    <w:rsid w:val="00C14D23"/>
    <w:rsid w:val="00C25CBE"/>
    <w:rsid w:val="00C261E2"/>
    <w:rsid w:val="00C42C64"/>
    <w:rsid w:val="00C46CC9"/>
    <w:rsid w:val="00C5584C"/>
    <w:rsid w:val="00C55DF7"/>
    <w:rsid w:val="00C5656F"/>
    <w:rsid w:val="00C674D7"/>
    <w:rsid w:val="00C702CA"/>
    <w:rsid w:val="00C71A78"/>
    <w:rsid w:val="00C721AE"/>
    <w:rsid w:val="00C732BD"/>
    <w:rsid w:val="00C7331C"/>
    <w:rsid w:val="00C77EA0"/>
    <w:rsid w:val="00C90B84"/>
    <w:rsid w:val="00CA6922"/>
    <w:rsid w:val="00CB2FC8"/>
    <w:rsid w:val="00CC0599"/>
    <w:rsid w:val="00CD32DB"/>
    <w:rsid w:val="00CD4B64"/>
    <w:rsid w:val="00CD5C89"/>
    <w:rsid w:val="00CE25EE"/>
    <w:rsid w:val="00CE527A"/>
    <w:rsid w:val="00CE770D"/>
    <w:rsid w:val="00CE7767"/>
    <w:rsid w:val="00CF0F40"/>
    <w:rsid w:val="00CF1074"/>
    <w:rsid w:val="00CF77F8"/>
    <w:rsid w:val="00D12069"/>
    <w:rsid w:val="00D224AE"/>
    <w:rsid w:val="00D25C7A"/>
    <w:rsid w:val="00D2609D"/>
    <w:rsid w:val="00D27ADB"/>
    <w:rsid w:val="00D33C0C"/>
    <w:rsid w:val="00D43B03"/>
    <w:rsid w:val="00D45543"/>
    <w:rsid w:val="00D47B6C"/>
    <w:rsid w:val="00D54C92"/>
    <w:rsid w:val="00D65825"/>
    <w:rsid w:val="00D66949"/>
    <w:rsid w:val="00D7218D"/>
    <w:rsid w:val="00D72B5B"/>
    <w:rsid w:val="00D81530"/>
    <w:rsid w:val="00D860AC"/>
    <w:rsid w:val="00D87DB9"/>
    <w:rsid w:val="00D87F66"/>
    <w:rsid w:val="00D9779D"/>
    <w:rsid w:val="00D97AD1"/>
    <w:rsid w:val="00DA13E5"/>
    <w:rsid w:val="00DA1469"/>
    <w:rsid w:val="00DA7881"/>
    <w:rsid w:val="00DB11B9"/>
    <w:rsid w:val="00DB1AEF"/>
    <w:rsid w:val="00DB2705"/>
    <w:rsid w:val="00DB4D11"/>
    <w:rsid w:val="00DB50D8"/>
    <w:rsid w:val="00DD4B86"/>
    <w:rsid w:val="00DD5A42"/>
    <w:rsid w:val="00DE739F"/>
    <w:rsid w:val="00DF1C00"/>
    <w:rsid w:val="00DF34FF"/>
    <w:rsid w:val="00DF3E2B"/>
    <w:rsid w:val="00DF6CC2"/>
    <w:rsid w:val="00E0020A"/>
    <w:rsid w:val="00E00739"/>
    <w:rsid w:val="00E00F4B"/>
    <w:rsid w:val="00E01466"/>
    <w:rsid w:val="00E039CD"/>
    <w:rsid w:val="00E0496C"/>
    <w:rsid w:val="00E04D4D"/>
    <w:rsid w:val="00E116FD"/>
    <w:rsid w:val="00E11ED8"/>
    <w:rsid w:val="00E16B63"/>
    <w:rsid w:val="00E21BDB"/>
    <w:rsid w:val="00E232A1"/>
    <w:rsid w:val="00E35147"/>
    <w:rsid w:val="00E35D75"/>
    <w:rsid w:val="00E43C54"/>
    <w:rsid w:val="00E5062D"/>
    <w:rsid w:val="00E52A41"/>
    <w:rsid w:val="00E56877"/>
    <w:rsid w:val="00E62143"/>
    <w:rsid w:val="00E64519"/>
    <w:rsid w:val="00E64960"/>
    <w:rsid w:val="00E64FEE"/>
    <w:rsid w:val="00E80934"/>
    <w:rsid w:val="00E833B9"/>
    <w:rsid w:val="00E86AEC"/>
    <w:rsid w:val="00E86D70"/>
    <w:rsid w:val="00E9039F"/>
    <w:rsid w:val="00EA12A4"/>
    <w:rsid w:val="00EA23BD"/>
    <w:rsid w:val="00EA3273"/>
    <w:rsid w:val="00EA3E45"/>
    <w:rsid w:val="00EA7D17"/>
    <w:rsid w:val="00EB26C1"/>
    <w:rsid w:val="00EB3637"/>
    <w:rsid w:val="00EB3B9E"/>
    <w:rsid w:val="00EB5CF9"/>
    <w:rsid w:val="00EB758D"/>
    <w:rsid w:val="00EC4A70"/>
    <w:rsid w:val="00EC682A"/>
    <w:rsid w:val="00EE2CF0"/>
    <w:rsid w:val="00EE2E4F"/>
    <w:rsid w:val="00EE3139"/>
    <w:rsid w:val="00EE4FA3"/>
    <w:rsid w:val="00EE790D"/>
    <w:rsid w:val="00F01EA3"/>
    <w:rsid w:val="00F05350"/>
    <w:rsid w:val="00F076EE"/>
    <w:rsid w:val="00F07F9F"/>
    <w:rsid w:val="00F108D8"/>
    <w:rsid w:val="00F12A39"/>
    <w:rsid w:val="00F135A1"/>
    <w:rsid w:val="00F16B57"/>
    <w:rsid w:val="00F21EF4"/>
    <w:rsid w:val="00F309F6"/>
    <w:rsid w:val="00F31BF5"/>
    <w:rsid w:val="00F404A3"/>
    <w:rsid w:val="00F42600"/>
    <w:rsid w:val="00F43D86"/>
    <w:rsid w:val="00F45496"/>
    <w:rsid w:val="00F51CBE"/>
    <w:rsid w:val="00F56E6E"/>
    <w:rsid w:val="00F57E21"/>
    <w:rsid w:val="00F6540D"/>
    <w:rsid w:val="00F6551E"/>
    <w:rsid w:val="00F6601B"/>
    <w:rsid w:val="00F67DEC"/>
    <w:rsid w:val="00F707EA"/>
    <w:rsid w:val="00F7660E"/>
    <w:rsid w:val="00F80346"/>
    <w:rsid w:val="00F83947"/>
    <w:rsid w:val="00F84526"/>
    <w:rsid w:val="00F848C1"/>
    <w:rsid w:val="00F86F96"/>
    <w:rsid w:val="00F91895"/>
    <w:rsid w:val="00F9464E"/>
    <w:rsid w:val="00F95127"/>
    <w:rsid w:val="00F95653"/>
    <w:rsid w:val="00FA2C46"/>
    <w:rsid w:val="00FA5206"/>
    <w:rsid w:val="00FA550F"/>
    <w:rsid w:val="00FA5B1F"/>
    <w:rsid w:val="00FB1A33"/>
    <w:rsid w:val="00FB2E9E"/>
    <w:rsid w:val="00FB2F97"/>
    <w:rsid w:val="00FB3CD2"/>
    <w:rsid w:val="00FB7596"/>
    <w:rsid w:val="00FC170B"/>
    <w:rsid w:val="00FC26CA"/>
    <w:rsid w:val="00FC6C34"/>
    <w:rsid w:val="00FC70F6"/>
    <w:rsid w:val="00FC789A"/>
    <w:rsid w:val="00FD1987"/>
    <w:rsid w:val="00FD49F2"/>
    <w:rsid w:val="00FD4E11"/>
    <w:rsid w:val="00FE1E0E"/>
    <w:rsid w:val="00FE5C69"/>
    <w:rsid w:val="00FF4C28"/>
    <w:rsid w:val="00FF5096"/>
    <w:rsid w:val="00FF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5DAC8"/>
  <w15:docId w15:val="{D41F5BAC-7D4C-4F64-AB36-20A16434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3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3F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3F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3F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40A2D4282BF4DC8B8DAD3B975A28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785C6-0DFF-4603-82B6-20AC15C4EB21}"/>
      </w:docPartPr>
      <w:docPartBody>
        <w:p w:rsidR="00191102" w:rsidRDefault="00230F28">
          <w:pPr>
            <w:pStyle w:val="C40A2D4282BF4DC8B8DAD3B975A289D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2103DB07E994C74A53CF16C231E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98518-B971-4027-A380-163B92378B9E}"/>
      </w:docPartPr>
      <w:docPartBody>
        <w:p w:rsidR="00191102" w:rsidRDefault="00230F28">
          <w:pPr>
            <w:pStyle w:val="02103DB07E994C74A53CF16C231EA8A6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59831BDCC09F44A38C6F0AA64E1C1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85C82-B9F8-493E-B3B8-76D5CAA00FA8}"/>
      </w:docPartPr>
      <w:docPartBody>
        <w:p w:rsidR="00191102" w:rsidRDefault="00230F28">
          <w:pPr>
            <w:pStyle w:val="59831BDCC09F44A38C6F0AA64E1C119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2CDD1F1216F4F8C9DE82987547A3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B6C97-664E-4013-A1CC-13FFCDF80F8F}"/>
      </w:docPartPr>
      <w:docPartBody>
        <w:p w:rsidR="00191102" w:rsidRDefault="00230F28">
          <w:pPr>
            <w:pStyle w:val="E2CDD1F1216F4F8C9DE82987547A396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CCF8397D62E432F8B9DB0FEF0E5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B3ECF-9924-4722-A7F7-7ED056481BD4}"/>
      </w:docPartPr>
      <w:docPartBody>
        <w:p w:rsidR="00191102" w:rsidRDefault="00230F28">
          <w:pPr>
            <w:pStyle w:val="2CCF8397D62E432F8B9DB0FEF0E58AE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1B82CE07E12C4B65A2CE0F54A0837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20AE2-2C89-4613-A079-89CF9D76314E}"/>
      </w:docPartPr>
      <w:docPartBody>
        <w:p w:rsidR="00191102" w:rsidRDefault="00230F28">
          <w:pPr>
            <w:pStyle w:val="1B82CE07E12C4B65A2CE0F54A0837E8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BFB82C8902C475C8F5F17C3C412E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0C7C1-A0AA-45BC-B94F-68D99C700A4A}"/>
      </w:docPartPr>
      <w:docPartBody>
        <w:p w:rsidR="00191102" w:rsidRDefault="00230F28">
          <w:pPr>
            <w:pStyle w:val="7BFB82C8902C475C8F5F17C3C412EB3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0DF1B95D696419EACDC8CD81A497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3C8F2-9D78-4014-A907-D2A1081464A1}"/>
      </w:docPartPr>
      <w:docPartBody>
        <w:p w:rsidR="00191102" w:rsidRDefault="00230F28">
          <w:pPr>
            <w:pStyle w:val="40DF1B95D696419EACDC8CD81A49788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EAB5DF302D14D1982329BD841CA4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CAFA3-83FB-4D5C-9DDF-39CD7CBE44DB}"/>
      </w:docPartPr>
      <w:docPartBody>
        <w:p w:rsidR="00191102" w:rsidRDefault="00230F28">
          <w:pPr>
            <w:pStyle w:val="AEAB5DF302D14D1982329BD841CA4CF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9740BDEDC2684D719F872E4042668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00BA7-C378-4649-9315-3AD7E3483D7F}"/>
      </w:docPartPr>
      <w:docPartBody>
        <w:p w:rsidR="00191102" w:rsidRDefault="00230F28">
          <w:pPr>
            <w:pStyle w:val="9740BDEDC2684D719F872E4042668AE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9A902F6485B4563A178802DD85AD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67CF-4C8A-43C4-8C42-C5BED08932E2}"/>
      </w:docPartPr>
      <w:docPartBody>
        <w:p w:rsidR="00191102" w:rsidRDefault="00230F28">
          <w:pPr>
            <w:pStyle w:val="A9A902F6485B4563A178802DD85ADF4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06187A5F0DD43AC83D924DCD8B81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6987F-45D1-43A6-A083-C414F29065F4}"/>
      </w:docPartPr>
      <w:docPartBody>
        <w:p w:rsidR="00191102" w:rsidRDefault="00230F28">
          <w:pPr>
            <w:pStyle w:val="506187A5F0DD43AC83D924DCD8B819F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643D7285D4A14FCEAEDCC696BD1D9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CD1E9-6CA1-42C4-B3E9-BDE4FCD71C05}"/>
      </w:docPartPr>
      <w:docPartBody>
        <w:p w:rsidR="00191102" w:rsidRDefault="00230F28">
          <w:pPr>
            <w:pStyle w:val="643D7285D4A14FCEAEDCC696BD1D9C5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A6A1FC9E6C54BF1B1CD345A03B8B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E9B6D-63ED-4B0D-9E7E-BDBE9464EF19}"/>
      </w:docPartPr>
      <w:docPartBody>
        <w:p w:rsidR="00191102" w:rsidRDefault="00230F28">
          <w:pPr>
            <w:pStyle w:val="0A6A1FC9E6C54BF1B1CD345A03B8B54F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0F28"/>
    <w:rsid w:val="00036C93"/>
    <w:rsid w:val="00042CF5"/>
    <w:rsid w:val="000636F5"/>
    <w:rsid w:val="001067E0"/>
    <w:rsid w:val="00191102"/>
    <w:rsid w:val="001A1785"/>
    <w:rsid w:val="001A4E5F"/>
    <w:rsid w:val="001A73F6"/>
    <w:rsid w:val="00220F46"/>
    <w:rsid w:val="00230F28"/>
    <w:rsid w:val="00234649"/>
    <w:rsid w:val="00252797"/>
    <w:rsid w:val="00282149"/>
    <w:rsid w:val="00283D52"/>
    <w:rsid w:val="00295196"/>
    <w:rsid w:val="002B722B"/>
    <w:rsid w:val="002F077B"/>
    <w:rsid w:val="00323407"/>
    <w:rsid w:val="003462B3"/>
    <w:rsid w:val="00364E82"/>
    <w:rsid w:val="003C095D"/>
    <w:rsid w:val="003C12B9"/>
    <w:rsid w:val="003C17E8"/>
    <w:rsid w:val="00484C3F"/>
    <w:rsid w:val="004B49AD"/>
    <w:rsid w:val="0053679C"/>
    <w:rsid w:val="0057029B"/>
    <w:rsid w:val="005A2BFB"/>
    <w:rsid w:val="00613D40"/>
    <w:rsid w:val="006211FD"/>
    <w:rsid w:val="006D6EBD"/>
    <w:rsid w:val="0070616A"/>
    <w:rsid w:val="007A0DD2"/>
    <w:rsid w:val="007F5C51"/>
    <w:rsid w:val="0086769A"/>
    <w:rsid w:val="00896836"/>
    <w:rsid w:val="00903B2F"/>
    <w:rsid w:val="00912107"/>
    <w:rsid w:val="00942A0B"/>
    <w:rsid w:val="00950589"/>
    <w:rsid w:val="00975FD5"/>
    <w:rsid w:val="00A03D6D"/>
    <w:rsid w:val="00A16817"/>
    <w:rsid w:val="00A35BB5"/>
    <w:rsid w:val="00A41C3A"/>
    <w:rsid w:val="00A65B8A"/>
    <w:rsid w:val="00AA6E9C"/>
    <w:rsid w:val="00AE079C"/>
    <w:rsid w:val="00AE6112"/>
    <w:rsid w:val="00B03414"/>
    <w:rsid w:val="00B93EAC"/>
    <w:rsid w:val="00BA35AA"/>
    <w:rsid w:val="00BA3DD9"/>
    <w:rsid w:val="00BB2431"/>
    <w:rsid w:val="00BE1C16"/>
    <w:rsid w:val="00C1779C"/>
    <w:rsid w:val="00C369AC"/>
    <w:rsid w:val="00C6082D"/>
    <w:rsid w:val="00C876F1"/>
    <w:rsid w:val="00C90FB8"/>
    <w:rsid w:val="00C93620"/>
    <w:rsid w:val="00CA4E40"/>
    <w:rsid w:val="00CA576A"/>
    <w:rsid w:val="00CB37F3"/>
    <w:rsid w:val="00CD0EBD"/>
    <w:rsid w:val="00D36B25"/>
    <w:rsid w:val="00D42A85"/>
    <w:rsid w:val="00D44C4F"/>
    <w:rsid w:val="00DA4F82"/>
    <w:rsid w:val="00DA6139"/>
    <w:rsid w:val="00E74DD8"/>
    <w:rsid w:val="00E8043F"/>
    <w:rsid w:val="00F4574F"/>
    <w:rsid w:val="00F647E2"/>
    <w:rsid w:val="00F77853"/>
    <w:rsid w:val="00FD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2797"/>
    <w:rPr>
      <w:color w:val="808080"/>
    </w:rPr>
  </w:style>
  <w:style w:type="paragraph" w:customStyle="1" w:styleId="C260C2A8F78146A7B5F030DFD6FEA419">
    <w:name w:val="C260C2A8F78146A7B5F030DFD6FEA419"/>
    <w:rsid w:val="00191102"/>
  </w:style>
  <w:style w:type="paragraph" w:customStyle="1" w:styleId="C40A2D4282BF4DC8B8DAD3B975A289D3">
    <w:name w:val="C40A2D4282BF4DC8B8DAD3B975A289D3"/>
    <w:rsid w:val="00191102"/>
  </w:style>
  <w:style w:type="paragraph" w:customStyle="1" w:styleId="02103DB07E994C74A53CF16C231EA8A6">
    <w:name w:val="02103DB07E994C74A53CF16C231EA8A6"/>
    <w:rsid w:val="00191102"/>
  </w:style>
  <w:style w:type="paragraph" w:customStyle="1" w:styleId="397D9C558B3D42849821B14594F4E949">
    <w:name w:val="397D9C558B3D42849821B14594F4E949"/>
    <w:rsid w:val="00191102"/>
  </w:style>
  <w:style w:type="paragraph" w:customStyle="1" w:styleId="59831BDCC09F44A38C6F0AA64E1C119D">
    <w:name w:val="59831BDCC09F44A38C6F0AA64E1C119D"/>
    <w:rsid w:val="00191102"/>
  </w:style>
  <w:style w:type="paragraph" w:customStyle="1" w:styleId="E2CDD1F1216F4F8C9DE82987547A3969">
    <w:name w:val="E2CDD1F1216F4F8C9DE82987547A3969"/>
    <w:rsid w:val="00191102"/>
  </w:style>
  <w:style w:type="paragraph" w:customStyle="1" w:styleId="2CCF8397D62E432F8B9DB0FEF0E58AEA">
    <w:name w:val="2CCF8397D62E432F8B9DB0FEF0E58AEA"/>
    <w:rsid w:val="00191102"/>
  </w:style>
  <w:style w:type="paragraph" w:customStyle="1" w:styleId="1B82CE07E12C4B65A2CE0F54A0837E83">
    <w:name w:val="1B82CE07E12C4B65A2CE0F54A0837E83"/>
    <w:rsid w:val="00191102"/>
  </w:style>
  <w:style w:type="paragraph" w:customStyle="1" w:styleId="7BFB82C8902C475C8F5F17C3C412EB3D">
    <w:name w:val="7BFB82C8902C475C8F5F17C3C412EB3D"/>
    <w:rsid w:val="00191102"/>
  </w:style>
  <w:style w:type="paragraph" w:customStyle="1" w:styleId="40DF1B95D696419EACDC8CD81A497889">
    <w:name w:val="40DF1B95D696419EACDC8CD81A497889"/>
    <w:rsid w:val="00191102"/>
  </w:style>
  <w:style w:type="paragraph" w:customStyle="1" w:styleId="AEAB5DF302D14D1982329BD841CA4CFD">
    <w:name w:val="AEAB5DF302D14D1982329BD841CA4CFD"/>
    <w:rsid w:val="00191102"/>
  </w:style>
  <w:style w:type="paragraph" w:customStyle="1" w:styleId="9740BDEDC2684D719F872E4042668AE5">
    <w:name w:val="9740BDEDC2684D719F872E4042668AE5"/>
    <w:rsid w:val="00191102"/>
  </w:style>
  <w:style w:type="paragraph" w:customStyle="1" w:styleId="A9A902F6485B4563A178802DD85ADF48">
    <w:name w:val="A9A902F6485B4563A178802DD85ADF48"/>
    <w:rsid w:val="00191102"/>
  </w:style>
  <w:style w:type="paragraph" w:customStyle="1" w:styleId="506187A5F0DD43AC83D924DCD8B819F0">
    <w:name w:val="506187A5F0DD43AC83D924DCD8B819F0"/>
    <w:rsid w:val="00191102"/>
  </w:style>
  <w:style w:type="paragraph" w:customStyle="1" w:styleId="643D7285D4A14FCEAEDCC696BD1D9C59">
    <w:name w:val="643D7285D4A14FCEAEDCC696BD1D9C59"/>
    <w:rsid w:val="00191102"/>
  </w:style>
  <w:style w:type="paragraph" w:customStyle="1" w:styleId="0A6A1FC9E6C54BF1B1CD345A03B8B54F">
    <w:name w:val="0A6A1FC9E6C54BF1B1CD345A03B8B54F"/>
    <w:rsid w:val="00191102"/>
  </w:style>
  <w:style w:type="paragraph" w:customStyle="1" w:styleId="389FF69612ED458AA1DF8CE9379CC1BF">
    <w:name w:val="389FF69612ED458AA1DF8CE9379CC1BF"/>
    <w:rsid w:val="00191102"/>
  </w:style>
  <w:style w:type="paragraph" w:customStyle="1" w:styleId="04A2B176AFF54F8EB35FF406F14562C5">
    <w:name w:val="04A2B176AFF54F8EB35FF406F14562C5"/>
    <w:rsid w:val="00191102"/>
  </w:style>
  <w:style w:type="paragraph" w:customStyle="1" w:styleId="8319E90666284B74AE5A1F9CF2DFC9EA">
    <w:name w:val="8319E90666284B74AE5A1F9CF2DFC9EA"/>
    <w:rsid w:val="00191102"/>
  </w:style>
  <w:style w:type="paragraph" w:customStyle="1" w:styleId="1933A463A73048E190F7FF2A659AF50A">
    <w:name w:val="1933A463A73048E190F7FF2A659AF50A"/>
    <w:rsid w:val="00191102"/>
  </w:style>
  <w:style w:type="paragraph" w:customStyle="1" w:styleId="42F137CEC18243688B62BEF30E2AD703">
    <w:name w:val="42F137CEC18243688B62BEF30E2AD703"/>
    <w:rsid w:val="00C6082D"/>
  </w:style>
  <w:style w:type="paragraph" w:customStyle="1" w:styleId="A346D9EF52FF4A6A9FDD4542C1C0E52A">
    <w:name w:val="A346D9EF52FF4A6A9FDD4542C1C0E52A"/>
    <w:rsid w:val="00F647E2"/>
    <w:pPr>
      <w:spacing w:after="160" w:line="259" w:lineRule="auto"/>
    </w:pPr>
  </w:style>
  <w:style w:type="paragraph" w:customStyle="1" w:styleId="32649D71566243C8A1E9014A7D1AE765">
    <w:name w:val="32649D71566243C8A1E9014A7D1AE765"/>
    <w:rsid w:val="0025279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5B474E-6053-4784-B0FB-5C7E09C9E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swilkinson</dc:creator>
  <cp:lastModifiedBy>Aydelotte,Tamara</cp:lastModifiedBy>
  <cp:revision>3</cp:revision>
  <cp:lastPrinted>2021-11-01T16:02:00Z</cp:lastPrinted>
  <dcterms:created xsi:type="dcterms:W3CDTF">2021-11-02T14:56:00Z</dcterms:created>
  <dcterms:modified xsi:type="dcterms:W3CDTF">2021-11-02T14:58:00Z</dcterms:modified>
</cp:coreProperties>
</file>