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904AF" w14:textId="4D47C40B" w:rsidR="008C068A" w:rsidRDefault="00491236">
      <w:r>
        <w:t xml:space="preserve">Allwest Communications is going to be providing internet, tv and phone to the Huntsville and Eden areas.  In or to accommodate this we will be placing a 12’ x 16’ prefabricated building on a 12’ x 16’ concrete slab foundation that will contain fiber, communication server’s hardware and software.  We will also have a natural gas backup generator on a 4’ x 8’ concrete pad.  </w:t>
      </w:r>
    </w:p>
    <w:p w14:paraId="5538BE53" w14:textId="716E8FD5" w:rsidR="0066560F" w:rsidRDefault="0066560F">
      <w:r>
        <w:t>There will not be water or sewage in the building.</w:t>
      </w:r>
    </w:p>
    <w:sectPr w:rsidR="0066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36"/>
    <w:rsid w:val="00491236"/>
    <w:rsid w:val="0066560F"/>
    <w:rsid w:val="008C068A"/>
    <w:rsid w:val="00A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331C"/>
  <w15:chartTrackingRefBased/>
  <w15:docId w15:val="{E45DAE90-1E53-4B3D-802B-07059982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</dc:creator>
  <cp:keywords/>
  <dc:description/>
  <cp:lastModifiedBy>David Webb</cp:lastModifiedBy>
  <cp:revision>2</cp:revision>
  <dcterms:created xsi:type="dcterms:W3CDTF">2021-09-07T16:48:00Z</dcterms:created>
  <dcterms:modified xsi:type="dcterms:W3CDTF">2021-09-07T17:13:00Z</dcterms:modified>
</cp:coreProperties>
</file>