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40" w:rsidRPr="00C3526E" w:rsidRDefault="00684DEB" w:rsidP="00785540">
      <w:pPr>
        <w:pStyle w:val="CompanyName"/>
      </w:pPr>
      <w:r>
        <w:t>GARDNER ENGINEERING</w:t>
      </w:r>
    </w:p>
    <w:sdt>
      <w:sdtPr>
        <w:alias w:val="Memo title:"/>
        <w:tag w:val="Memo tilte:"/>
        <w:id w:val="-164170097"/>
        <w:placeholder>
          <w:docPart w:val="C631E9DAD18B4F51827950940D7E632B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FA12C8">
        <w:sdt>
          <w:sdtPr>
            <w:alias w:val="To:"/>
            <w:tag w:val="To:"/>
            <w:id w:val="1015413264"/>
            <w:placeholder>
              <w:docPart w:val="49983ECFA4F149909D3828B2B271430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Weber County</w:t>
            </w:r>
          </w:p>
        </w:tc>
      </w:tr>
      <w:tr w:rsidR="00785540" w:rsidTr="00FA12C8">
        <w:sdt>
          <w:sdtPr>
            <w:alias w:val="From:"/>
            <w:tag w:val="From:"/>
            <w:id w:val="21141888"/>
            <w:placeholder>
              <w:docPart w:val="168278DAF9184F39AD990719F32261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p w:rsidR="00EB38E6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Gardner Engineering</w:t>
            </w:r>
          </w:p>
        </w:tc>
      </w:tr>
      <w:tr w:rsidR="00785540" w:rsidTr="00FA12C8">
        <w:sdt>
          <w:sdtPr>
            <w:alias w:val="Date:"/>
            <w:tag w:val="Date:"/>
            <w:id w:val="-2052519928"/>
            <w:placeholder>
              <w:docPart w:val="D6B11AD2FEDD4266A4535E90F8DB63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FA12C8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12/16/2019</w:t>
            </w:r>
          </w:p>
        </w:tc>
      </w:tr>
      <w:tr w:rsidR="00785540" w:rsidTr="00FA12C8">
        <w:sdt>
          <w:sdtPr>
            <w:alias w:val="Re:"/>
            <w:tag w:val="Re:"/>
            <w:id w:val="-1435443775"/>
            <w:placeholder>
              <w:docPart w:val="374CDFB053674C08948228B166AB0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FA12C8" w:rsidP="0061769E">
            <w:pPr>
              <w:spacing w:before="280"/>
              <w:contextualSpacing w:val="0"/>
            </w:pPr>
            <w:r>
              <w:t>Redline Response to</w:t>
            </w:r>
            <w:r w:rsidR="002815C9">
              <w:t xml:space="preserve"> Annexation</w:t>
            </w:r>
            <w:bookmarkStart w:id="0" w:name="_GoBack"/>
            <w:bookmarkEnd w:id="0"/>
            <w:r>
              <w:t xml:space="preserve"> Pole Patch Phase 3</w:t>
            </w:r>
          </w:p>
        </w:tc>
      </w:tr>
    </w:tbl>
    <w:p w:rsidR="00933B8F" w:rsidRDefault="00FA12C8" w:rsidP="00FA12C8">
      <w:r>
        <w:t>1.</w:t>
      </w:r>
      <w:r>
        <w:tab/>
      </w:r>
      <w:r w:rsidR="00F31477">
        <w:t xml:space="preserve">Included the survey date </w:t>
      </w:r>
      <w:r w:rsidR="002815C9">
        <w:t xml:space="preserve">in the title block. </w:t>
      </w:r>
    </w:p>
    <w:p w:rsidR="00FA12C8" w:rsidRDefault="00FA12C8" w:rsidP="00FA12C8">
      <w:pPr>
        <w:ind w:left="720" w:hanging="720"/>
      </w:pPr>
      <w:r>
        <w:t>2.</w:t>
      </w:r>
      <w:r>
        <w:tab/>
      </w:r>
      <w:r w:rsidR="002815C9">
        <w:t xml:space="preserve">Updated the Weber County Survey block. </w:t>
      </w:r>
    </w:p>
    <w:sectPr w:rsidR="00FA12C8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EB" w:rsidRDefault="00684DEB" w:rsidP="00785540">
      <w:pPr>
        <w:spacing w:before="0"/>
      </w:pPr>
      <w:r>
        <w:separator/>
      </w:r>
    </w:p>
  </w:endnote>
  <w:endnote w:type="continuationSeparator" w:id="0">
    <w:p w:rsidR="00684DEB" w:rsidRDefault="00684DEB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2815C9">
    <w:pPr>
      <w:pStyle w:val="Footer"/>
    </w:pPr>
  </w:p>
  <w:p w:rsidR="00B336C5" w:rsidRDefault="00281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EB" w:rsidRDefault="00684DEB" w:rsidP="00785540">
      <w:pPr>
        <w:spacing w:before="0"/>
      </w:pPr>
      <w:r>
        <w:separator/>
      </w:r>
    </w:p>
  </w:footnote>
  <w:footnote w:type="continuationSeparator" w:id="0">
    <w:p w:rsidR="00684DEB" w:rsidRDefault="00684DEB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EB"/>
    <w:rsid w:val="00081FC7"/>
    <w:rsid w:val="002815C9"/>
    <w:rsid w:val="00293B83"/>
    <w:rsid w:val="00684DEB"/>
    <w:rsid w:val="00697389"/>
    <w:rsid w:val="006A3CE7"/>
    <w:rsid w:val="0073637E"/>
    <w:rsid w:val="00785540"/>
    <w:rsid w:val="00933B8F"/>
    <w:rsid w:val="00B21E5D"/>
    <w:rsid w:val="00E05653"/>
    <w:rsid w:val="00E87284"/>
    <w:rsid w:val="00EB38E6"/>
    <w:rsid w:val="00F31477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77E52"/>
  <w15:chartTrackingRefBased/>
  <w15:docId w15:val="{389CBE57-85C0-4A71-8218-BD2379A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tte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1E9DAD18B4F51827950940D7E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A1EB-8CDF-43EA-AF41-8DAC618D7D17}"/>
      </w:docPartPr>
      <w:docPartBody>
        <w:p w:rsidR="00000000" w:rsidRDefault="006D08AB">
          <w:pPr>
            <w:pStyle w:val="C631E9DAD18B4F51827950940D7E632B"/>
          </w:pPr>
          <w:r>
            <w:t>Memo</w:t>
          </w:r>
        </w:p>
      </w:docPartBody>
    </w:docPart>
    <w:docPart>
      <w:docPartPr>
        <w:name w:val="49983ECFA4F149909D3828B2B271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8EF6-8248-4B32-BFCD-6856487A4533}"/>
      </w:docPartPr>
      <w:docPartBody>
        <w:p w:rsidR="00000000" w:rsidRDefault="006D08AB">
          <w:pPr>
            <w:pStyle w:val="49983ECFA4F149909D3828B2B2714302"/>
          </w:pPr>
          <w:r w:rsidRPr="006F57FD">
            <w:t>To:</w:t>
          </w:r>
        </w:p>
      </w:docPartBody>
    </w:docPart>
    <w:docPart>
      <w:docPartPr>
        <w:name w:val="168278DAF9184F39AD990719F322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9AB8-6D51-4D20-8AD5-581CB128A90D}"/>
      </w:docPartPr>
      <w:docPartBody>
        <w:p w:rsidR="00000000" w:rsidRDefault="006D08AB">
          <w:pPr>
            <w:pStyle w:val="168278DAF9184F39AD990719F322613A"/>
          </w:pPr>
          <w:r w:rsidRPr="006F57FD">
            <w:t>From:</w:t>
          </w:r>
        </w:p>
      </w:docPartBody>
    </w:docPart>
    <w:docPart>
      <w:docPartPr>
        <w:name w:val="D6B11AD2FEDD4266A4535E90F8DB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173B-9D1D-4D0D-A3D5-D499A41F3A81}"/>
      </w:docPartPr>
      <w:docPartBody>
        <w:p w:rsidR="00000000" w:rsidRDefault="006D08AB">
          <w:pPr>
            <w:pStyle w:val="D6B11AD2FEDD4266A4535E90F8DB63A4"/>
          </w:pPr>
          <w:r w:rsidRPr="006F57FD">
            <w:t>Date:</w:t>
          </w:r>
        </w:p>
      </w:docPartBody>
    </w:docPart>
    <w:docPart>
      <w:docPartPr>
        <w:name w:val="374CDFB053674C08948228B166AB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9D25-8DC7-4820-A8B2-F5288B05F5C4}"/>
      </w:docPartPr>
      <w:docPartBody>
        <w:p w:rsidR="00000000" w:rsidRDefault="006D08AB">
          <w:pPr>
            <w:pStyle w:val="374CDFB053674C08948228B166AB0841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CE399C8CC4DCCA5784980B57FFDB8">
    <w:name w:val="ECACE399C8CC4DCCA5784980B57FFDB8"/>
  </w:style>
  <w:style w:type="paragraph" w:customStyle="1" w:styleId="C631E9DAD18B4F51827950940D7E632B">
    <w:name w:val="C631E9DAD18B4F51827950940D7E632B"/>
  </w:style>
  <w:style w:type="paragraph" w:customStyle="1" w:styleId="49983ECFA4F149909D3828B2B2714302">
    <w:name w:val="49983ECFA4F149909D3828B2B2714302"/>
  </w:style>
  <w:style w:type="paragraph" w:customStyle="1" w:styleId="0DF4C5BB743245D4BEB6FD4DD612844E">
    <w:name w:val="0DF4C5BB743245D4BEB6FD4DD612844E"/>
  </w:style>
  <w:style w:type="paragraph" w:customStyle="1" w:styleId="168278DAF9184F39AD990719F322613A">
    <w:name w:val="168278DAF9184F39AD990719F322613A"/>
  </w:style>
  <w:style w:type="paragraph" w:customStyle="1" w:styleId="38307896A15E41F6BAF4EB806629B88B">
    <w:name w:val="38307896A15E41F6BAF4EB806629B88B"/>
  </w:style>
  <w:style w:type="paragraph" w:customStyle="1" w:styleId="1458F8D6C43349649970C85268284D3F">
    <w:name w:val="1458F8D6C43349649970C85268284D3F"/>
  </w:style>
  <w:style w:type="paragraph" w:customStyle="1" w:styleId="1D820B8F7C3C4238B5C441D42D3C697F">
    <w:name w:val="1D820B8F7C3C4238B5C441D42D3C697F"/>
  </w:style>
  <w:style w:type="paragraph" w:customStyle="1" w:styleId="D6B11AD2FEDD4266A4535E90F8DB63A4">
    <w:name w:val="D6B11AD2FEDD4266A4535E90F8DB63A4"/>
  </w:style>
  <w:style w:type="paragraph" w:customStyle="1" w:styleId="56C006F423664DB9947267594BAC038E">
    <w:name w:val="56C006F423664DB9947267594BAC038E"/>
  </w:style>
  <w:style w:type="paragraph" w:customStyle="1" w:styleId="374CDFB053674C08948228B166AB0841">
    <w:name w:val="374CDFB053674C08948228B166AB0841"/>
  </w:style>
  <w:style w:type="paragraph" w:customStyle="1" w:styleId="B716D2C6F65F49F8A64C48158D3CA241">
    <w:name w:val="B716D2C6F65F49F8A64C48158D3CA241"/>
  </w:style>
  <w:style w:type="paragraph" w:customStyle="1" w:styleId="A1E0BF2036714671935BFCE16841CA79">
    <w:name w:val="A1E0BF2036714671935BFCE16841C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Potter</dc:creator>
  <cp:keywords/>
  <dc:description/>
  <cp:lastModifiedBy>Ryan Isaacson</cp:lastModifiedBy>
  <cp:revision>3</cp:revision>
  <dcterms:created xsi:type="dcterms:W3CDTF">2019-12-16T18:06:00Z</dcterms:created>
  <dcterms:modified xsi:type="dcterms:W3CDTF">2019-12-16T18:07:00Z</dcterms:modified>
</cp:coreProperties>
</file>