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04" w:rsidRPr="006B737C" w:rsidRDefault="009C1E04" w:rsidP="009C1E04">
      <w:pPr>
        <w:spacing w:line="240" w:lineRule="auto"/>
        <w:jc w:val="center"/>
        <w:rPr>
          <w:rFonts w:ascii="Times New Roman" w:hAnsi="Times New Roman" w:cs="Times New Roman"/>
          <w:b/>
          <w:sz w:val="48"/>
          <w:szCs w:val="48"/>
        </w:rPr>
      </w:pPr>
      <w:r w:rsidRPr="006B737C">
        <w:rPr>
          <w:rFonts w:ascii="Times New Roman" w:hAnsi="Times New Roman" w:cs="Times New Roman"/>
          <w:b/>
          <w:sz w:val="48"/>
          <w:szCs w:val="48"/>
        </w:rPr>
        <w:t>Storm water Pollution Prevention Plan</w:t>
      </w:r>
    </w:p>
    <w:p w:rsidR="009C1E04" w:rsidRPr="00D07813" w:rsidRDefault="009C1E04" w:rsidP="009C1E04">
      <w:pPr>
        <w:spacing w:line="240" w:lineRule="auto"/>
        <w:jc w:val="center"/>
        <w:rPr>
          <w:rFonts w:ascii="Times New Roman" w:hAnsi="Times New Roman" w:cs="Times New Roman"/>
          <w:b/>
          <w:sz w:val="40"/>
          <w:szCs w:val="40"/>
        </w:rPr>
      </w:pPr>
      <w:r w:rsidRPr="00D07813">
        <w:rPr>
          <w:rFonts w:ascii="Times New Roman" w:hAnsi="Times New Roman" w:cs="Times New Roman"/>
          <w:b/>
          <w:sz w:val="40"/>
          <w:szCs w:val="40"/>
        </w:rPr>
        <w:t>For:</w:t>
      </w:r>
    </w:p>
    <w:p w:rsidR="009C1E04" w:rsidRPr="00D07813"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WEST WEBER GRAVEL PIT</w:t>
      </w:r>
    </w:p>
    <w:p w:rsidR="009C1E04" w:rsidRPr="00D07813" w:rsidRDefault="009C1E04" w:rsidP="009C1E04">
      <w:pPr>
        <w:spacing w:line="240" w:lineRule="auto"/>
        <w:jc w:val="center"/>
        <w:rPr>
          <w:rFonts w:ascii="Times New Roman" w:hAnsi="Times New Roman" w:cs="Times New Roman"/>
          <w:sz w:val="24"/>
          <w:szCs w:val="24"/>
        </w:rPr>
      </w:pPr>
    </w:p>
    <w:p w:rsidR="00B44840" w:rsidRDefault="00B44840" w:rsidP="009C1E04">
      <w:pPr>
        <w:spacing w:line="240" w:lineRule="auto"/>
        <w:jc w:val="center"/>
        <w:rPr>
          <w:rFonts w:ascii="Times New Roman" w:hAnsi="Times New Roman" w:cs="Times New Roman"/>
          <w:b/>
          <w:sz w:val="40"/>
          <w:szCs w:val="40"/>
        </w:rPr>
      </w:pPr>
    </w:p>
    <w:p w:rsidR="009C1E04" w:rsidRPr="006D3B1B" w:rsidRDefault="009C1E04" w:rsidP="009C1E04">
      <w:pPr>
        <w:spacing w:line="240" w:lineRule="auto"/>
        <w:jc w:val="center"/>
        <w:rPr>
          <w:rFonts w:ascii="Times New Roman" w:hAnsi="Times New Roman" w:cs="Times New Roman"/>
          <w:b/>
          <w:sz w:val="40"/>
          <w:szCs w:val="40"/>
        </w:rPr>
      </w:pPr>
      <w:r w:rsidRPr="006D3B1B">
        <w:rPr>
          <w:rFonts w:ascii="Times New Roman" w:hAnsi="Times New Roman" w:cs="Times New Roman"/>
          <w:b/>
          <w:sz w:val="40"/>
          <w:szCs w:val="40"/>
        </w:rPr>
        <w:t>Operator(s):</w:t>
      </w:r>
    </w:p>
    <w:p w:rsidR="009C1E04"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Zwolle, Inc.</w:t>
      </w:r>
    </w:p>
    <w:p w:rsidR="009C1E04"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Logan</w:t>
      </w:r>
      <w:r w:rsidR="009C1E04">
        <w:rPr>
          <w:rFonts w:ascii="Times New Roman" w:hAnsi="Times New Roman" w:cs="Times New Roman"/>
          <w:sz w:val="24"/>
          <w:szCs w:val="24"/>
        </w:rPr>
        <w:t>, Utah</w:t>
      </w:r>
    </w:p>
    <w:p w:rsidR="009C1E04" w:rsidRPr="00D07813" w:rsidRDefault="009C1E04" w:rsidP="009C1E04">
      <w:pPr>
        <w:spacing w:line="240" w:lineRule="auto"/>
        <w:jc w:val="center"/>
        <w:rPr>
          <w:rFonts w:ascii="Times New Roman" w:hAnsi="Times New Roman" w:cs="Times New Roman"/>
          <w:sz w:val="24"/>
          <w:szCs w:val="24"/>
        </w:rPr>
      </w:pPr>
    </w:p>
    <w:p w:rsidR="009C1E04" w:rsidRPr="006D3B1B" w:rsidRDefault="009C1E04" w:rsidP="009C1E04">
      <w:pPr>
        <w:spacing w:line="240" w:lineRule="auto"/>
        <w:jc w:val="center"/>
        <w:rPr>
          <w:rFonts w:ascii="Times New Roman" w:hAnsi="Times New Roman" w:cs="Times New Roman"/>
          <w:b/>
          <w:sz w:val="40"/>
          <w:szCs w:val="40"/>
        </w:rPr>
      </w:pPr>
      <w:r w:rsidRPr="006D3B1B">
        <w:rPr>
          <w:rFonts w:ascii="Times New Roman" w:hAnsi="Times New Roman" w:cs="Times New Roman"/>
          <w:b/>
          <w:sz w:val="40"/>
          <w:szCs w:val="40"/>
        </w:rPr>
        <w:t>SWPPP Contact(s):</w:t>
      </w:r>
    </w:p>
    <w:p w:rsidR="009C1E04" w:rsidRPr="00D07813"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Fronk</w:t>
      </w:r>
      <w:proofErr w:type="spellEnd"/>
    </w:p>
    <w:p w:rsidR="009C1E04" w:rsidRPr="00D07813"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435</w:t>
      </w:r>
      <w:r w:rsidR="009C1E04">
        <w:rPr>
          <w:rFonts w:ascii="Times New Roman" w:hAnsi="Times New Roman" w:cs="Times New Roman"/>
          <w:sz w:val="24"/>
          <w:szCs w:val="24"/>
        </w:rPr>
        <w:t>-</w:t>
      </w:r>
      <w:r>
        <w:rPr>
          <w:rFonts w:ascii="Times New Roman" w:hAnsi="Times New Roman" w:cs="Times New Roman"/>
          <w:sz w:val="24"/>
          <w:szCs w:val="24"/>
        </w:rPr>
        <w:t>512-7024</w:t>
      </w:r>
    </w:p>
    <w:p w:rsidR="009C1E04" w:rsidRPr="00D07813" w:rsidRDefault="009C1E04" w:rsidP="009C1E04">
      <w:pPr>
        <w:spacing w:line="240" w:lineRule="auto"/>
        <w:jc w:val="center"/>
        <w:rPr>
          <w:rFonts w:ascii="Times New Roman" w:hAnsi="Times New Roman" w:cs="Times New Roman"/>
          <w:sz w:val="24"/>
          <w:szCs w:val="24"/>
        </w:rPr>
      </w:pPr>
    </w:p>
    <w:p w:rsidR="009C1E04" w:rsidRPr="006D3B1B" w:rsidRDefault="009C1E04" w:rsidP="009C1E04">
      <w:pPr>
        <w:spacing w:line="240" w:lineRule="auto"/>
        <w:jc w:val="center"/>
        <w:rPr>
          <w:rFonts w:ascii="Times New Roman" w:hAnsi="Times New Roman" w:cs="Times New Roman"/>
          <w:b/>
          <w:sz w:val="40"/>
          <w:szCs w:val="40"/>
        </w:rPr>
      </w:pPr>
      <w:r w:rsidRPr="006D3B1B">
        <w:rPr>
          <w:rFonts w:ascii="Times New Roman" w:hAnsi="Times New Roman" w:cs="Times New Roman"/>
          <w:b/>
          <w:sz w:val="40"/>
          <w:szCs w:val="40"/>
        </w:rPr>
        <w:t>Emergency Contact:</w:t>
      </w:r>
    </w:p>
    <w:p w:rsidR="009C1E04"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Fronk</w:t>
      </w:r>
      <w:proofErr w:type="spellEnd"/>
    </w:p>
    <w:p w:rsidR="009C1E04" w:rsidRPr="00D07813" w:rsidRDefault="00F86FCF"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435</w:t>
      </w:r>
      <w:r w:rsidR="009C1E04">
        <w:rPr>
          <w:rFonts w:ascii="Times New Roman" w:hAnsi="Times New Roman" w:cs="Times New Roman"/>
          <w:sz w:val="24"/>
          <w:szCs w:val="24"/>
        </w:rPr>
        <w:t>-</w:t>
      </w:r>
      <w:r>
        <w:rPr>
          <w:rFonts w:ascii="Times New Roman" w:hAnsi="Times New Roman" w:cs="Times New Roman"/>
          <w:sz w:val="24"/>
          <w:szCs w:val="24"/>
        </w:rPr>
        <w:t>512-7024</w:t>
      </w:r>
    </w:p>
    <w:p w:rsidR="009C1E04" w:rsidRPr="00D07813" w:rsidRDefault="009C1E04" w:rsidP="009C1E04">
      <w:pPr>
        <w:spacing w:line="240" w:lineRule="auto"/>
        <w:jc w:val="center"/>
        <w:rPr>
          <w:rFonts w:ascii="Times New Roman" w:hAnsi="Times New Roman" w:cs="Times New Roman"/>
          <w:sz w:val="24"/>
          <w:szCs w:val="24"/>
        </w:rPr>
      </w:pPr>
    </w:p>
    <w:p w:rsidR="009C1E04" w:rsidRPr="006D3B1B" w:rsidRDefault="009C1E04" w:rsidP="009C1E04">
      <w:pPr>
        <w:spacing w:line="240" w:lineRule="auto"/>
        <w:jc w:val="center"/>
        <w:rPr>
          <w:rFonts w:ascii="Times New Roman" w:hAnsi="Times New Roman" w:cs="Times New Roman"/>
          <w:b/>
          <w:sz w:val="40"/>
          <w:szCs w:val="40"/>
        </w:rPr>
      </w:pPr>
      <w:r w:rsidRPr="006D3B1B">
        <w:rPr>
          <w:rFonts w:ascii="Times New Roman" w:hAnsi="Times New Roman" w:cs="Times New Roman"/>
          <w:b/>
          <w:sz w:val="40"/>
          <w:szCs w:val="40"/>
        </w:rPr>
        <w:t>SWPPP Prepared By:</w:t>
      </w:r>
    </w:p>
    <w:p w:rsidR="009C1E04" w:rsidRPr="00D07813" w:rsidRDefault="009C1E04" w:rsidP="009C1E04">
      <w:pPr>
        <w:spacing w:line="240" w:lineRule="auto"/>
        <w:jc w:val="center"/>
        <w:rPr>
          <w:rFonts w:ascii="Times New Roman" w:hAnsi="Times New Roman" w:cs="Times New Roman"/>
          <w:sz w:val="24"/>
          <w:szCs w:val="24"/>
        </w:rPr>
      </w:pPr>
      <w:proofErr w:type="gramStart"/>
      <w:r w:rsidRPr="00D07813">
        <w:rPr>
          <w:rFonts w:ascii="Times New Roman" w:hAnsi="Times New Roman" w:cs="Times New Roman"/>
          <w:sz w:val="24"/>
          <w:szCs w:val="24"/>
        </w:rPr>
        <w:t>Alliance Consulting Engineers</w:t>
      </w:r>
      <w:r>
        <w:rPr>
          <w:rFonts w:ascii="Times New Roman" w:hAnsi="Times New Roman" w:cs="Times New Roman"/>
          <w:sz w:val="24"/>
          <w:szCs w:val="24"/>
        </w:rPr>
        <w:t>,</w:t>
      </w:r>
      <w:r w:rsidRPr="00D07813">
        <w:rPr>
          <w:rFonts w:ascii="Times New Roman" w:hAnsi="Times New Roman" w:cs="Times New Roman"/>
          <w:sz w:val="24"/>
          <w:szCs w:val="24"/>
        </w:rPr>
        <w:t xml:space="preserve"> Inc.</w:t>
      </w:r>
      <w:proofErr w:type="gramEnd"/>
      <w:r w:rsidRPr="00D07813">
        <w:rPr>
          <w:rFonts w:ascii="Times New Roman" w:hAnsi="Times New Roman" w:cs="Times New Roman"/>
          <w:sz w:val="24"/>
          <w:szCs w:val="24"/>
        </w:rPr>
        <w:tab/>
      </w:r>
      <w:r>
        <w:rPr>
          <w:rFonts w:ascii="Times New Roman" w:hAnsi="Times New Roman" w:cs="Times New Roman"/>
          <w:sz w:val="24"/>
          <w:szCs w:val="24"/>
        </w:rPr>
        <w:tab/>
      </w:r>
      <w:r w:rsidR="00B44840">
        <w:rPr>
          <w:rFonts w:ascii="Times New Roman" w:hAnsi="Times New Roman" w:cs="Times New Roman"/>
          <w:sz w:val="24"/>
          <w:szCs w:val="24"/>
        </w:rPr>
        <w:t>March 25 2011</w:t>
      </w:r>
    </w:p>
    <w:p w:rsidR="009C1E04" w:rsidRDefault="009C1E04" w:rsidP="009C1E04">
      <w:pPr>
        <w:spacing w:line="240" w:lineRule="auto"/>
        <w:jc w:val="center"/>
        <w:rPr>
          <w:rFonts w:ascii="Times New Roman" w:hAnsi="Times New Roman" w:cs="Times New Roman"/>
          <w:i/>
          <w:sz w:val="24"/>
          <w:szCs w:val="24"/>
        </w:rPr>
      </w:pPr>
      <w:r w:rsidRPr="00B11696">
        <w:rPr>
          <w:rFonts w:ascii="Times New Roman" w:hAnsi="Times New Roman" w:cs="Times New Roman"/>
          <w:i/>
          <w:sz w:val="24"/>
          <w:szCs w:val="24"/>
        </w:rPr>
        <w:t>Estimated Project Dates</w:t>
      </w:r>
    </w:p>
    <w:p w:rsidR="009C1E04" w:rsidRDefault="009C1E04"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Start of Construction: </w:t>
      </w:r>
      <w:r w:rsidR="00B44840">
        <w:rPr>
          <w:rFonts w:ascii="Times New Roman" w:hAnsi="Times New Roman" w:cs="Times New Roman"/>
          <w:sz w:val="24"/>
          <w:szCs w:val="24"/>
        </w:rPr>
        <w:t>April 1</w:t>
      </w:r>
      <w:r>
        <w:rPr>
          <w:rFonts w:ascii="Times New Roman" w:hAnsi="Times New Roman" w:cs="Times New Roman"/>
          <w:sz w:val="24"/>
          <w:szCs w:val="24"/>
        </w:rPr>
        <w:t>, 201</w:t>
      </w:r>
      <w:r w:rsidR="00B44840">
        <w:rPr>
          <w:rFonts w:ascii="Times New Roman" w:hAnsi="Times New Roman" w:cs="Times New Roman"/>
          <w:sz w:val="24"/>
          <w:szCs w:val="24"/>
        </w:rPr>
        <w:t>1</w:t>
      </w:r>
    </w:p>
    <w:p w:rsidR="009C1E04" w:rsidRDefault="009C1E04" w:rsidP="009C1E0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Anticipated Completion Date: </w:t>
      </w:r>
      <w:r w:rsidR="00B44840">
        <w:rPr>
          <w:rFonts w:ascii="Times New Roman" w:hAnsi="Times New Roman" w:cs="Times New Roman"/>
          <w:sz w:val="24"/>
          <w:szCs w:val="24"/>
        </w:rPr>
        <w:t>August</w:t>
      </w:r>
      <w:r>
        <w:rPr>
          <w:rFonts w:ascii="Times New Roman" w:hAnsi="Times New Roman" w:cs="Times New Roman"/>
          <w:sz w:val="24"/>
          <w:szCs w:val="24"/>
        </w:rPr>
        <w:t xml:space="preserve"> 1, 20</w:t>
      </w:r>
      <w:r w:rsidR="00B44840">
        <w:rPr>
          <w:rFonts w:ascii="Times New Roman" w:hAnsi="Times New Roman" w:cs="Times New Roman"/>
          <w:sz w:val="24"/>
          <w:szCs w:val="24"/>
        </w:rPr>
        <w:t>20</w:t>
      </w: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after="0" w:line="240" w:lineRule="auto"/>
        <w:rPr>
          <w:rFonts w:ascii="Times New Roman" w:hAnsi="Times New Roman" w:cs="Times New Roman"/>
          <w:b/>
          <w:sz w:val="24"/>
          <w:szCs w:val="24"/>
        </w:rPr>
      </w:pPr>
      <w:r w:rsidRPr="004162B7">
        <w:rPr>
          <w:rFonts w:ascii="Times New Roman" w:hAnsi="Times New Roman" w:cs="Times New Roman"/>
          <w:b/>
          <w:sz w:val="24"/>
          <w:szCs w:val="24"/>
        </w:rPr>
        <w:lastRenderedPageBreak/>
        <w:t>TABLE OF CONTENTS</w:t>
      </w:r>
    </w:p>
    <w:p w:rsidR="009C1E04" w:rsidRPr="004162B7" w:rsidRDefault="009C1E04" w:rsidP="009C1E04">
      <w:pPr>
        <w:spacing w:after="0" w:line="240" w:lineRule="auto"/>
        <w:rPr>
          <w:rFonts w:ascii="Times New Roman" w:hAnsi="Times New Roman" w:cs="Times New Roman"/>
          <w:b/>
          <w:sz w:val="24"/>
          <w:szCs w:val="24"/>
        </w:rPr>
      </w:pPr>
    </w:p>
    <w:p w:rsidR="009C1E04" w:rsidRPr="00032932" w:rsidRDefault="009C1E04" w:rsidP="009C1E04">
      <w:pPr>
        <w:spacing w:after="0" w:line="240" w:lineRule="auto"/>
        <w:rPr>
          <w:rFonts w:ascii="Times New Roman" w:hAnsi="Times New Roman" w:cs="Times New Roman"/>
          <w:sz w:val="20"/>
          <w:szCs w:val="20"/>
        </w:rPr>
      </w:pPr>
      <w:r w:rsidRPr="000619F5">
        <w:rPr>
          <w:rFonts w:ascii="Times New Roman" w:hAnsi="Times New Roman" w:cs="Times New Roman"/>
          <w:b/>
          <w:sz w:val="20"/>
          <w:szCs w:val="20"/>
        </w:rPr>
        <w:t>SECTION 1: CERTIFICATION AND NOTIFICATION</w:t>
      </w:r>
    </w:p>
    <w:p w:rsidR="009C1E04" w:rsidRPr="00AF270A"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20"/>
          <w:szCs w:val="20"/>
        </w:rPr>
        <w:t xml:space="preserve">     </w:t>
      </w:r>
      <w:r w:rsidRPr="00AF270A">
        <w:rPr>
          <w:rFonts w:ascii="Times New Roman" w:hAnsi="Times New Roman" w:cs="Times New Roman"/>
          <w:sz w:val="18"/>
          <w:szCs w:val="18"/>
        </w:rPr>
        <w:t>1.1</w:t>
      </w:r>
      <w:r>
        <w:rPr>
          <w:rFonts w:ascii="Times New Roman" w:hAnsi="Times New Roman" w:cs="Times New Roman"/>
          <w:sz w:val="18"/>
          <w:szCs w:val="18"/>
        </w:rPr>
        <w:t xml:space="preserve"> </w:t>
      </w:r>
      <w:r w:rsidRPr="00AF270A">
        <w:rPr>
          <w:rFonts w:ascii="Times New Roman" w:hAnsi="Times New Roman" w:cs="Times New Roman"/>
          <w:sz w:val="18"/>
          <w:szCs w:val="18"/>
        </w:rPr>
        <w:t>SWPPP OWNER CERTIFICATION...........................................................................................</w:t>
      </w:r>
      <w:r>
        <w:rPr>
          <w:rFonts w:ascii="Times New Roman" w:hAnsi="Times New Roman" w:cs="Times New Roman"/>
          <w:sz w:val="18"/>
          <w:szCs w:val="18"/>
        </w:rPr>
        <w:t>...........................</w:t>
      </w:r>
      <w:r w:rsidRPr="00AF270A">
        <w:rPr>
          <w:rFonts w:ascii="Times New Roman" w:hAnsi="Times New Roman" w:cs="Times New Roman"/>
          <w:sz w:val="18"/>
          <w:szCs w:val="18"/>
        </w:rPr>
        <w:t>3</w:t>
      </w:r>
    </w:p>
    <w:p w:rsidR="009C1E04" w:rsidRPr="00AF270A" w:rsidRDefault="009C1E04" w:rsidP="009C1E04">
      <w:pPr>
        <w:spacing w:after="0" w:line="240" w:lineRule="auto"/>
        <w:rPr>
          <w:rFonts w:ascii="Times New Roman" w:hAnsi="Times New Roman" w:cs="Times New Roman"/>
          <w:sz w:val="18"/>
          <w:szCs w:val="18"/>
        </w:rPr>
      </w:pPr>
      <w:r w:rsidRPr="00AF270A">
        <w:rPr>
          <w:rFonts w:ascii="Times New Roman" w:hAnsi="Times New Roman" w:cs="Times New Roman"/>
          <w:sz w:val="18"/>
          <w:szCs w:val="18"/>
        </w:rPr>
        <w:t xml:space="preserve">     1.2</w:t>
      </w:r>
      <w:r>
        <w:rPr>
          <w:rFonts w:ascii="Times New Roman" w:hAnsi="Times New Roman" w:cs="Times New Roman"/>
          <w:sz w:val="18"/>
          <w:szCs w:val="18"/>
        </w:rPr>
        <w:t xml:space="preserve"> </w:t>
      </w:r>
      <w:r w:rsidRPr="00AF270A">
        <w:rPr>
          <w:rFonts w:ascii="Times New Roman" w:hAnsi="Times New Roman" w:cs="Times New Roman"/>
          <w:sz w:val="18"/>
          <w:szCs w:val="18"/>
        </w:rPr>
        <w:t>SWPPP OPERATOR/CONTRACTOR CERTIFICATION................................................................</w:t>
      </w:r>
      <w:r>
        <w:rPr>
          <w:rFonts w:ascii="Times New Roman" w:hAnsi="Times New Roman" w:cs="Times New Roman"/>
          <w:sz w:val="18"/>
          <w:szCs w:val="18"/>
        </w:rPr>
        <w:t>....................</w:t>
      </w:r>
      <w:r w:rsidRPr="00AF270A">
        <w:rPr>
          <w:rFonts w:ascii="Times New Roman" w:hAnsi="Times New Roman" w:cs="Times New Roman"/>
          <w:sz w:val="18"/>
          <w:szCs w:val="18"/>
        </w:rPr>
        <w:t>4</w:t>
      </w:r>
    </w:p>
    <w:p w:rsidR="009C1E04" w:rsidRPr="00AF270A" w:rsidRDefault="009C1E04" w:rsidP="009C1E04">
      <w:pPr>
        <w:spacing w:after="0" w:line="240" w:lineRule="auto"/>
        <w:rPr>
          <w:rFonts w:ascii="Times New Roman" w:hAnsi="Times New Roman" w:cs="Times New Roman"/>
          <w:sz w:val="18"/>
          <w:szCs w:val="18"/>
        </w:rPr>
      </w:pPr>
      <w:r w:rsidRPr="00AF270A">
        <w:rPr>
          <w:rFonts w:ascii="Times New Roman" w:hAnsi="Times New Roman" w:cs="Times New Roman"/>
          <w:sz w:val="18"/>
          <w:szCs w:val="18"/>
        </w:rPr>
        <w:t xml:space="preserve">     1.3</w:t>
      </w:r>
      <w:r>
        <w:rPr>
          <w:rFonts w:ascii="Times New Roman" w:hAnsi="Times New Roman" w:cs="Times New Roman"/>
          <w:sz w:val="18"/>
          <w:szCs w:val="18"/>
        </w:rPr>
        <w:t xml:space="preserve"> </w:t>
      </w:r>
      <w:r w:rsidRPr="00AF270A">
        <w:rPr>
          <w:rFonts w:ascii="Times New Roman" w:hAnsi="Times New Roman" w:cs="Times New Roman"/>
          <w:sz w:val="18"/>
          <w:szCs w:val="18"/>
        </w:rPr>
        <w:t>SWPPP PROFESSIONAL CERTIFICATION ...............................................................................</w:t>
      </w:r>
      <w:r>
        <w:rPr>
          <w:rFonts w:ascii="Times New Roman" w:hAnsi="Times New Roman" w:cs="Times New Roman"/>
          <w:sz w:val="18"/>
          <w:szCs w:val="18"/>
        </w:rPr>
        <w:t>........................</w:t>
      </w:r>
      <w:r w:rsidRPr="00AF270A">
        <w:rPr>
          <w:rFonts w:ascii="Times New Roman" w:hAnsi="Times New Roman" w:cs="Times New Roman"/>
          <w:sz w:val="18"/>
          <w:szCs w:val="18"/>
        </w:rPr>
        <w:t>6</w:t>
      </w:r>
    </w:p>
    <w:p w:rsidR="009C1E04" w:rsidRPr="00032932" w:rsidRDefault="009C1E04" w:rsidP="009C1E04">
      <w:pPr>
        <w:spacing w:after="0" w:line="240" w:lineRule="auto"/>
        <w:rPr>
          <w:rFonts w:ascii="Times New Roman" w:hAnsi="Times New Roman" w:cs="Times New Roman"/>
          <w:sz w:val="20"/>
          <w:szCs w:val="20"/>
        </w:rPr>
      </w:pPr>
      <w:r w:rsidRPr="000619F5">
        <w:rPr>
          <w:rFonts w:ascii="Times New Roman" w:hAnsi="Times New Roman" w:cs="Times New Roman"/>
          <w:b/>
          <w:sz w:val="20"/>
          <w:szCs w:val="20"/>
        </w:rPr>
        <w:t>SECTION 2: PERMIT ELIGIBILITY, APPLICABILITY AND COVERAGE</w:t>
      </w:r>
    </w:p>
    <w:p w:rsidR="009C1E04" w:rsidRPr="00CC68B6" w:rsidRDefault="009C1E04" w:rsidP="009C1E04">
      <w:pPr>
        <w:spacing w:after="0" w:line="240" w:lineRule="auto"/>
        <w:rPr>
          <w:rFonts w:ascii="Times New Roman" w:hAnsi="Times New Roman" w:cs="Times New Roman"/>
          <w:sz w:val="18"/>
          <w:szCs w:val="18"/>
        </w:rPr>
      </w:pPr>
      <w:r w:rsidRPr="00CC68B6">
        <w:rPr>
          <w:rFonts w:ascii="Times New Roman" w:hAnsi="Times New Roman" w:cs="Times New Roman"/>
          <w:sz w:val="18"/>
          <w:szCs w:val="18"/>
        </w:rPr>
        <w:t xml:space="preserve">     2.1 PERMIT REGULATIONS-APPLICABLE FEDERAL, TRIBAL, STATE, OR LOCAL </w:t>
      </w:r>
      <w:proofErr w:type="gramStart"/>
      <w:r w:rsidRPr="00CC68B6">
        <w:rPr>
          <w:rFonts w:ascii="Times New Roman" w:hAnsi="Times New Roman" w:cs="Times New Roman"/>
          <w:sz w:val="18"/>
          <w:szCs w:val="18"/>
        </w:rPr>
        <w:t>PROGRAMS ...............</w:t>
      </w:r>
      <w:proofErr w:type="gramEnd"/>
    </w:p>
    <w:p w:rsidR="009C1E04" w:rsidRPr="00CC68B6" w:rsidRDefault="009C1E04" w:rsidP="009C1E04">
      <w:pPr>
        <w:spacing w:after="0" w:line="240" w:lineRule="auto"/>
        <w:rPr>
          <w:rFonts w:ascii="Times New Roman" w:hAnsi="Times New Roman" w:cs="Times New Roman"/>
          <w:sz w:val="18"/>
          <w:szCs w:val="18"/>
        </w:rPr>
      </w:pPr>
      <w:r w:rsidRPr="00CC68B6">
        <w:rPr>
          <w:rFonts w:ascii="Times New Roman" w:hAnsi="Times New Roman" w:cs="Times New Roman"/>
          <w:sz w:val="18"/>
          <w:szCs w:val="18"/>
        </w:rPr>
        <w:t xml:space="preserve">     2.2</w:t>
      </w:r>
      <w:r>
        <w:rPr>
          <w:rFonts w:ascii="Times New Roman" w:hAnsi="Times New Roman" w:cs="Times New Roman"/>
          <w:sz w:val="18"/>
          <w:szCs w:val="18"/>
        </w:rPr>
        <w:t xml:space="preserve"> </w:t>
      </w:r>
      <w:r w:rsidRPr="00CC68B6">
        <w:rPr>
          <w:rFonts w:ascii="Times New Roman" w:hAnsi="Times New Roman" w:cs="Times New Roman"/>
          <w:sz w:val="18"/>
          <w:szCs w:val="18"/>
        </w:rPr>
        <w:t xml:space="preserve">OBTAINING </w:t>
      </w:r>
      <w:proofErr w:type="gramStart"/>
      <w:r w:rsidRPr="00CC68B6">
        <w:rPr>
          <w:rFonts w:ascii="Times New Roman" w:hAnsi="Times New Roman" w:cs="Times New Roman"/>
          <w:sz w:val="18"/>
          <w:szCs w:val="18"/>
        </w:rPr>
        <w:t>AUTHORIZATION ....................................................................................................</w:t>
      </w:r>
      <w:r>
        <w:rPr>
          <w:rFonts w:ascii="Times New Roman" w:hAnsi="Times New Roman" w:cs="Times New Roman"/>
          <w:sz w:val="18"/>
          <w:szCs w:val="18"/>
        </w:rPr>
        <w:t>......................</w:t>
      </w:r>
      <w:proofErr w:type="gramEnd"/>
    </w:p>
    <w:p w:rsidR="009C1E04" w:rsidRPr="00CC68B6" w:rsidRDefault="009C1E04" w:rsidP="009C1E04">
      <w:pPr>
        <w:spacing w:after="0" w:line="240" w:lineRule="auto"/>
        <w:rPr>
          <w:rFonts w:ascii="Times New Roman" w:hAnsi="Times New Roman" w:cs="Times New Roman"/>
          <w:sz w:val="18"/>
          <w:szCs w:val="18"/>
        </w:rPr>
      </w:pPr>
      <w:r w:rsidRPr="00CC68B6">
        <w:rPr>
          <w:rFonts w:ascii="Times New Roman" w:hAnsi="Times New Roman" w:cs="Times New Roman"/>
          <w:sz w:val="18"/>
          <w:szCs w:val="18"/>
        </w:rPr>
        <w:t xml:space="preserve">     2.3 DELEGATION LETTERS .......................................................................................................</w:t>
      </w:r>
      <w:r>
        <w:rPr>
          <w:rFonts w:ascii="Times New Roman" w:hAnsi="Times New Roman" w:cs="Times New Roman"/>
          <w:sz w:val="18"/>
          <w:szCs w:val="18"/>
        </w:rPr>
        <w:t>..............................</w:t>
      </w:r>
      <w:r w:rsidRPr="00CC68B6">
        <w:rPr>
          <w:rFonts w:ascii="Times New Roman" w:hAnsi="Times New Roman" w:cs="Times New Roman"/>
          <w:sz w:val="18"/>
          <w:szCs w:val="18"/>
        </w:rPr>
        <w:t xml:space="preserve">7-8 </w:t>
      </w:r>
    </w:p>
    <w:p w:rsidR="009C1E04" w:rsidRPr="00CC68B6" w:rsidRDefault="009C1E04" w:rsidP="009C1E04">
      <w:pPr>
        <w:spacing w:after="0" w:line="240" w:lineRule="auto"/>
        <w:rPr>
          <w:rFonts w:ascii="Times New Roman" w:hAnsi="Times New Roman" w:cs="Times New Roman"/>
          <w:sz w:val="18"/>
          <w:szCs w:val="18"/>
        </w:rPr>
      </w:pPr>
      <w:r w:rsidRPr="00CC68B6">
        <w:rPr>
          <w:rFonts w:ascii="Times New Roman" w:hAnsi="Times New Roman" w:cs="Times New Roman"/>
          <w:sz w:val="18"/>
          <w:szCs w:val="18"/>
        </w:rPr>
        <w:t xml:space="preserve">     2.4 CERTIFICATION OF COMPLIANCE WITH FEDERAL, STATE, T</w:t>
      </w:r>
      <w:r>
        <w:rPr>
          <w:rFonts w:ascii="Times New Roman" w:hAnsi="Times New Roman" w:cs="Times New Roman"/>
          <w:sz w:val="18"/>
          <w:szCs w:val="18"/>
        </w:rPr>
        <w:t xml:space="preserve">RIBAL AND LOCAL </w:t>
      </w:r>
      <w:proofErr w:type="gramStart"/>
      <w:r>
        <w:rPr>
          <w:rFonts w:ascii="Times New Roman" w:hAnsi="Times New Roman" w:cs="Times New Roman"/>
          <w:sz w:val="18"/>
          <w:szCs w:val="18"/>
        </w:rPr>
        <w:t>REGULATIONS .</w:t>
      </w:r>
      <w:r w:rsidRPr="00CC68B6">
        <w:rPr>
          <w:rFonts w:ascii="Times New Roman" w:hAnsi="Times New Roman" w:cs="Times New Roman"/>
          <w:sz w:val="18"/>
          <w:szCs w:val="18"/>
        </w:rPr>
        <w:t>.</w:t>
      </w:r>
      <w:proofErr w:type="gramEnd"/>
      <w:r w:rsidRPr="00CC68B6">
        <w:rPr>
          <w:rFonts w:ascii="Times New Roman" w:hAnsi="Times New Roman" w:cs="Times New Roman"/>
          <w:sz w:val="18"/>
          <w:szCs w:val="18"/>
        </w:rPr>
        <w:t xml:space="preserve">   </w:t>
      </w:r>
    </w:p>
    <w:p w:rsidR="009C1E04" w:rsidRPr="00CC68B6" w:rsidRDefault="009C1E04" w:rsidP="009C1E04">
      <w:pPr>
        <w:spacing w:after="0" w:line="240" w:lineRule="auto"/>
        <w:rPr>
          <w:rFonts w:ascii="Times New Roman" w:hAnsi="Times New Roman" w:cs="Times New Roman"/>
          <w:sz w:val="18"/>
          <w:szCs w:val="18"/>
        </w:rPr>
      </w:pPr>
      <w:r w:rsidRPr="00CC68B6">
        <w:rPr>
          <w:rFonts w:ascii="Times New Roman" w:hAnsi="Times New Roman" w:cs="Times New Roman"/>
          <w:sz w:val="18"/>
          <w:szCs w:val="18"/>
        </w:rPr>
        <w:t xml:space="preserve">     2.5 NOTICE OF INTENT (</w:t>
      </w:r>
      <w:proofErr w:type="spellStart"/>
      <w:r w:rsidRPr="00CC68B6">
        <w:rPr>
          <w:rFonts w:ascii="Times New Roman" w:hAnsi="Times New Roman" w:cs="Times New Roman"/>
          <w:sz w:val="18"/>
          <w:szCs w:val="18"/>
        </w:rPr>
        <w:t>NOl</w:t>
      </w:r>
      <w:proofErr w:type="spellEnd"/>
      <w:r w:rsidRPr="00CC68B6">
        <w:rPr>
          <w:rFonts w:ascii="Times New Roman" w:hAnsi="Times New Roman" w:cs="Times New Roman"/>
          <w:sz w:val="18"/>
          <w:szCs w:val="18"/>
        </w:rPr>
        <w:t xml:space="preserve">) AND NOTICE OF TERMINATION (NOT) </w:t>
      </w:r>
      <w:proofErr w:type="gramStart"/>
      <w:r w:rsidRPr="00CC68B6">
        <w:rPr>
          <w:rFonts w:ascii="Times New Roman" w:hAnsi="Times New Roman" w:cs="Times New Roman"/>
          <w:sz w:val="18"/>
          <w:szCs w:val="18"/>
        </w:rPr>
        <w:t>REQUIREMENTS .......................</w:t>
      </w:r>
      <w:r>
        <w:rPr>
          <w:rFonts w:ascii="Times New Roman" w:hAnsi="Times New Roman" w:cs="Times New Roman"/>
          <w:sz w:val="18"/>
          <w:szCs w:val="18"/>
        </w:rPr>
        <w:t>...</w:t>
      </w:r>
      <w:proofErr w:type="gramEnd"/>
    </w:p>
    <w:p w:rsidR="009C1E04" w:rsidRPr="00CC68B6"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CC68B6">
        <w:rPr>
          <w:rFonts w:ascii="Times New Roman" w:hAnsi="Times New Roman" w:cs="Times New Roman"/>
          <w:sz w:val="18"/>
          <w:szCs w:val="18"/>
        </w:rPr>
        <w:t>2.6</w:t>
      </w:r>
      <w:r>
        <w:rPr>
          <w:rFonts w:ascii="Times New Roman" w:hAnsi="Times New Roman" w:cs="Times New Roman"/>
          <w:sz w:val="18"/>
          <w:szCs w:val="18"/>
        </w:rPr>
        <w:t xml:space="preserve"> </w:t>
      </w:r>
      <w:r w:rsidRPr="00CC68B6">
        <w:rPr>
          <w:rFonts w:ascii="Times New Roman" w:hAnsi="Times New Roman" w:cs="Times New Roman"/>
          <w:sz w:val="18"/>
          <w:szCs w:val="18"/>
        </w:rPr>
        <w:t>CONTENTS OF NOTICE OF INTENT (</w:t>
      </w:r>
      <w:proofErr w:type="spellStart"/>
      <w:r w:rsidRPr="00CC68B6">
        <w:rPr>
          <w:rFonts w:ascii="Times New Roman" w:hAnsi="Times New Roman" w:cs="Times New Roman"/>
          <w:sz w:val="18"/>
          <w:szCs w:val="18"/>
        </w:rPr>
        <w:t>NOl</w:t>
      </w:r>
      <w:proofErr w:type="spellEnd"/>
      <w:proofErr w:type="gramStart"/>
      <w:r w:rsidRPr="00CC68B6">
        <w:rPr>
          <w:rFonts w:ascii="Times New Roman" w:hAnsi="Times New Roman" w:cs="Times New Roman"/>
          <w:sz w:val="18"/>
          <w:szCs w:val="18"/>
        </w:rPr>
        <w:t>) ...............................................................................</w:t>
      </w:r>
      <w:r>
        <w:rPr>
          <w:rFonts w:ascii="Times New Roman" w:hAnsi="Times New Roman" w:cs="Times New Roman"/>
          <w:sz w:val="18"/>
          <w:szCs w:val="18"/>
        </w:rPr>
        <w:t>...................</w:t>
      </w:r>
      <w:r w:rsidRPr="00CC68B6">
        <w:rPr>
          <w:rFonts w:ascii="Times New Roman" w:hAnsi="Times New Roman" w:cs="Times New Roman"/>
          <w:sz w:val="18"/>
          <w:szCs w:val="18"/>
        </w:rPr>
        <w:t>...</w:t>
      </w:r>
      <w:r>
        <w:rPr>
          <w:rFonts w:ascii="Times New Roman" w:hAnsi="Times New Roman" w:cs="Times New Roman"/>
          <w:sz w:val="18"/>
          <w:szCs w:val="18"/>
        </w:rPr>
        <w:t>.</w:t>
      </w:r>
      <w:proofErr w:type="gramEnd"/>
    </w:p>
    <w:p w:rsidR="009C1E04" w:rsidRPr="00CC68B6"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CC68B6">
        <w:rPr>
          <w:rFonts w:ascii="Times New Roman" w:hAnsi="Times New Roman" w:cs="Times New Roman"/>
          <w:sz w:val="18"/>
          <w:szCs w:val="18"/>
        </w:rPr>
        <w:t>2.7 DISCHARGE COMPLIANCE WITH WATER QUALITY STANDARDS...................................................</w:t>
      </w:r>
      <w:r>
        <w:rPr>
          <w:rFonts w:ascii="Times New Roman" w:hAnsi="Times New Roman" w:cs="Times New Roman"/>
          <w:sz w:val="18"/>
          <w:szCs w:val="18"/>
        </w:rPr>
        <w:t>.......</w:t>
      </w:r>
    </w:p>
    <w:p w:rsidR="009C1E04" w:rsidRDefault="009C1E04" w:rsidP="009C1E04">
      <w:pPr>
        <w:spacing w:after="0" w:line="240" w:lineRule="auto"/>
        <w:rPr>
          <w:rFonts w:ascii="Times New Roman" w:hAnsi="Times New Roman" w:cs="Times New Roman"/>
          <w:b/>
          <w:sz w:val="20"/>
          <w:szCs w:val="20"/>
        </w:rPr>
      </w:pPr>
      <w:r w:rsidRPr="000619F5">
        <w:rPr>
          <w:rFonts w:ascii="Times New Roman" w:hAnsi="Times New Roman" w:cs="Times New Roman"/>
          <w:b/>
          <w:sz w:val="20"/>
          <w:szCs w:val="20"/>
        </w:rPr>
        <w:t>SECTION 3: SITE EVALUATION, ASSESSMENT, AND PLANNING</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20"/>
          <w:szCs w:val="20"/>
        </w:rPr>
        <w:t xml:space="preserve">     </w:t>
      </w:r>
      <w:r w:rsidRPr="00337191">
        <w:rPr>
          <w:rFonts w:ascii="Times New Roman" w:hAnsi="Times New Roman" w:cs="Times New Roman"/>
          <w:sz w:val="18"/>
          <w:szCs w:val="18"/>
        </w:rPr>
        <w:t>3.1</w:t>
      </w:r>
      <w:r w:rsidRPr="00337191">
        <w:rPr>
          <w:rFonts w:ascii="Times New Roman" w:hAnsi="Times New Roman" w:cs="Times New Roman"/>
          <w:sz w:val="18"/>
          <w:szCs w:val="18"/>
        </w:rPr>
        <w:tab/>
        <w:t>PROJECT/SITE INFORMATION.................................................................................................</w:t>
      </w:r>
      <w:r>
        <w:rPr>
          <w:rFonts w:ascii="Times New Roman" w:hAnsi="Times New Roman" w:cs="Times New Roman"/>
          <w:sz w:val="18"/>
          <w:szCs w:val="18"/>
        </w:rPr>
        <w:t>....................</w:t>
      </w:r>
      <w:r w:rsidRPr="00337191">
        <w:rPr>
          <w:rFonts w:ascii="Times New Roman" w:hAnsi="Times New Roman" w:cs="Times New Roman"/>
          <w:sz w:val="18"/>
          <w:szCs w:val="18"/>
        </w:rPr>
        <w:t>9</w:t>
      </w:r>
    </w:p>
    <w:p w:rsidR="009C1E04" w:rsidRDefault="009C1E04" w:rsidP="009C1E04">
      <w:pPr>
        <w:spacing w:after="0" w:line="240" w:lineRule="auto"/>
        <w:rPr>
          <w:rFonts w:ascii="Times New Roman" w:hAnsi="Times New Roman" w:cs="Times New Roman"/>
          <w:sz w:val="18"/>
          <w:szCs w:val="18"/>
        </w:rPr>
      </w:pPr>
      <w:r w:rsidRPr="00337191">
        <w:rPr>
          <w:rFonts w:ascii="Times New Roman" w:hAnsi="Times New Roman" w:cs="Times New Roman"/>
          <w:sz w:val="18"/>
          <w:szCs w:val="18"/>
        </w:rPr>
        <w:t xml:space="preserve">     3.2 CONTACT INFORMATION AND RESPONSIBLE PARTIES.......................................................</w:t>
      </w:r>
      <w:r>
        <w:rPr>
          <w:rFonts w:ascii="Times New Roman" w:hAnsi="Times New Roman" w:cs="Times New Roman"/>
          <w:sz w:val="18"/>
          <w:szCs w:val="18"/>
        </w:rPr>
        <w:t>...................</w:t>
      </w:r>
      <w:r w:rsidRPr="00337191">
        <w:rPr>
          <w:rFonts w:ascii="Times New Roman" w:hAnsi="Times New Roman" w:cs="Times New Roman"/>
          <w:sz w:val="18"/>
          <w:szCs w:val="18"/>
        </w:rPr>
        <w:t xml:space="preserve">10-13 </w:t>
      </w:r>
    </w:p>
    <w:p w:rsidR="009C1E04"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3.3 NATURE AND SEQUENCE OF CONSTRUCTION ACTIVITY ..................................................</w:t>
      </w:r>
      <w:r>
        <w:rPr>
          <w:rFonts w:ascii="Times New Roman" w:hAnsi="Times New Roman" w:cs="Times New Roman"/>
          <w:sz w:val="18"/>
          <w:szCs w:val="18"/>
        </w:rPr>
        <w:t>..................</w:t>
      </w:r>
      <w:r w:rsidRPr="00337191">
        <w:rPr>
          <w:rFonts w:ascii="Times New Roman" w:hAnsi="Times New Roman" w:cs="Times New Roman"/>
          <w:sz w:val="18"/>
          <w:szCs w:val="18"/>
        </w:rPr>
        <w:t>..14-1</w:t>
      </w:r>
      <w:r>
        <w:rPr>
          <w:rFonts w:ascii="Times New Roman" w:hAnsi="Times New Roman" w:cs="Times New Roman"/>
          <w:sz w:val="18"/>
          <w:szCs w:val="18"/>
        </w:rPr>
        <w:t>6</w:t>
      </w:r>
      <w:r w:rsidRPr="00337191">
        <w:rPr>
          <w:rFonts w:ascii="Times New Roman" w:hAnsi="Times New Roman" w:cs="Times New Roman"/>
          <w:sz w:val="18"/>
          <w:szCs w:val="18"/>
        </w:rPr>
        <w:t xml:space="preserve"> </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3.4 SOILS, SLOPES, VEGETATION, AND CURRENT DRAINAGE PATTERNS ..............................</w:t>
      </w:r>
      <w:r>
        <w:rPr>
          <w:rFonts w:ascii="Times New Roman" w:hAnsi="Times New Roman" w:cs="Times New Roman"/>
          <w:sz w:val="18"/>
          <w:szCs w:val="18"/>
        </w:rPr>
        <w:t>..</w:t>
      </w:r>
      <w:r w:rsidRPr="00337191">
        <w:rPr>
          <w:rFonts w:ascii="Times New Roman" w:hAnsi="Times New Roman" w:cs="Times New Roman"/>
          <w:sz w:val="18"/>
          <w:szCs w:val="18"/>
        </w:rPr>
        <w:t>......</w:t>
      </w:r>
      <w:r>
        <w:rPr>
          <w:rFonts w:ascii="Times New Roman" w:hAnsi="Times New Roman" w:cs="Times New Roman"/>
          <w:sz w:val="18"/>
          <w:szCs w:val="18"/>
        </w:rPr>
        <w:t>........</w:t>
      </w:r>
      <w:r w:rsidRPr="00337191">
        <w:rPr>
          <w:rFonts w:ascii="Times New Roman" w:hAnsi="Times New Roman" w:cs="Times New Roman"/>
          <w:sz w:val="18"/>
          <w:szCs w:val="18"/>
        </w:rPr>
        <w:t>.</w:t>
      </w:r>
      <w:r>
        <w:rPr>
          <w:rFonts w:ascii="Times New Roman" w:hAnsi="Times New Roman" w:cs="Times New Roman"/>
          <w:sz w:val="18"/>
          <w:szCs w:val="18"/>
        </w:rPr>
        <w:t>17</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3.5</w:t>
      </w:r>
      <w:r>
        <w:rPr>
          <w:rFonts w:ascii="Times New Roman" w:hAnsi="Times New Roman" w:cs="Times New Roman"/>
          <w:sz w:val="18"/>
          <w:szCs w:val="18"/>
        </w:rPr>
        <w:t xml:space="preserve"> </w:t>
      </w:r>
      <w:r w:rsidRPr="00337191">
        <w:rPr>
          <w:rFonts w:ascii="Times New Roman" w:hAnsi="Times New Roman" w:cs="Times New Roman"/>
          <w:sz w:val="18"/>
          <w:szCs w:val="18"/>
        </w:rPr>
        <w:t>CONSTRUCTION SITE ESTIMATES......................................................................................</w:t>
      </w:r>
      <w:r>
        <w:rPr>
          <w:rFonts w:ascii="Times New Roman" w:hAnsi="Times New Roman" w:cs="Times New Roman"/>
          <w:sz w:val="18"/>
          <w:szCs w:val="18"/>
        </w:rPr>
        <w:t>........................</w:t>
      </w:r>
      <w:r w:rsidRPr="00337191">
        <w:rPr>
          <w:rFonts w:ascii="Times New Roman" w:hAnsi="Times New Roman" w:cs="Times New Roman"/>
          <w:sz w:val="18"/>
          <w:szCs w:val="18"/>
        </w:rPr>
        <w:t>...1</w:t>
      </w:r>
      <w:r>
        <w:rPr>
          <w:rFonts w:ascii="Times New Roman" w:hAnsi="Times New Roman" w:cs="Times New Roman"/>
          <w:sz w:val="18"/>
          <w:szCs w:val="18"/>
        </w:rPr>
        <w:t>8</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3.6</w:t>
      </w:r>
      <w:r>
        <w:rPr>
          <w:rFonts w:ascii="Times New Roman" w:hAnsi="Times New Roman" w:cs="Times New Roman"/>
          <w:sz w:val="18"/>
          <w:szCs w:val="18"/>
        </w:rPr>
        <w:t xml:space="preserve"> </w:t>
      </w:r>
      <w:r w:rsidRPr="00337191">
        <w:rPr>
          <w:rFonts w:ascii="Times New Roman" w:hAnsi="Times New Roman" w:cs="Times New Roman"/>
          <w:sz w:val="18"/>
          <w:szCs w:val="18"/>
        </w:rPr>
        <w:t>RECEIVING WATERS ........................................................................................................</w:t>
      </w:r>
      <w:r>
        <w:rPr>
          <w:rFonts w:ascii="Times New Roman" w:hAnsi="Times New Roman" w:cs="Times New Roman"/>
          <w:sz w:val="18"/>
          <w:szCs w:val="18"/>
        </w:rPr>
        <w:t>.............................</w:t>
      </w:r>
      <w:r w:rsidRPr="00337191">
        <w:rPr>
          <w:rFonts w:ascii="Times New Roman" w:hAnsi="Times New Roman" w:cs="Times New Roman"/>
          <w:sz w:val="18"/>
          <w:szCs w:val="18"/>
        </w:rPr>
        <w:t>...1</w:t>
      </w:r>
      <w:r>
        <w:rPr>
          <w:rFonts w:ascii="Times New Roman" w:hAnsi="Times New Roman" w:cs="Times New Roman"/>
          <w:sz w:val="18"/>
          <w:szCs w:val="18"/>
        </w:rPr>
        <w:t>8</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3.7 SITE FEATURES AND SENSITIVE AREAS TO BE PROTECTED ................................</w:t>
      </w:r>
      <w:r>
        <w:rPr>
          <w:rFonts w:ascii="Times New Roman" w:hAnsi="Times New Roman" w:cs="Times New Roman"/>
          <w:sz w:val="18"/>
          <w:szCs w:val="18"/>
        </w:rPr>
        <w:t>.............</w:t>
      </w:r>
      <w:r w:rsidRPr="00337191">
        <w:rPr>
          <w:rFonts w:ascii="Times New Roman" w:hAnsi="Times New Roman" w:cs="Times New Roman"/>
          <w:sz w:val="18"/>
          <w:szCs w:val="18"/>
        </w:rPr>
        <w:t>...................</w:t>
      </w:r>
      <w:r>
        <w:rPr>
          <w:rFonts w:ascii="Times New Roman" w:hAnsi="Times New Roman" w:cs="Times New Roman"/>
          <w:sz w:val="18"/>
          <w:szCs w:val="18"/>
        </w:rPr>
        <w:t>19</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3.8</w:t>
      </w:r>
      <w:r>
        <w:rPr>
          <w:rFonts w:ascii="Times New Roman" w:hAnsi="Times New Roman" w:cs="Times New Roman"/>
          <w:sz w:val="18"/>
          <w:szCs w:val="18"/>
        </w:rPr>
        <w:t xml:space="preserve"> </w:t>
      </w:r>
      <w:r w:rsidRPr="00337191">
        <w:rPr>
          <w:rFonts w:ascii="Times New Roman" w:hAnsi="Times New Roman" w:cs="Times New Roman"/>
          <w:sz w:val="18"/>
          <w:szCs w:val="18"/>
        </w:rPr>
        <w:t>POTENTIAL SOURCES OF POLLUTION ........................................................................</w:t>
      </w:r>
      <w:r>
        <w:rPr>
          <w:rFonts w:ascii="Times New Roman" w:hAnsi="Times New Roman" w:cs="Times New Roman"/>
          <w:sz w:val="18"/>
          <w:szCs w:val="18"/>
        </w:rPr>
        <w:t>..........................</w:t>
      </w:r>
      <w:r w:rsidRPr="00337191">
        <w:rPr>
          <w:rFonts w:ascii="Times New Roman" w:hAnsi="Times New Roman" w:cs="Times New Roman"/>
          <w:sz w:val="18"/>
          <w:szCs w:val="18"/>
        </w:rPr>
        <w:t>......</w:t>
      </w:r>
      <w:r>
        <w:rPr>
          <w:rFonts w:ascii="Times New Roman" w:hAnsi="Times New Roman" w:cs="Times New Roman"/>
          <w:sz w:val="18"/>
          <w:szCs w:val="18"/>
        </w:rPr>
        <w:t>19</w:t>
      </w:r>
      <w:r w:rsidRPr="00337191">
        <w:rPr>
          <w:rFonts w:ascii="Times New Roman" w:hAnsi="Times New Roman" w:cs="Times New Roman"/>
          <w:sz w:val="18"/>
          <w:szCs w:val="18"/>
        </w:rPr>
        <w:t>-2</w:t>
      </w:r>
      <w:r>
        <w:rPr>
          <w:rFonts w:ascii="Times New Roman" w:hAnsi="Times New Roman" w:cs="Times New Roman"/>
          <w:sz w:val="18"/>
          <w:szCs w:val="18"/>
        </w:rPr>
        <w:t>1</w:t>
      </w:r>
    </w:p>
    <w:p w:rsidR="009C1E04"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3.9 ENDANGERED SPECIES CERTIFICATION.....................................................................</w:t>
      </w:r>
      <w:r>
        <w:rPr>
          <w:rFonts w:ascii="Times New Roman" w:hAnsi="Times New Roman" w:cs="Times New Roman"/>
          <w:sz w:val="18"/>
          <w:szCs w:val="18"/>
        </w:rPr>
        <w:t>.....................</w:t>
      </w:r>
      <w:r w:rsidRPr="00337191">
        <w:rPr>
          <w:rFonts w:ascii="Times New Roman" w:hAnsi="Times New Roman" w:cs="Times New Roman"/>
          <w:sz w:val="18"/>
          <w:szCs w:val="18"/>
        </w:rPr>
        <w:t>...........2</w:t>
      </w:r>
      <w:r>
        <w:rPr>
          <w:rFonts w:ascii="Times New Roman" w:hAnsi="Times New Roman" w:cs="Times New Roman"/>
          <w:sz w:val="18"/>
          <w:szCs w:val="18"/>
        </w:rPr>
        <w:t>2-23</w:t>
      </w:r>
      <w:r w:rsidRPr="00337191">
        <w:rPr>
          <w:rFonts w:ascii="Times New Roman" w:hAnsi="Times New Roman" w:cs="Times New Roman"/>
          <w:sz w:val="18"/>
          <w:szCs w:val="18"/>
        </w:rPr>
        <w:t xml:space="preserve"> </w:t>
      </w:r>
    </w:p>
    <w:p w:rsidR="009C1E04"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3.10 HISTORIC PRESERVATION ...................................................................................................</w:t>
      </w:r>
      <w:r>
        <w:rPr>
          <w:rFonts w:ascii="Times New Roman" w:hAnsi="Times New Roman" w:cs="Times New Roman"/>
          <w:sz w:val="18"/>
          <w:szCs w:val="18"/>
        </w:rPr>
        <w:t>.........................</w:t>
      </w:r>
      <w:r w:rsidRPr="00337191">
        <w:rPr>
          <w:rFonts w:ascii="Times New Roman" w:hAnsi="Times New Roman" w:cs="Times New Roman"/>
          <w:sz w:val="18"/>
          <w:szCs w:val="18"/>
        </w:rPr>
        <w:t>2</w:t>
      </w:r>
      <w:r>
        <w:rPr>
          <w:rFonts w:ascii="Times New Roman" w:hAnsi="Times New Roman" w:cs="Times New Roman"/>
          <w:sz w:val="18"/>
          <w:szCs w:val="18"/>
        </w:rPr>
        <w:t>3</w:t>
      </w:r>
      <w:r w:rsidRPr="00337191">
        <w:rPr>
          <w:rFonts w:ascii="Times New Roman" w:hAnsi="Times New Roman" w:cs="Times New Roman"/>
          <w:sz w:val="18"/>
          <w:szCs w:val="18"/>
        </w:rPr>
        <w:t xml:space="preserve"> </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3.11 GENERAL LOCATION MAP.................................................................................................</w:t>
      </w:r>
      <w:r>
        <w:rPr>
          <w:rFonts w:ascii="Times New Roman" w:hAnsi="Times New Roman" w:cs="Times New Roman"/>
          <w:sz w:val="18"/>
          <w:szCs w:val="18"/>
        </w:rPr>
        <w:t>.........................</w:t>
      </w:r>
      <w:r w:rsidRPr="00337191">
        <w:rPr>
          <w:rFonts w:ascii="Times New Roman" w:hAnsi="Times New Roman" w:cs="Times New Roman"/>
          <w:sz w:val="18"/>
          <w:szCs w:val="18"/>
        </w:rPr>
        <w:t>...2</w:t>
      </w:r>
      <w:r>
        <w:rPr>
          <w:rFonts w:ascii="Times New Roman" w:hAnsi="Times New Roman" w:cs="Times New Roman"/>
          <w:sz w:val="18"/>
          <w:szCs w:val="18"/>
        </w:rPr>
        <w:t>4</w:t>
      </w:r>
    </w:p>
    <w:p w:rsidR="009C1E04"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312 MAPS ............................................................................................................................</w:t>
      </w:r>
      <w:r>
        <w:rPr>
          <w:rFonts w:ascii="Times New Roman" w:hAnsi="Times New Roman" w:cs="Times New Roman"/>
          <w:sz w:val="18"/>
          <w:szCs w:val="18"/>
        </w:rPr>
        <w:t>........................................25</w:t>
      </w:r>
      <w:r w:rsidRPr="00337191">
        <w:rPr>
          <w:rFonts w:ascii="Times New Roman" w:hAnsi="Times New Roman" w:cs="Times New Roman"/>
          <w:sz w:val="18"/>
          <w:szCs w:val="18"/>
        </w:rPr>
        <w:t xml:space="preserve"> </w:t>
      </w:r>
    </w:p>
    <w:p w:rsidR="009C1E04" w:rsidRPr="00337191"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37191">
        <w:rPr>
          <w:rFonts w:ascii="Times New Roman" w:hAnsi="Times New Roman" w:cs="Times New Roman"/>
          <w:sz w:val="18"/>
          <w:szCs w:val="18"/>
        </w:rPr>
        <w:t>3.13 BMP MAINTENANCE, INSTALLATION, AND SITE REFERENCES ...............................................</w:t>
      </w:r>
      <w:r>
        <w:rPr>
          <w:rFonts w:ascii="Times New Roman" w:hAnsi="Times New Roman" w:cs="Times New Roman"/>
          <w:sz w:val="18"/>
          <w:szCs w:val="18"/>
        </w:rPr>
        <w:t>..........</w:t>
      </w:r>
      <w:r w:rsidRPr="00337191">
        <w:rPr>
          <w:rFonts w:ascii="Times New Roman" w:hAnsi="Times New Roman" w:cs="Times New Roman"/>
          <w:sz w:val="18"/>
          <w:szCs w:val="18"/>
        </w:rPr>
        <w:t>.2</w:t>
      </w:r>
      <w:r>
        <w:rPr>
          <w:rFonts w:ascii="Times New Roman" w:hAnsi="Times New Roman" w:cs="Times New Roman"/>
          <w:sz w:val="18"/>
          <w:szCs w:val="18"/>
        </w:rPr>
        <w:t>6</w:t>
      </w:r>
    </w:p>
    <w:p w:rsidR="009C1E04" w:rsidRPr="00032932" w:rsidRDefault="009C1E04" w:rsidP="009C1E04">
      <w:pPr>
        <w:spacing w:after="0" w:line="240" w:lineRule="auto"/>
        <w:rPr>
          <w:rFonts w:ascii="Times New Roman" w:hAnsi="Times New Roman" w:cs="Times New Roman"/>
          <w:sz w:val="20"/>
          <w:szCs w:val="20"/>
        </w:rPr>
      </w:pPr>
      <w:r w:rsidRPr="000619F5">
        <w:rPr>
          <w:rFonts w:ascii="Times New Roman" w:hAnsi="Times New Roman" w:cs="Times New Roman"/>
          <w:b/>
          <w:sz w:val="20"/>
          <w:szCs w:val="20"/>
        </w:rPr>
        <w:t>SECTION 4: EROSION AND SEDIMENT CONTROL BMPS</w:t>
      </w:r>
      <w:r w:rsidRPr="00032932">
        <w:rPr>
          <w:rFonts w:ascii="Times New Roman" w:hAnsi="Times New Roman" w:cs="Times New Roman"/>
          <w:sz w:val="20"/>
          <w:szCs w:val="20"/>
        </w:rPr>
        <w:t xml:space="preserve"> </w:t>
      </w:r>
      <w:r w:rsidRPr="00337191">
        <w:rPr>
          <w:rFonts w:ascii="Times New Roman" w:hAnsi="Times New Roman" w:cs="Times New Roman"/>
          <w:sz w:val="18"/>
          <w:szCs w:val="18"/>
        </w:rPr>
        <w:t>...............................................</w:t>
      </w:r>
      <w:r>
        <w:rPr>
          <w:rFonts w:ascii="Times New Roman" w:hAnsi="Times New Roman" w:cs="Times New Roman"/>
          <w:sz w:val="18"/>
          <w:szCs w:val="18"/>
        </w:rPr>
        <w:t>..........</w:t>
      </w:r>
      <w:r w:rsidRPr="00337191">
        <w:rPr>
          <w:rFonts w:ascii="Times New Roman" w:hAnsi="Times New Roman" w:cs="Times New Roman"/>
          <w:sz w:val="18"/>
          <w:szCs w:val="18"/>
        </w:rPr>
        <w:t>.</w:t>
      </w:r>
      <w:r>
        <w:rPr>
          <w:rFonts w:ascii="Times New Roman" w:hAnsi="Times New Roman" w:cs="Times New Roman"/>
          <w:sz w:val="18"/>
          <w:szCs w:val="18"/>
        </w:rPr>
        <w:t>.........27-28</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4.1</w:t>
      </w:r>
      <w:r>
        <w:rPr>
          <w:rFonts w:ascii="Times New Roman" w:hAnsi="Times New Roman" w:cs="Times New Roman"/>
          <w:sz w:val="18"/>
          <w:szCs w:val="18"/>
        </w:rPr>
        <w:t xml:space="preserve"> </w:t>
      </w:r>
      <w:r w:rsidRPr="007D40DE">
        <w:rPr>
          <w:rFonts w:ascii="Times New Roman" w:hAnsi="Times New Roman" w:cs="Times New Roman"/>
          <w:sz w:val="18"/>
          <w:szCs w:val="18"/>
        </w:rPr>
        <w:t>SPILL RESPONSE PREVENTION AND CONTROL PLAN.............................................................</w:t>
      </w:r>
      <w:r>
        <w:rPr>
          <w:rFonts w:ascii="Times New Roman" w:hAnsi="Times New Roman" w:cs="Times New Roman"/>
          <w:sz w:val="18"/>
          <w:szCs w:val="18"/>
        </w:rPr>
        <w:t>.................29</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4.2 ALLOWABLE NON-STORMWATER DISCHARGE MANAGEMENT.......................................</w:t>
      </w:r>
      <w:r>
        <w:rPr>
          <w:rFonts w:ascii="Times New Roman" w:hAnsi="Times New Roman" w:cs="Times New Roman"/>
          <w:sz w:val="18"/>
          <w:szCs w:val="18"/>
        </w:rPr>
        <w:t>......</w:t>
      </w:r>
      <w:r w:rsidRPr="007D40DE">
        <w:rPr>
          <w:rFonts w:ascii="Times New Roman" w:hAnsi="Times New Roman" w:cs="Times New Roman"/>
          <w:sz w:val="18"/>
          <w:szCs w:val="18"/>
        </w:rPr>
        <w:t>..............</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4.3</w:t>
      </w:r>
      <w:r>
        <w:rPr>
          <w:rFonts w:ascii="Times New Roman" w:hAnsi="Times New Roman" w:cs="Times New Roman"/>
          <w:sz w:val="18"/>
          <w:szCs w:val="18"/>
        </w:rPr>
        <w:t xml:space="preserve"> </w:t>
      </w:r>
      <w:r w:rsidRPr="007D40DE">
        <w:rPr>
          <w:rFonts w:ascii="Times New Roman" w:hAnsi="Times New Roman" w:cs="Times New Roman"/>
          <w:sz w:val="18"/>
          <w:szCs w:val="18"/>
        </w:rPr>
        <w:t>SELECTING POST-CONSTRUCTION BMPS ......................................................................</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30-31</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4.4</w:t>
      </w:r>
      <w:r>
        <w:rPr>
          <w:rFonts w:ascii="Times New Roman" w:hAnsi="Times New Roman" w:cs="Times New Roman"/>
          <w:sz w:val="18"/>
          <w:szCs w:val="18"/>
        </w:rPr>
        <w:t xml:space="preserve"> </w:t>
      </w:r>
      <w:r w:rsidRPr="007D40DE">
        <w:rPr>
          <w:rFonts w:ascii="Times New Roman" w:hAnsi="Times New Roman" w:cs="Times New Roman"/>
          <w:sz w:val="18"/>
          <w:szCs w:val="18"/>
        </w:rPr>
        <w:t>FINAL STABILIZATION .....................................................................................................</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31</w:t>
      </w:r>
    </w:p>
    <w:p w:rsidR="009C1E04" w:rsidRPr="007D40DE" w:rsidRDefault="009C1E04" w:rsidP="009C1E04">
      <w:pPr>
        <w:spacing w:after="0" w:line="240" w:lineRule="auto"/>
        <w:rPr>
          <w:rFonts w:ascii="Times New Roman" w:hAnsi="Times New Roman" w:cs="Times New Roman"/>
          <w:sz w:val="18"/>
          <w:szCs w:val="18"/>
        </w:rPr>
      </w:pPr>
      <w:r w:rsidRPr="00CF1FB2">
        <w:rPr>
          <w:rFonts w:ascii="Times New Roman" w:hAnsi="Times New Roman" w:cs="Times New Roman"/>
          <w:b/>
          <w:sz w:val="20"/>
          <w:szCs w:val="20"/>
        </w:rPr>
        <w:t>SECTION 5: BMP SPECIFICATIONS</w:t>
      </w:r>
      <w:r w:rsidRPr="007D40DE">
        <w:rPr>
          <w:rFonts w:ascii="Times New Roman" w:hAnsi="Times New Roman" w:cs="Times New Roman"/>
          <w:sz w:val="18"/>
          <w:szCs w:val="18"/>
        </w:rPr>
        <w:t>.............................................................................................</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32</w:t>
      </w:r>
    </w:p>
    <w:p w:rsidR="009C1E04" w:rsidRPr="00032932" w:rsidRDefault="009C1E04" w:rsidP="009C1E04">
      <w:pPr>
        <w:spacing w:after="0" w:line="240" w:lineRule="auto"/>
        <w:rPr>
          <w:rFonts w:ascii="Times New Roman" w:hAnsi="Times New Roman" w:cs="Times New Roman"/>
          <w:sz w:val="20"/>
          <w:szCs w:val="20"/>
        </w:rPr>
      </w:pPr>
      <w:r w:rsidRPr="00CF1FB2">
        <w:rPr>
          <w:rFonts w:ascii="Times New Roman" w:hAnsi="Times New Roman" w:cs="Times New Roman"/>
          <w:b/>
          <w:sz w:val="20"/>
          <w:szCs w:val="20"/>
        </w:rPr>
        <w:t>SECTION 6: RECORDKEEPING AND TRAINING</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6.1</w:t>
      </w:r>
      <w:r>
        <w:rPr>
          <w:rFonts w:ascii="Times New Roman" w:hAnsi="Times New Roman" w:cs="Times New Roman"/>
          <w:sz w:val="18"/>
          <w:szCs w:val="18"/>
        </w:rPr>
        <w:t xml:space="preserve"> </w:t>
      </w:r>
      <w:r w:rsidRPr="007D40DE">
        <w:rPr>
          <w:rFonts w:ascii="Times New Roman" w:hAnsi="Times New Roman" w:cs="Times New Roman"/>
          <w:sz w:val="18"/>
          <w:szCs w:val="18"/>
        </w:rPr>
        <w:t>RECORDKEEPING....................................................................................................</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33</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6.2</w:t>
      </w:r>
      <w:r>
        <w:rPr>
          <w:rFonts w:ascii="Times New Roman" w:hAnsi="Times New Roman" w:cs="Times New Roman"/>
          <w:sz w:val="18"/>
          <w:szCs w:val="18"/>
        </w:rPr>
        <w:t xml:space="preserve"> </w:t>
      </w:r>
      <w:r w:rsidRPr="007D40DE">
        <w:rPr>
          <w:rFonts w:ascii="Times New Roman" w:hAnsi="Times New Roman" w:cs="Times New Roman"/>
          <w:sz w:val="18"/>
          <w:szCs w:val="18"/>
        </w:rPr>
        <w:t>LOG OF CHANGES TO THE SWPPP...............................................................................</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33</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6.3</w:t>
      </w:r>
      <w:r>
        <w:rPr>
          <w:rFonts w:ascii="Times New Roman" w:hAnsi="Times New Roman" w:cs="Times New Roman"/>
          <w:sz w:val="18"/>
          <w:szCs w:val="18"/>
        </w:rPr>
        <w:t xml:space="preserve"> </w:t>
      </w:r>
      <w:r w:rsidRPr="007D40DE">
        <w:rPr>
          <w:rFonts w:ascii="Times New Roman" w:hAnsi="Times New Roman" w:cs="Times New Roman"/>
          <w:sz w:val="18"/>
          <w:szCs w:val="18"/>
        </w:rPr>
        <w:t>TRAINING..........................................................................................................................</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34</w:t>
      </w:r>
    </w:p>
    <w:p w:rsidR="009C1E04" w:rsidRPr="00032932" w:rsidRDefault="009C1E04" w:rsidP="009C1E04">
      <w:pPr>
        <w:spacing w:after="0" w:line="240" w:lineRule="auto"/>
        <w:rPr>
          <w:rFonts w:ascii="Times New Roman" w:hAnsi="Times New Roman" w:cs="Times New Roman"/>
          <w:sz w:val="20"/>
          <w:szCs w:val="20"/>
        </w:rPr>
      </w:pPr>
      <w:r w:rsidRPr="00CF1FB2">
        <w:rPr>
          <w:rFonts w:ascii="Times New Roman" w:hAnsi="Times New Roman" w:cs="Times New Roman"/>
          <w:b/>
          <w:sz w:val="20"/>
          <w:szCs w:val="20"/>
        </w:rPr>
        <w:t>SECTION 7: INSPECTIONS AND MAINTENANC</w:t>
      </w:r>
      <w:r>
        <w:rPr>
          <w:rFonts w:ascii="Times New Roman" w:hAnsi="Times New Roman" w:cs="Times New Roman"/>
          <w:b/>
          <w:sz w:val="20"/>
          <w:szCs w:val="20"/>
        </w:rPr>
        <w:t>E</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7.1</w:t>
      </w:r>
      <w:r>
        <w:rPr>
          <w:rFonts w:ascii="Times New Roman" w:hAnsi="Times New Roman" w:cs="Times New Roman"/>
          <w:sz w:val="18"/>
          <w:szCs w:val="18"/>
        </w:rPr>
        <w:t xml:space="preserve"> </w:t>
      </w:r>
      <w:r w:rsidRPr="007D40DE">
        <w:rPr>
          <w:rFonts w:ascii="Times New Roman" w:hAnsi="Times New Roman" w:cs="Times New Roman"/>
          <w:sz w:val="18"/>
          <w:szCs w:val="18"/>
        </w:rPr>
        <w:t>INSPECTIONS ............................................................................................................</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35-39</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7.2</w:t>
      </w:r>
      <w:r>
        <w:rPr>
          <w:rFonts w:ascii="Times New Roman" w:hAnsi="Times New Roman" w:cs="Times New Roman"/>
          <w:sz w:val="18"/>
          <w:szCs w:val="18"/>
        </w:rPr>
        <w:t xml:space="preserve"> </w:t>
      </w:r>
      <w:r w:rsidRPr="007D40DE">
        <w:rPr>
          <w:rFonts w:ascii="Times New Roman" w:hAnsi="Times New Roman" w:cs="Times New Roman"/>
          <w:sz w:val="18"/>
          <w:szCs w:val="18"/>
        </w:rPr>
        <w:t>CORRECTIVE ACTION LOG............................................................................................</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0</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7.3</w:t>
      </w:r>
      <w:r>
        <w:rPr>
          <w:rFonts w:ascii="Times New Roman" w:hAnsi="Times New Roman" w:cs="Times New Roman"/>
          <w:sz w:val="18"/>
          <w:szCs w:val="18"/>
        </w:rPr>
        <w:t xml:space="preserve"> </w:t>
      </w:r>
      <w:r w:rsidRPr="007D40DE">
        <w:rPr>
          <w:rFonts w:ascii="Times New Roman" w:hAnsi="Times New Roman" w:cs="Times New Roman"/>
          <w:sz w:val="18"/>
          <w:szCs w:val="18"/>
        </w:rPr>
        <w:t xml:space="preserve">MAINTENANCE OF </w:t>
      </w:r>
      <w:proofErr w:type="gramStart"/>
      <w:r w:rsidRPr="007D40DE">
        <w:rPr>
          <w:rFonts w:ascii="Times New Roman" w:hAnsi="Times New Roman" w:cs="Times New Roman"/>
          <w:sz w:val="18"/>
          <w:szCs w:val="18"/>
        </w:rPr>
        <w:t>CONTROLS .........................................................................................</w:t>
      </w:r>
      <w:r>
        <w:rPr>
          <w:rFonts w:ascii="Times New Roman" w:hAnsi="Times New Roman" w:cs="Times New Roman"/>
          <w:sz w:val="18"/>
          <w:szCs w:val="18"/>
        </w:rPr>
        <w:t>.................</w:t>
      </w:r>
      <w:r w:rsidRPr="007D40DE">
        <w:rPr>
          <w:rFonts w:ascii="Times New Roman" w:hAnsi="Times New Roman" w:cs="Times New Roman"/>
          <w:sz w:val="18"/>
          <w:szCs w:val="18"/>
        </w:rPr>
        <w:t>.........</w:t>
      </w:r>
      <w:proofErr w:type="gramEnd"/>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7.4</w:t>
      </w:r>
      <w:r>
        <w:rPr>
          <w:rFonts w:ascii="Times New Roman" w:hAnsi="Times New Roman" w:cs="Times New Roman"/>
          <w:sz w:val="18"/>
          <w:szCs w:val="18"/>
        </w:rPr>
        <w:t xml:space="preserve"> </w:t>
      </w:r>
      <w:r w:rsidRPr="007D40DE">
        <w:rPr>
          <w:rFonts w:ascii="Times New Roman" w:hAnsi="Times New Roman" w:cs="Times New Roman"/>
          <w:sz w:val="18"/>
          <w:szCs w:val="18"/>
        </w:rPr>
        <w:t>INSPECTOR QUALIFICATIONS ........................................................................................</w:t>
      </w:r>
      <w:r>
        <w:rPr>
          <w:rFonts w:ascii="Times New Roman" w:hAnsi="Times New Roman" w:cs="Times New Roman"/>
          <w:sz w:val="18"/>
          <w:szCs w:val="18"/>
        </w:rPr>
        <w:t>.....................</w:t>
      </w:r>
      <w:r w:rsidRPr="007D40DE">
        <w:rPr>
          <w:rFonts w:ascii="Times New Roman" w:hAnsi="Times New Roman" w:cs="Times New Roman"/>
          <w:sz w:val="18"/>
          <w:szCs w:val="18"/>
        </w:rPr>
        <w:t>.......</w:t>
      </w:r>
      <w:r>
        <w:rPr>
          <w:rFonts w:ascii="Times New Roman" w:hAnsi="Times New Roman" w:cs="Times New Roman"/>
          <w:sz w:val="18"/>
          <w:szCs w:val="18"/>
        </w:rPr>
        <w:t>41</w:t>
      </w:r>
    </w:p>
    <w:p w:rsidR="009C1E04" w:rsidRPr="00032932" w:rsidRDefault="009C1E04" w:rsidP="009C1E04">
      <w:pPr>
        <w:spacing w:after="0" w:line="240" w:lineRule="auto"/>
        <w:rPr>
          <w:rFonts w:ascii="Times New Roman" w:hAnsi="Times New Roman" w:cs="Times New Roman"/>
          <w:sz w:val="20"/>
          <w:szCs w:val="20"/>
        </w:rPr>
      </w:pPr>
      <w:r w:rsidRPr="00CF1FB2">
        <w:rPr>
          <w:rFonts w:ascii="Times New Roman" w:hAnsi="Times New Roman" w:cs="Times New Roman"/>
          <w:b/>
          <w:sz w:val="20"/>
          <w:szCs w:val="20"/>
        </w:rPr>
        <w:t>SECTION 8: PERMIT REGULATIONS</w:t>
      </w:r>
    </w:p>
    <w:p w:rsidR="009C1E04"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8.1 UPDES PERMIT REGULATIONS..................................................................................</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2</w:t>
      </w:r>
      <w:r w:rsidRPr="007D40DE">
        <w:rPr>
          <w:rFonts w:ascii="Times New Roman" w:hAnsi="Times New Roman" w:cs="Times New Roman"/>
          <w:sz w:val="18"/>
          <w:szCs w:val="18"/>
        </w:rPr>
        <w:t xml:space="preserve"> </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8.2 CITY STORM WATER ORDINANCE ...........................................................................</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2</w:t>
      </w:r>
    </w:p>
    <w:p w:rsidR="009C1E04" w:rsidRDefault="009C1E04" w:rsidP="009C1E04">
      <w:pPr>
        <w:spacing w:after="0" w:line="240" w:lineRule="auto"/>
        <w:rPr>
          <w:rFonts w:ascii="Times New Roman" w:hAnsi="Times New Roman" w:cs="Times New Roman"/>
          <w:sz w:val="20"/>
          <w:szCs w:val="20"/>
        </w:rPr>
      </w:pPr>
      <w:r w:rsidRPr="00323429">
        <w:rPr>
          <w:rFonts w:ascii="Times New Roman" w:hAnsi="Times New Roman" w:cs="Times New Roman"/>
          <w:b/>
          <w:sz w:val="20"/>
          <w:szCs w:val="20"/>
        </w:rPr>
        <w:t xml:space="preserve">SECTION 9: COPY OF NOI/NOT SPECIFIC TO </w:t>
      </w:r>
      <w:proofErr w:type="gramStart"/>
      <w:r w:rsidRPr="00323429">
        <w:rPr>
          <w:rFonts w:ascii="Times New Roman" w:hAnsi="Times New Roman" w:cs="Times New Roman"/>
          <w:b/>
          <w:sz w:val="20"/>
          <w:szCs w:val="20"/>
        </w:rPr>
        <w:t>SITE</w:t>
      </w:r>
      <w:r w:rsidRPr="00032932">
        <w:rPr>
          <w:rFonts w:ascii="Times New Roman" w:hAnsi="Times New Roman" w:cs="Times New Roman"/>
          <w:sz w:val="20"/>
          <w:szCs w:val="20"/>
        </w:rPr>
        <w:t xml:space="preserve"> .</w:t>
      </w:r>
      <w:proofErr w:type="gramEnd"/>
      <w:r w:rsidRPr="00032932">
        <w:rPr>
          <w:rFonts w:ascii="Times New Roman" w:hAnsi="Times New Roman" w:cs="Times New Roman"/>
          <w:sz w:val="20"/>
          <w:szCs w:val="20"/>
        </w:rPr>
        <w:t xml:space="preserve"> ..................................</w:t>
      </w:r>
      <w:r>
        <w:rPr>
          <w:rFonts w:ascii="Times New Roman" w:hAnsi="Times New Roman" w:cs="Times New Roman"/>
          <w:sz w:val="20"/>
          <w:szCs w:val="20"/>
        </w:rPr>
        <w:t>........................</w:t>
      </w:r>
      <w:r w:rsidRPr="00032932">
        <w:rPr>
          <w:rFonts w:ascii="Times New Roman" w:hAnsi="Times New Roman" w:cs="Times New Roman"/>
          <w:sz w:val="20"/>
          <w:szCs w:val="20"/>
        </w:rPr>
        <w:t>....... 4</w:t>
      </w:r>
      <w:r>
        <w:rPr>
          <w:rFonts w:ascii="Times New Roman" w:hAnsi="Times New Roman" w:cs="Times New Roman"/>
          <w:sz w:val="20"/>
          <w:szCs w:val="20"/>
        </w:rPr>
        <w:t>3</w:t>
      </w:r>
      <w:r w:rsidRPr="00032932">
        <w:rPr>
          <w:rFonts w:ascii="Times New Roman" w:hAnsi="Times New Roman" w:cs="Times New Roman"/>
          <w:sz w:val="20"/>
          <w:szCs w:val="20"/>
        </w:rPr>
        <w:t xml:space="preserve"> </w:t>
      </w:r>
    </w:p>
    <w:p w:rsidR="009C1E04" w:rsidRPr="00032932" w:rsidRDefault="009C1E04" w:rsidP="009C1E04">
      <w:pPr>
        <w:spacing w:after="0" w:line="240" w:lineRule="auto"/>
        <w:rPr>
          <w:rFonts w:ascii="Times New Roman" w:hAnsi="Times New Roman" w:cs="Times New Roman"/>
          <w:sz w:val="20"/>
          <w:szCs w:val="20"/>
        </w:rPr>
      </w:pPr>
      <w:r w:rsidRPr="00323429">
        <w:rPr>
          <w:rFonts w:ascii="Times New Roman" w:hAnsi="Times New Roman" w:cs="Times New Roman"/>
          <w:b/>
          <w:sz w:val="20"/>
          <w:szCs w:val="20"/>
        </w:rPr>
        <w:t>SECTION 10: SWPPP APPENDICES</w:t>
      </w:r>
      <w:r w:rsidRPr="00032932">
        <w:rPr>
          <w:rFonts w:ascii="Times New Roman" w:hAnsi="Times New Roman" w:cs="Times New Roman"/>
          <w:sz w:val="20"/>
          <w:szCs w:val="20"/>
        </w:rPr>
        <w:t>...................................................................</w:t>
      </w:r>
      <w:r>
        <w:rPr>
          <w:rFonts w:ascii="Times New Roman" w:hAnsi="Times New Roman" w:cs="Times New Roman"/>
          <w:sz w:val="20"/>
          <w:szCs w:val="20"/>
        </w:rPr>
        <w:t>..........................</w:t>
      </w:r>
      <w:r w:rsidRPr="00032932">
        <w:rPr>
          <w:rFonts w:ascii="Times New Roman" w:hAnsi="Times New Roman" w:cs="Times New Roman"/>
          <w:sz w:val="20"/>
          <w:szCs w:val="20"/>
        </w:rPr>
        <w:t>......4</w:t>
      </w:r>
      <w:r>
        <w:rPr>
          <w:rFonts w:ascii="Times New Roman" w:hAnsi="Times New Roman" w:cs="Times New Roman"/>
          <w:sz w:val="20"/>
          <w:szCs w:val="20"/>
        </w:rPr>
        <w:t>4</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APPENDIX A-</w:t>
      </w:r>
      <w:r w:rsidRPr="007D40DE">
        <w:rPr>
          <w:rFonts w:ascii="Times New Roman" w:hAnsi="Times New Roman" w:cs="Times New Roman"/>
          <w:sz w:val="18"/>
          <w:szCs w:val="18"/>
        </w:rPr>
        <w:tab/>
        <w:t>OUT OF DATE SITE MAPS....................................................................</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4</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APPENDIXB-</w:t>
      </w:r>
      <w:r w:rsidRPr="007D40DE">
        <w:rPr>
          <w:rFonts w:ascii="Times New Roman" w:hAnsi="Times New Roman" w:cs="Times New Roman"/>
          <w:sz w:val="18"/>
          <w:szCs w:val="18"/>
        </w:rPr>
        <w:tab/>
        <w:t>EXPIRED PERMITS ................................................................................</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4</w:t>
      </w:r>
    </w:p>
    <w:p w:rsidR="009C1E04" w:rsidRPr="007D40DE" w:rsidRDefault="009C1E04" w:rsidP="009C1E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D40DE">
        <w:rPr>
          <w:rFonts w:ascii="Times New Roman" w:hAnsi="Times New Roman" w:cs="Times New Roman"/>
          <w:sz w:val="18"/>
          <w:szCs w:val="18"/>
        </w:rPr>
        <w:t>APPENDIX C-</w:t>
      </w:r>
      <w:r w:rsidRPr="007D40DE">
        <w:rPr>
          <w:rFonts w:ascii="Times New Roman" w:hAnsi="Times New Roman" w:cs="Times New Roman"/>
          <w:sz w:val="18"/>
          <w:szCs w:val="18"/>
        </w:rPr>
        <w:tab/>
        <w:t>OTHER SWPPP DOCUMENTATION ....................................................</w:t>
      </w:r>
      <w:r>
        <w:rPr>
          <w:rFonts w:ascii="Times New Roman" w:hAnsi="Times New Roman" w:cs="Times New Roman"/>
          <w:sz w:val="18"/>
          <w:szCs w:val="18"/>
        </w:rPr>
        <w:t>..................</w:t>
      </w:r>
      <w:r w:rsidRPr="007D40DE">
        <w:rPr>
          <w:rFonts w:ascii="Times New Roman" w:hAnsi="Times New Roman" w:cs="Times New Roman"/>
          <w:sz w:val="18"/>
          <w:szCs w:val="18"/>
        </w:rPr>
        <w:t>.................4</w:t>
      </w:r>
      <w:r>
        <w:rPr>
          <w:rFonts w:ascii="Times New Roman" w:hAnsi="Times New Roman" w:cs="Times New Roman"/>
          <w:sz w:val="18"/>
          <w:szCs w:val="18"/>
        </w:rPr>
        <w:t>4</w:t>
      </w:r>
    </w:p>
    <w:p w:rsidR="009C1E04" w:rsidRDefault="009C1E04" w:rsidP="009C1E04">
      <w:pPr>
        <w:spacing w:after="0"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jc w:val="center"/>
        <w:rPr>
          <w:rFonts w:ascii="Times New Roman" w:hAnsi="Times New Roman" w:cs="Times New Roman"/>
          <w:sz w:val="32"/>
          <w:szCs w:val="32"/>
        </w:rPr>
      </w:pPr>
    </w:p>
    <w:p w:rsidR="009C1E04" w:rsidRPr="000F16E6" w:rsidRDefault="009C1E04" w:rsidP="009C1E04">
      <w:pPr>
        <w:spacing w:line="240" w:lineRule="auto"/>
        <w:rPr>
          <w:rFonts w:ascii="Times New Roman" w:hAnsi="Times New Roman" w:cs="Times New Roman"/>
          <w:sz w:val="36"/>
          <w:szCs w:val="36"/>
        </w:rPr>
      </w:pPr>
      <w:r w:rsidRPr="000F16E6">
        <w:rPr>
          <w:rFonts w:ascii="Times New Roman" w:hAnsi="Times New Roman" w:cs="Times New Roman"/>
          <w:sz w:val="36"/>
          <w:szCs w:val="36"/>
        </w:rPr>
        <w:lastRenderedPageBreak/>
        <w:t>SECTION 1: CERTIFICATION AND NOTIFICATION</w:t>
      </w:r>
    </w:p>
    <w:p w:rsidR="009C1E04" w:rsidRPr="00954267" w:rsidRDefault="009C1E04" w:rsidP="009C1E04">
      <w:pPr>
        <w:spacing w:line="240" w:lineRule="auto"/>
        <w:ind w:firstLine="720"/>
        <w:rPr>
          <w:rFonts w:ascii="Times New Roman" w:hAnsi="Times New Roman" w:cs="Times New Roman"/>
          <w:sz w:val="32"/>
          <w:szCs w:val="32"/>
        </w:rPr>
      </w:pPr>
      <w:r w:rsidRPr="00954267">
        <w:rPr>
          <w:rFonts w:ascii="Times New Roman" w:hAnsi="Times New Roman" w:cs="Times New Roman"/>
          <w:sz w:val="32"/>
          <w:szCs w:val="32"/>
        </w:rPr>
        <w:t>1.</w:t>
      </w:r>
      <w:r>
        <w:rPr>
          <w:rFonts w:ascii="Times New Roman" w:hAnsi="Times New Roman" w:cs="Times New Roman"/>
          <w:sz w:val="32"/>
          <w:szCs w:val="32"/>
        </w:rPr>
        <w:t xml:space="preserve">1 SWPPP </w:t>
      </w:r>
      <w:proofErr w:type="gramStart"/>
      <w:r>
        <w:rPr>
          <w:rFonts w:ascii="Times New Roman" w:hAnsi="Times New Roman" w:cs="Times New Roman"/>
          <w:sz w:val="32"/>
          <w:szCs w:val="32"/>
        </w:rPr>
        <w:t xml:space="preserve">Owner </w:t>
      </w:r>
      <w:r w:rsidRPr="00954267">
        <w:rPr>
          <w:rFonts w:ascii="Times New Roman" w:hAnsi="Times New Roman" w:cs="Times New Roman"/>
          <w:sz w:val="32"/>
          <w:szCs w:val="32"/>
        </w:rPr>
        <w:t xml:space="preserve"> Certification</w:t>
      </w:r>
      <w:proofErr w:type="gramEnd"/>
    </w:p>
    <w:p w:rsidR="009C1E04" w:rsidRPr="00954267" w:rsidRDefault="009C1E04" w:rsidP="009C1E04">
      <w:pPr>
        <w:spacing w:line="240" w:lineRule="auto"/>
        <w:rPr>
          <w:rFonts w:ascii="Times New Roman" w:hAnsi="Times New Roman" w:cs="Times New Roman"/>
          <w:b/>
          <w:sz w:val="24"/>
          <w:szCs w:val="24"/>
        </w:rPr>
      </w:pPr>
      <w:r w:rsidRPr="00954267">
        <w:rPr>
          <w:rFonts w:ascii="Times New Roman" w:hAnsi="Times New Roman" w:cs="Times New Roman"/>
          <w:b/>
          <w:sz w:val="24"/>
          <w:szCs w:val="24"/>
        </w:rPr>
        <w:t>O</w:t>
      </w:r>
      <w:r>
        <w:rPr>
          <w:rFonts w:ascii="Times New Roman" w:hAnsi="Times New Roman" w:cs="Times New Roman"/>
          <w:b/>
          <w:sz w:val="24"/>
          <w:szCs w:val="24"/>
        </w:rPr>
        <w:t xml:space="preserve">wner </w:t>
      </w:r>
      <w:r w:rsidRPr="00954267">
        <w:rPr>
          <w:rFonts w:ascii="Times New Roman" w:hAnsi="Times New Roman" w:cs="Times New Roman"/>
          <w:b/>
          <w:sz w:val="24"/>
          <w:szCs w:val="24"/>
        </w:rPr>
        <w:t>Certification</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Name:</w:t>
      </w:r>
      <w:r w:rsidRPr="006F0D78">
        <w:rPr>
          <w:rFonts w:ascii="Times New Roman" w:hAnsi="Times New Roman" w:cs="Times New Roman"/>
          <w:sz w:val="24"/>
          <w:szCs w:val="24"/>
        </w:rPr>
        <w:tab/>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F0D78">
        <w:rPr>
          <w:rFonts w:ascii="Times New Roman" w:hAnsi="Times New Roman" w:cs="Times New Roman"/>
          <w:sz w:val="24"/>
          <w:szCs w:val="24"/>
        </w:rPr>
        <w:t xml:space="preserve">Title: </w:t>
      </w:r>
      <w:r>
        <w:rPr>
          <w:rFonts w:ascii="Times New Roman" w:hAnsi="Times New Roman" w:cs="Times New Roman"/>
          <w:sz w:val="24"/>
          <w:szCs w:val="24"/>
        </w:rPr>
        <w:t>_____________________</w:t>
      </w:r>
    </w:p>
    <w:p w:rsidR="009C1E04" w:rsidRPr="006F0D78"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Signature:</w:t>
      </w:r>
      <w:r>
        <w:rPr>
          <w:rFonts w:ascii="Times New Roman" w:hAnsi="Times New Roman" w:cs="Times New Roman"/>
          <w:sz w:val="24"/>
          <w:szCs w:val="24"/>
        </w:rPr>
        <w:t xml:space="preserve"> _____________________ </w:t>
      </w:r>
      <w:r>
        <w:rPr>
          <w:rFonts w:ascii="Times New Roman" w:hAnsi="Times New Roman" w:cs="Times New Roman"/>
          <w:sz w:val="24"/>
          <w:szCs w:val="24"/>
        </w:rPr>
        <w:tab/>
      </w:r>
      <w:r w:rsidRPr="006F0D78">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Pr="00954267" w:rsidRDefault="009C1E04" w:rsidP="009C1E04">
      <w:pPr>
        <w:spacing w:line="240" w:lineRule="auto"/>
        <w:ind w:firstLine="720"/>
        <w:rPr>
          <w:rFonts w:ascii="Times New Roman" w:hAnsi="Times New Roman" w:cs="Times New Roman"/>
          <w:sz w:val="32"/>
          <w:szCs w:val="32"/>
        </w:rPr>
      </w:pPr>
      <w:r w:rsidRPr="00954267">
        <w:rPr>
          <w:rFonts w:ascii="Times New Roman" w:hAnsi="Times New Roman" w:cs="Times New Roman"/>
          <w:sz w:val="32"/>
          <w:szCs w:val="32"/>
        </w:rPr>
        <w:lastRenderedPageBreak/>
        <w:t>1.2 SWPPP Operator/Contractor Certification</w:t>
      </w:r>
    </w:p>
    <w:p w:rsidR="009C1E04" w:rsidRPr="00954267" w:rsidRDefault="009C1E04" w:rsidP="009C1E04">
      <w:pPr>
        <w:spacing w:line="240" w:lineRule="auto"/>
        <w:rPr>
          <w:rFonts w:ascii="Times New Roman" w:hAnsi="Times New Roman" w:cs="Times New Roman"/>
          <w:b/>
          <w:sz w:val="24"/>
          <w:szCs w:val="24"/>
        </w:rPr>
      </w:pPr>
      <w:r w:rsidRPr="00954267">
        <w:rPr>
          <w:rFonts w:ascii="Times New Roman" w:hAnsi="Times New Roman" w:cs="Times New Roman"/>
          <w:b/>
          <w:sz w:val="24"/>
          <w:szCs w:val="24"/>
        </w:rPr>
        <w:t>Operator/Contractor Certification</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Name:</w:t>
      </w:r>
      <w:r w:rsidRPr="006F0D78">
        <w:rPr>
          <w:rFonts w:ascii="Times New Roman" w:hAnsi="Times New Roman" w:cs="Times New Roman"/>
          <w:sz w:val="24"/>
          <w:szCs w:val="24"/>
        </w:rPr>
        <w:tab/>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F0D78">
        <w:rPr>
          <w:rFonts w:ascii="Times New Roman" w:hAnsi="Times New Roman" w:cs="Times New Roman"/>
          <w:sz w:val="24"/>
          <w:szCs w:val="24"/>
        </w:rPr>
        <w:t xml:space="preserve">Title: </w:t>
      </w:r>
      <w:r>
        <w:rPr>
          <w:rFonts w:ascii="Times New Roman" w:hAnsi="Times New Roman" w:cs="Times New Roman"/>
          <w:sz w:val="24"/>
          <w:szCs w:val="24"/>
        </w:rPr>
        <w:t>_____________________</w:t>
      </w:r>
    </w:p>
    <w:p w:rsidR="009C1E04" w:rsidRPr="006F0D78"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Signature:</w:t>
      </w:r>
      <w:r>
        <w:rPr>
          <w:rFonts w:ascii="Times New Roman" w:hAnsi="Times New Roman" w:cs="Times New Roman"/>
          <w:sz w:val="24"/>
          <w:szCs w:val="24"/>
        </w:rPr>
        <w:t xml:space="preserve"> _____________________ </w:t>
      </w:r>
      <w:r>
        <w:rPr>
          <w:rFonts w:ascii="Times New Roman" w:hAnsi="Times New Roman" w:cs="Times New Roman"/>
          <w:sz w:val="24"/>
          <w:szCs w:val="24"/>
        </w:rPr>
        <w:tab/>
      </w:r>
      <w:r w:rsidRPr="006F0D78">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Pr="00954267" w:rsidRDefault="009C1E04" w:rsidP="009C1E04">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Operator/ Contractor Certification</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Name:</w:t>
      </w:r>
      <w:r w:rsidRPr="006F0D78">
        <w:rPr>
          <w:rFonts w:ascii="Times New Roman" w:hAnsi="Times New Roman" w:cs="Times New Roman"/>
          <w:sz w:val="24"/>
          <w:szCs w:val="24"/>
        </w:rPr>
        <w:tab/>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F0D78">
        <w:rPr>
          <w:rFonts w:ascii="Times New Roman" w:hAnsi="Times New Roman" w:cs="Times New Roman"/>
          <w:sz w:val="24"/>
          <w:szCs w:val="24"/>
        </w:rPr>
        <w:t xml:space="preserve">Title: </w:t>
      </w:r>
      <w:r>
        <w:rPr>
          <w:rFonts w:ascii="Times New Roman" w:hAnsi="Times New Roman" w:cs="Times New Roman"/>
          <w:sz w:val="24"/>
          <w:szCs w:val="24"/>
        </w:rPr>
        <w:t>_____________________</w:t>
      </w:r>
    </w:p>
    <w:p w:rsidR="009C1E04" w:rsidRPr="006F0D78"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Signature:</w:t>
      </w:r>
      <w:r>
        <w:rPr>
          <w:rFonts w:ascii="Times New Roman" w:hAnsi="Times New Roman" w:cs="Times New Roman"/>
          <w:sz w:val="24"/>
          <w:szCs w:val="24"/>
        </w:rPr>
        <w:t xml:space="preserve"> _____________________ </w:t>
      </w:r>
      <w:r>
        <w:rPr>
          <w:rFonts w:ascii="Times New Roman" w:hAnsi="Times New Roman" w:cs="Times New Roman"/>
          <w:sz w:val="24"/>
          <w:szCs w:val="24"/>
        </w:rPr>
        <w:tab/>
      </w:r>
      <w:r w:rsidRPr="006F0D78">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Default="009C1E04" w:rsidP="009C1E04">
      <w:pPr>
        <w:spacing w:line="240" w:lineRule="auto"/>
        <w:rPr>
          <w:rFonts w:ascii="Times New Roman" w:hAnsi="Times New Roman" w:cs="Times New Roman"/>
          <w:sz w:val="32"/>
          <w:szCs w:val="32"/>
        </w:rPr>
      </w:pPr>
    </w:p>
    <w:p w:rsidR="009C1E04" w:rsidRPr="00954267" w:rsidRDefault="009C1E04" w:rsidP="009C1E04">
      <w:pPr>
        <w:spacing w:line="240" w:lineRule="auto"/>
        <w:ind w:firstLine="720"/>
        <w:rPr>
          <w:rFonts w:ascii="Times New Roman" w:hAnsi="Times New Roman" w:cs="Times New Roman"/>
          <w:sz w:val="32"/>
          <w:szCs w:val="32"/>
        </w:rPr>
      </w:pPr>
      <w:r w:rsidRPr="00954267">
        <w:rPr>
          <w:rFonts w:ascii="Times New Roman" w:hAnsi="Times New Roman" w:cs="Times New Roman"/>
          <w:sz w:val="32"/>
          <w:szCs w:val="32"/>
        </w:rPr>
        <w:lastRenderedPageBreak/>
        <w:t>1.3 SWPPP Professional Certification</w:t>
      </w:r>
    </w:p>
    <w:p w:rsidR="009C1E04" w:rsidRDefault="009C1E04" w:rsidP="009C1E04">
      <w:pPr>
        <w:spacing w:line="240" w:lineRule="auto"/>
        <w:rPr>
          <w:rFonts w:ascii="Times New Roman" w:hAnsi="Times New Roman" w:cs="Times New Roman"/>
          <w:b/>
          <w:sz w:val="24"/>
          <w:szCs w:val="24"/>
        </w:rPr>
      </w:pPr>
      <w:r w:rsidRPr="00954267">
        <w:rPr>
          <w:rFonts w:ascii="Times New Roman" w:hAnsi="Times New Roman" w:cs="Times New Roman"/>
          <w:b/>
          <w:sz w:val="24"/>
          <w:szCs w:val="24"/>
        </w:rPr>
        <w:t>Professional Certification</w:t>
      </w:r>
    </w:p>
    <w:p w:rsidR="009C1E04" w:rsidRPr="00954267" w:rsidRDefault="009C1E04" w:rsidP="009C1E04">
      <w:pPr>
        <w:spacing w:line="240" w:lineRule="auto"/>
        <w:rPr>
          <w:rFonts w:ascii="Times New Roman" w:hAnsi="Times New Roman" w:cs="Times New Roman"/>
          <w:b/>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Name:</w:t>
      </w:r>
      <w:r w:rsidRPr="006F0D78">
        <w:rPr>
          <w:rFonts w:ascii="Times New Roman" w:hAnsi="Times New Roman" w:cs="Times New Roman"/>
          <w:sz w:val="24"/>
          <w:szCs w:val="24"/>
        </w:rPr>
        <w:tab/>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F0D78">
        <w:rPr>
          <w:rFonts w:ascii="Times New Roman" w:hAnsi="Times New Roman" w:cs="Times New Roman"/>
          <w:sz w:val="24"/>
          <w:szCs w:val="24"/>
        </w:rPr>
        <w:t xml:space="preserve">Title: </w:t>
      </w:r>
      <w:r>
        <w:rPr>
          <w:rFonts w:ascii="Times New Roman" w:hAnsi="Times New Roman" w:cs="Times New Roman"/>
          <w:sz w:val="24"/>
          <w:szCs w:val="24"/>
        </w:rPr>
        <w:t>_____________________</w:t>
      </w:r>
    </w:p>
    <w:p w:rsidR="009C1E04" w:rsidRPr="006F0D78"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Signature:</w:t>
      </w:r>
      <w:r>
        <w:rPr>
          <w:rFonts w:ascii="Times New Roman" w:hAnsi="Times New Roman" w:cs="Times New Roman"/>
          <w:sz w:val="24"/>
          <w:szCs w:val="24"/>
        </w:rPr>
        <w:t xml:space="preserve"> _____________________ </w:t>
      </w:r>
      <w:r>
        <w:rPr>
          <w:rFonts w:ascii="Times New Roman" w:hAnsi="Times New Roman" w:cs="Times New Roman"/>
          <w:sz w:val="24"/>
          <w:szCs w:val="24"/>
        </w:rPr>
        <w:tab/>
      </w:r>
      <w:r w:rsidRPr="006F0D78">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Site:</w:t>
      </w:r>
      <w:r>
        <w:rPr>
          <w:rFonts w:ascii="Times New Roman" w:hAnsi="Times New Roman" w:cs="Times New Roman"/>
          <w:sz w:val="24"/>
          <w:szCs w:val="24"/>
        </w:rPr>
        <w:t xml:space="preserve"> _____________________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w:t>
      </w:r>
      <w:r w:rsidRPr="006F0D78">
        <w:rPr>
          <w:rFonts w:ascii="Times New Roman" w:hAnsi="Times New Roman" w:cs="Times New Roman"/>
          <w:sz w:val="24"/>
          <w:szCs w:val="24"/>
        </w:rPr>
        <w:tab/>
      </w:r>
      <w:r>
        <w:rPr>
          <w:rFonts w:ascii="Times New Roman" w:hAnsi="Times New Roman" w:cs="Times New Roman"/>
          <w:sz w:val="24"/>
          <w:szCs w:val="24"/>
        </w:rPr>
        <w:t>Alliance Consulting Engineers, Inc.</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This plan has been prepared according to the Clean Water Act and represents a planning tool to assist the contractor to comply with environmental regulations during the project construction. The decisions on how to operate the construction site rest solely with the contractor and not with</w:t>
      </w:r>
      <w:r>
        <w:rPr>
          <w:rFonts w:ascii="Times New Roman" w:hAnsi="Times New Roman" w:cs="Times New Roman"/>
          <w:sz w:val="24"/>
          <w:szCs w:val="24"/>
        </w:rPr>
        <w:t xml:space="preserve"> Alliance Consulting Engineers, Inc.</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Unless otherwise noted, referenced standards and specifications for BMPs included in this document follow recommendations by the U.S. Environmental Protection Agency. If the BMP details are not sufficient, pose a threat to public health or property, or a threat to safety is perceived to exist by using the recommended BMPs, please contact </w:t>
      </w:r>
      <w:r>
        <w:rPr>
          <w:rFonts w:ascii="Times New Roman" w:hAnsi="Times New Roman" w:cs="Times New Roman"/>
          <w:sz w:val="24"/>
          <w:szCs w:val="24"/>
        </w:rPr>
        <w:t>Alliance Consulting Engineers, Inc.</w:t>
      </w:r>
    </w:p>
    <w:p w:rsidR="009C1E04" w:rsidRDefault="009C1E04" w:rsidP="009C1E04">
      <w:pPr>
        <w:spacing w:line="240" w:lineRule="auto"/>
        <w:ind w:firstLine="720"/>
        <w:rPr>
          <w:rFonts w:ascii="Times New Roman" w:hAnsi="Times New Roman" w:cs="Times New Roman"/>
          <w:sz w:val="32"/>
          <w:szCs w:val="32"/>
        </w:rPr>
      </w:pPr>
    </w:p>
    <w:p w:rsidR="009C1E04" w:rsidRPr="007F2014" w:rsidRDefault="009C1E04" w:rsidP="009C1E04">
      <w:pPr>
        <w:spacing w:line="240" w:lineRule="auto"/>
        <w:rPr>
          <w:rFonts w:ascii="Times New Roman" w:hAnsi="Times New Roman" w:cs="Times New Roman"/>
          <w:sz w:val="36"/>
          <w:szCs w:val="36"/>
        </w:rPr>
      </w:pPr>
      <w:r w:rsidRPr="007F2014">
        <w:rPr>
          <w:rFonts w:ascii="Times New Roman" w:hAnsi="Times New Roman" w:cs="Times New Roman"/>
          <w:sz w:val="36"/>
          <w:szCs w:val="36"/>
        </w:rPr>
        <w:lastRenderedPageBreak/>
        <w:t>SECTION 2: PERMIT ELEGIBILITY, APPLICABILITY AND COVERAGE</w:t>
      </w:r>
    </w:p>
    <w:p w:rsidR="009C1E04" w:rsidRPr="00C10904" w:rsidRDefault="009C1E04" w:rsidP="009C1E04">
      <w:pPr>
        <w:spacing w:line="240" w:lineRule="auto"/>
        <w:ind w:firstLine="720"/>
        <w:rPr>
          <w:rFonts w:ascii="Times New Roman" w:hAnsi="Times New Roman" w:cs="Times New Roman"/>
          <w:sz w:val="32"/>
          <w:szCs w:val="32"/>
        </w:rPr>
      </w:pPr>
      <w:r w:rsidRPr="00C10904">
        <w:rPr>
          <w:rFonts w:ascii="Times New Roman" w:hAnsi="Times New Roman" w:cs="Times New Roman"/>
          <w:sz w:val="32"/>
          <w:szCs w:val="32"/>
        </w:rPr>
        <w:t>2.3 Delegation letters</w:t>
      </w:r>
    </w:p>
    <w:p w:rsidR="009C1E04" w:rsidRPr="00E276C1" w:rsidRDefault="009C1E04" w:rsidP="009C1E04">
      <w:pPr>
        <w:spacing w:line="240" w:lineRule="auto"/>
        <w:jc w:val="center"/>
        <w:rPr>
          <w:rFonts w:ascii="Times New Roman" w:hAnsi="Times New Roman" w:cs="Times New Roman"/>
          <w:b/>
          <w:sz w:val="24"/>
          <w:szCs w:val="24"/>
        </w:rPr>
      </w:pPr>
      <w:r w:rsidRPr="00E276C1">
        <w:rPr>
          <w:rFonts w:ascii="Times New Roman" w:hAnsi="Times New Roman" w:cs="Times New Roman"/>
          <w:b/>
          <w:sz w:val="24"/>
          <w:szCs w:val="24"/>
        </w:rPr>
        <w:t>Inspector Delegation Letter</w:t>
      </w:r>
    </w:p>
    <w:p w:rsidR="009C1E04" w:rsidRDefault="009C1E04" w:rsidP="009C1E04">
      <w:pPr>
        <w:spacing w:line="240" w:lineRule="auto"/>
        <w:rPr>
          <w:rFonts w:ascii="Times New Roman" w:hAnsi="Times New Roman" w:cs="Times New Roman"/>
          <w:sz w:val="24"/>
          <w:szCs w:val="24"/>
        </w:rPr>
      </w:pP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Utah Department of Environmental Quality Division of Water Quality</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288 North 1460 West</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P.O. Box 144870</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Salt Lake City, UT 84114-4870</w:t>
      </w:r>
    </w:p>
    <w:p w:rsidR="009C1E04" w:rsidRPr="00EB6A53" w:rsidRDefault="009C1E04" w:rsidP="009C1E04">
      <w:pPr>
        <w:spacing w:line="240" w:lineRule="auto"/>
        <w:rPr>
          <w:rFonts w:ascii="Times New Roman" w:hAnsi="Times New Roman" w:cs="Times New Roman"/>
          <w:sz w:val="24"/>
          <w:szCs w:val="24"/>
        </w:rPr>
      </w:pP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Attention Executive Secretary:</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Our company is designating a qualified storm water inspector with </w:t>
      </w:r>
      <w:r w:rsidR="0084152F">
        <w:rPr>
          <w:rFonts w:ascii="Times New Roman" w:hAnsi="Times New Roman" w:cs="Times New Roman"/>
          <w:sz w:val="24"/>
          <w:szCs w:val="24"/>
        </w:rPr>
        <w:t>Alliance Consulting Engineers</w:t>
      </w:r>
      <w:r w:rsidRPr="00EB6A53">
        <w:rPr>
          <w:rFonts w:ascii="Times New Roman" w:hAnsi="Times New Roman" w:cs="Times New Roman"/>
          <w:sz w:val="24"/>
          <w:szCs w:val="24"/>
        </w:rPr>
        <w:t xml:space="preserve"> as a specifically described position to be an authorized representative for signing reports and performing certain activities requested by the Executive Secretary or required by UPDES General Permit No. UTR300000 until further notice is provided in writing.</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Company Name: 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Project or Site: </w:t>
      </w:r>
      <w:r>
        <w:rPr>
          <w:rFonts w:ascii="Times New Roman" w:hAnsi="Times New Roman" w:cs="Times New Roman"/>
          <w:sz w:val="24"/>
          <w:szCs w:val="24"/>
        </w:rPr>
        <w:t>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Signature: </w:t>
      </w:r>
      <w:r>
        <w:rPr>
          <w:rFonts w:ascii="Times New Roman" w:hAnsi="Times New Roman" w:cs="Times New Roman"/>
          <w:sz w:val="24"/>
          <w:szCs w:val="24"/>
        </w:rPr>
        <w:t>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Printed Name:</w:t>
      </w:r>
      <w:r>
        <w:rPr>
          <w:rFonts w:ascii="Times New Roman" w:hAnsi="Times New Roman" w:cs="Times New Roman"/>
          <w:sz w:val="24"/>
          <w:szCs w:val="24"/>
        </w:rPr>
        <w:t xml:space="preserve"> _____________________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Title:</w:t>
      </w:r>
      <w:r>
        <w:rPr>
          <w:rFonts w:ascii="Times New Roman" w:hAnsi="Times New Roman" w:cs="Times New Roman"/>
          <w:sz w:val="24"/>
          <w:szCs w:val="24"/>
        </w:rPr>
        <w:t xml:space="preserve"> _____________________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Pr="00EB6A53"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Pr="006478E5" w:rsidRDefault="009C1E04" w:rsidP="009C1E04">
      <w:pPr>
        <w:spacing w:line="240" w:lineRule="auto"/>
        <w:rPr>
          <w:rFonts w:ascii="Times New Roman" w:hAnsi="Times New Roman" w:cs="Times New Roman"/>
          <w:b/>
          <w:sz w:val="24"/>
          <w:szCs w:val="24"/>
        </w:rPr>
      </w:pPr>
      <w:r w:rsidRPr="006478E5">
        <w:rPr>
          <w:rFonts w:ascii="Times New Roman" w:hAnsi="Times New Roman" w:cs="Times New Roman"/>
          <w:b/>
          <w:sz w:val="24"/>
          <w:szCs w:val="24"/>
        </w:rPr>
        <w:t>BMP Maintenance Contractor/Subcontractor Delegation Letter</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Utah Department of Environmental Quality Division of Water Quality</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288 North 1460 West</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P.O. Box 144870</w:t>
      </w:r>
    </w:p>
    <w:p w:rsidR="009C1E04"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Salt Lake City, UT 84114-4870</w:t>
      </w:r>
    </w:p>
    <w:p w:rsidR="009C1E04" w:rsidRPr="006F0D78"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Dear Executive Secretary:</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Our company is designating a qualified BMP maintainer/installer that will be employed by </w:t>
      </w:r>
      <w:r w:rsidR="0084152F">
        <w:rPr>
          <w:rFonts w:ascii="Times New Roman" w:hAnsi="Times New Roman" w:cs="Times New Roman"/>
          <w:sz w:val="24"/>
          <w:szCs w:val="24"/>
        </w:rPr>
        <w:t>Zwolle, Inc.</w:t>
      </w:r>
      <w:r w:rsidRPr="006F0D78">
        <w:rPr>
          <w:rFonts w:ascii="Times New Roman" w:hAnsi="Times New Roman" w:cs="Times New Roman"/>
          <w:sz w:val="24"/>
          <w:szCs w:val="24"/>
        </w:rPr>
        <w:t xml:space="preserve"> This letter serves to designate the specifically described person or position as an authorized representative for signing reports and performing certain activities requested by the Executive Secretary or required by UPDES General Permit No. UTR300000 until further notice is provided in writing. This authorization cannot be used for signing a NPDES NOT, NOT, or SWPPP certification.</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Company Name: 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Project or Site: </w:t>
      </w:r>
      <w:r>
        <w:rPr>
          <w:rFonts w:ascii="Times New Roman" w:hAnsi="Times New Roman" w:cs="Times New Roman"/>
          <w:sz w:val="24"/>
          <w:szCs w:val="24"/>
        </w:rPr>
        <w:t>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Signature: </w:t>
      </w:r>
      <w:r>
        <w:rPr>
          <w:rFonts w:ascii="Times New Roman" w:hAnsi="Times New Roman" w:cs="Times New Roman"/>
          <w:sz w:val="24"/>
          <w:szCs w:val="24"/>
        </w:rPr>
        <w:t>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Printed Name:</w:t>
      </w:r>
      <w:r>
        <w:rPr>
          <w:rFonts w:ascii="Times New Roman" w:hAnsi="Times New Roman" w:cs="Times New Roman"/>
          <w:sz w:val="24"/>
          <w:szCs w:val="24"/>
        </w:rPr>
        <w:t xml:space="preserve"> _____________________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Title:</w:t>
      </w:r>
      <w:r>
        <w:rPr>
          <w:rFonts w:ascii="Times New Roman" w:hAnsi="Times New Roman" w:cs="Times New Roman"/>
          <w:sz w:val="24"/>
          <w:szCs w:val="24"/>
        </w:rPr>
        <w:t xml:space="preserve"> _____________________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Default="009C1E04" w:rsidP="009C1E04">
      <w:pPr>
        <w:spacing w:line="240" w:lineRule="auto"/>
        <w:jc w:val="center"/>
        <w:rPr>
          <w:rFonts w:ascii="Times New Roman" w:hAnsi="Times New Roman" w:cs="Times New Roman"/>
          <w:sz w:val="24"/>
          <w:szCs w:val="24"/>
        </w:rPr>
      </w:pPr>
    </w:p>
    <w:p w:rsidR="009C1E04" w:rsidRPr="000F16E6" w:rsidRDefault="009C1E04" w:rsidP="009C1E04">
      <w:pPr>
        <w:spacing w:line="240" w:lineRule="auto"/>
        <w:rPr>
          <w:rFonts w:ascii="Times New Roman" w:hAnsi="Times New Roman" w:cs="Times New Roman"/>
          <w:sz w:val="36"/>
          <w:szCs w:val="36"/>
        </w:rPr>
      </w:pPr>
      <w:r w:rsidRPr="000F16E6">
        <w:rPr>
          <w:rFonts w:ascii="Times New Roman" w:hAnsi="Times New Roman" w:cs="Times New Roman"/>
          <w:sz w:val="36"/>
          <w:szCs w:val="36"/>
        </w:rPr>
        <w:lastRenderedPageBreak/>
        <w:t>SECTION 3: SITE EVALUATION, ASSESSMENT, AND PLANNING</w:t>
      </w:r>
    </w:p>
    <w:p w:rsidR="009C1E04" w:rsidRPr="006B15DF" w:rsidRDefault="009C1E04" w:rsidP="009C1E04">
      <w:pPr>
        <w:spacing w:line="240" w:lineRule="auto"/>
        <w:ind w:firstLine="720"/>
        <w:rPr>
          <w:rFonts w:ascii="Times New Roman" w:hAnsi="Times New Roman" w:cs="Times New Roman"/>
          <w:sz w:val="32"/>
          <w:szCs w:val="32"/>
        </w:rPr>
      </w:pPr>
      <w:r w:rsidRPr="006B15DF">
        <w:rPr>
          <w:rFonts w:ascii="Times New Roman" w:hAnsi="Times New Roman" w:cs="Times New Roman"/>
          <w:sz w:val="32"/>
          <w:szCs w:val="32"/>
        </w:rPr>
        <w:t>3.1 Project/Site Information</w:t>
      </w:r>
    </w:p>
    <w:p w:rsidR="009C1E04" w:rsidRPr="002B4380" w:rsidRDefault="009C1E04" w:rsidP="009C1E04">
      <w:pPr>
        <w:spacing w:line="240" w:lineRule="auto"/>
        <w:ind w:firstLine="720"/>
        <w:rPr>
          <w:rFonts w:ascii="Times New Roman" w:hAnsi="Times New Roman" w:cs="Times New Roman"/>
          <w:b/>
          <w:sz w:val="24"/>
          <w:szCs w:val="24"/>
        </w:rPr>
      </w:pP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Information for the production and development of this SWPPP was gathered, prepared, and monitored to meet SWPPP regulation standards found in UTR300000 Part 3. Refer to sections 3.3, 3.4, 3.5, 3.6, and 3.12 for specific details about the site.</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Project/Site Name:</w:t>
      </w:r>
      <w:r>
        <w:rPr>
          <w:rFonts w:ascii="Times New Roman" w:hAnsi="Times New Roman" w:cs="Times New Roman"/>
          <w:sz w:val="24"/>
          <w:szCs w:val="24"/>
        </w:rPr>
        <w:t xml:space="preserve">  ___</w:t>
      </w:r>
      <w:r w:rsidR="001E1B39" w:rsidRPr="001E1B39">
        <w:rPr>
          <w:rFonts w:ascii="Times New Roman" w:hAnsi="Times New Roman" w:cs="Times New Roman"/>
          <w:sz w:val="24"/>
          <w:szCs w:val="24"/>
          <w:u w:val="single"/>
        </w:rPr>
        <w:t>West Weber Gravel Pit</w:t>
      </w:r>
      <w:r>
        <w:rPr>
          <w:rFonts w:ascii="Times New Roman" w:hAnsi="Times New Roman" w:cs="Times New Roman"/>
          <w:sz w:val="24"/>
          <w:szCs w:val="24"/>
          <w:u w:val="single"/>
        </w:rPr>
        <w:t xml:space="preserve"> </w:t>
      </w:r>
      <w:r>
        <w:rPr>
          <w:rFonts w:ascii="Times New Roman" w:hAnsi="Times New Roman" w:cs="Times New Roman"/>
          <w:sz w:val="24"/>
          <w:szCs w:val="24"/>
        </w:rPr>
        <w:t>__</w:t>
      </w:r>
      <w:r w:rsidRPr="00EB6A53">
        <w:rPr>
          <w:rFonts w:ascii="Times New Roman" w:hAnsi="Times New Roman" w:cs="Times New Roman"/>
          <w:sz w:val="24"/>
          <w:szCs w:val="24"/>
        </w:rPr>
        <w:tab/>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Project Street/Location:</w:t>
      </w:r>
      <w:r>
        <w:rPr>
          <w:rFonts w:ascii="Times New Roman" w:hAnsi="Times New Roman" w:cs="Times New Roman"/>
          <w:sz w:val="24"/>
          <w:szCs w:val="24"/>
        </w:rPr>
        <w:t xml:space="preserve">  _</w:t>
      </w:r>
      <w:r w:rsidR="005D6E92" w:rsidRPr="005D6E92">
        <w:rPr>
          <w:rFonts w:ascii="Times New Roman" w:hAnsi="Times New Roman" w:cs="Times New Roman"/>
          <w:sz w:val="24"/>
          <w:szCs w:val="24"/>
          <w:u w:val="single"/>
        </w:rPr>
        <w:t>10700</w:t>
      </w:r>
      <w:r>
        <w:rPr>
          <w:rFonts w:ascii="Times New Roman" w:hAnsi="Times New Roman" w:cs="Times New Roman"/>
          <w:sz w:val="24"/>
          <w:szCs w:val="24"/>
          <w:u w:val="single"/>
        </w:rPr>
        <w:t xml:space="preserve"> West </w:t>
      </w:r>
      <w:r w:rsidR="00123246">
        <w:rPr>
          <w:rFonts w:ascii="Times New Roman" w:hAnsi="Times New Roman" w:cs="Times New Roman"/>
          <w:sz w:val="24"/>
          <w:szCs w:val="24"/>
          <w:u w:val="single"/>
        </w:rPr>
        <w:t>900</w:t>
      </w:r>
      <w:r>
        <w:rPr>
          <w:rFonts w:ascii="Times New Roman" w:hAnsi="Times New Roman" w:cs="Times New Roman"/>
          <w:sz w:val="24"/>
          <w:szCs w:val="24"/>
          <w:u w:val="single"/>
        </w:rPr>
        <w:t xml:space="preserve"> South </w:t>
      </w:r>
      <w:r>
        <w:rPr>
          <w:rFonts w:ascii="Times New Roman" w:hAnsi="Times New Roman" w:cs="Times New Roman"/>
          <w:sz w:val="24"/>
          <w:szCs w:val="24"/>
        </w:rPr>
        <w:t>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City: </w:t>
      </w:r>
      <w:r>
        <w:rPr>
          <w:rFonts w:ascii="Times New Roman" w:hAnsi="Times New Roman" w:cs="Times New Roman"/>
          <w:sz w:val="24"/>
          <w:szCs w:val="24"/>
        </w:rPr>
        <w:t xml:space="preserve"> _</w:t>
      </w:r>
      <w:r w:rsidR="0084152F" w:rsidRPr="0084152F">
        <w:rPr>
          <w:rFonts w:ascii="Times New Roman" w:hAnsi="Times New Roman" w:cs="Times New Roman"/>
          <w:sz w:val="24"/>
          <w:szCs w:val="24"/>
          <w:u w:val="single"/>
        </w:rPr>
        <w:t>West Warren</w:t>
      </w:r>
      <w:r w:rsidRPr="001A5103">
        <w:rPr>
          <w:rFonts w:ascii="Times New Roman" w:hAnsi="Times New Roman" w:cs="Times New Roman"/>
          <w:sz w:val="24"/>
          <w:szCs w:val="24"/>
          <w:u w:val="single"/>
        </w:rPr>
        <w:t>___</w:t>
      </w:r>
      <w:r w:rsidRPr="00EB6A53">
        <w:rPr>
          <w:rFonts w:ascii="Times New Roman" w:hAnsi="Times New Roman" w:cs="Times New Roman"/>
          <w:sz w:val="24"/>
          <w:szCs w:val="24"/>
        </w:rPr>
        <w:tab/>
        <w:t xml:space="preserve">State: </w:t>
      </w:r>
      <w:r>
        <w:rPr>
          <w:rFonts w:ascii="Times New Roman" w:hAnsi="Times New Roman" w:cs="Times New Roman"/>
          <w:sz w:val="24"/>
          <w:szCs w:val="24"/>
        </w:rPr>
        <w:t xml:space="preserve"> _</w:t>
      </w:r>
      <w:r w:rsidRPr="001A5103">
        <w:rPr>
          <w:rFonts w:ascii="Times New Roman" w:hAnsi="Times New Roman" w:cs="Times New Roman"/>
          <w:sz w:val="24"/>
          <w:szCs w:val="24"/>
          <w:u w:val="single"/>
        </w:rPr>
        <w:t>UT</w:t>
      </w:r>
      <w:r>
        <w:rPr>
          <w:rFonts w:ascii="Times New Roman" w:hAnsi="Times New Roman" w:cs="Times New Roman"/>
          <w:sz w:val="24"/>
          <w:szCs w:val="24"/>
        </w:rPr>
        <w:t>__</w:t>
      </w:r>
      <w:r w:rsidRPr="00EB6A53">
        <w:rPr>
          <w:rFonts w:ascii="Times New Roman" w:hAnsi="Times New Roman" w:cs="Times New Roman"/>
          <w:sz w:val="24"/>
          <w:szCs w:val="24"/>
        </w:rPr>
        <w:tab/>
        <w:t>Zip Code</w:t>
      </w:r>
      <w:r>
        <w:rPr>
          <w:rFonts w:ascii="Times New Roman" w:hAnsi="Times New Roman" w:cs="Times New Roman"/>
          <w:sz w:val="24"/>
          <w:szCs w:val="24"/>
        </w:rPr>
        <w:t>: _</w:t>
      </w:r>
      <w:r w:rsidR="0084152F" w:rsidRPr="0084152F">
        <w:rPr>
          <w:rFonts w:ascii="Times New Roman" w:hAnsi="Times New Roman" w:cs="Times New Roman"/>
          <w:sz w:val="24"/>
          <w:szCs w:val="24"/>
          <w:u w:val="single"/>
        </w:rPr>
        <w:t>84404</w:t>
      </w:r>
      <w:r>
        <w:rPr>
          <w:rFonts w:ascii="Times New Roman" w:hAnsi="Times New Roman" w:cs="Times New Roman"/>
          <w:sz w:val="24"/>
          <w:szCs w:val="24"/>
        </w:rPr>
        <w:t>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County or Similar Subdivision:</w:t>
      </w:r>
      <w:r>
        <w:rPr>
          <w:rFonts w:ascii="Times New Roman" w:hAnsi="Times New Roman" w:cs="Times New Roman"/>
          <w:sz w:val="24"/>
          <w:szCs w:val="24"/>
        </w:rPr>
        <w:t xml:space="preserve">  __</w:t>
      </w:r>
      <w:r w:rsidR="005B0114" w:rsidRPr="005B0114">
        <w:rPr>
          <w:rFonts w:ascii="Times New Roman" w:hAnsi="Times New Roman" w:cs="Times New Roman"/>
          <w:sz w:val="24"/>
          <w:szCs w:val="24"/>
          <w:u w:val="single"/>
        </w:rPr>
        <w:t>Weber</w:t>
      </w:r>
      <w:r>
        <w:rPr>
          <w:rFonts w:ascii="Times New Roman" w:hAnsi="Times New Roman" w:cs="Times New Roman"/>
          <w:sz w:val="24"/>
          <w:szCs w:val="24"/>
        </w:rPr>
        <w:t>______________</w:t>
      </w:r>
    </w:p>
    <w:p w:rsidR="009C1E04" w:rsidRDefault="009C1E04" w:rsidP="009C1E04">
      <w:pPr>
        <w:spacing w:line="240" w:lineRule="auto"/>
        <w:rPr>
          <w:rFonts w:ascii="Times New Roman" w:hAnsi="Times New Roman" w:cs="Times New Roman"/>
          <w:sz w:val="24"/>
          <w:szCs w:val="24"/>
        </w:rPr>
      </w:pPr>
    </w:p>
    <w:p w:rsidR="009C1E04" w:rsidRPr="00135CF7" w:rsidRDefault="009C1E04" w:rsidP="009C1E04">
      <w:pPr>
        <w:spacing w:line="240" w:lineRule="auto"/>
        <w:rPr>
          <w:rFonts w:ascii="Times New Roman" w:hAnsi="Times New Roman" w:cs="Times New Roman"/>
          <w:b/>
          <w:sz w:val="24"/>
          <w:szCs w:val="24"/>
        </w:rPr>
      </w:pPr>
      <w:r w:rsidRPr="00135CF7">
        <w:rPr>
          <w:rFonts w:ascii="Times New Roman" w:hAnsi="Times New Roman" w:cs="Times New Roman"/>
          <w:b/>
          <w:sz w:val="24"/>
          <w:szCs w:val="24"/>
        </w:rPr>
        <w:t>Latitude/Longitude</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Latitude: </w:t>
      </w:r>
      <w:r>
        <w:rPr>
          <w:rFonts w:ascii="Times New Roman" w:hAnsi="Times New Roman" w:cs="Times New Roman"/>
          <w:sz w:val="24"/>
          <w:szCs w:val="24"/>
        </w:rPr>
        <w:t>__</w:t>
      </w:r>
      <w:r>
        <w:rPr>
          <w:rFonts w:ascii="Times New Roman" w:hAnsi="Times New Roman" w:cs="Times New Roman"/>
          <w:sz w:val="24"/>
          <w:szCs w:val="24"/>
          <w:u w:val="single"/>
        </w:rPr>
        <w:t>41º</w:t>
      </w:r>
      <w:r w:rsidR="0042166B">
        <w:rPr>
          <w:rFonts w:ascii="Times New Roman" w:hAnsi="Times New Roman" w:cs="Times New Roman"/>
          <w:sz w:val="24"/>
          <w:szCs w:val="24"/>
          <w:u w:val="single"/>
        </w:rPr>
        <w:t>14</w:t>
      </w:r>
      <w:r w:rsidRPr="00F44648">
        <w:rPr>
          <w:rFonts w:ascii="Times New Roman" w:hAnsi="Times New Roman" w:cs="Times New Roman"/>
          <w:sz w:val="24"/>
          <w:szCs w:val="24"/>
          <w:u w:val="single"/>
        </w:rPr>
        <w:t>’</w:t>
      </w:r>
      <w:r w:rsidR="0042166B">
        <w:rPr>
          <w:rFonts w:ascii="Times New Roman" w:hAnsi="Times New Roman" w:cs="Times New Roman"/>
          <w:sz w:val="24"/>
          <w:szCs w:val="24"/>
          <w:u w:val="single"/>
        </w:rPr>
        <w:t>58.01</w:t>
      </w:r>
      <w:r w:rsidRPr="00F44648">
        <w:rPr>
          <w:rFonts w:ascii="Times New Roman" w:hAnsi="Times New Roman" w:cs="Times New Roman"/>
          <w:sz w:val="24"/>
          <w:szCs w:val="24"/>
          <w:u w:val="single"/>
        </w:rPr>
        <w:t>” N</w:t>
      </w:r>
      <w:r>
        <w:rPr>
          <w:rFonts w:ascii="Times New Roman" w:hAnsi="Times New Roman" w:cs="Times New Roman"/>
          <w:sz w:val="24"/>
          <w:szCs w:val="24"/>
        </w:rPr>
        <w:t>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Longitude: </w:t>
      </w:r>
      <w:r>
        <w:rPr>
          <w:rFonts w:ascii="Times New Roman" w:hAnsi="Times New Roman" w:cs="Times New Roman"/>
          <w:sz w:val="24"/>
          <w:szCs w:val="24"/>
        </w:rPr>
        <w:t>__</w:t>
      </w:r>
      <w:r>
        <w:rPr>
          <w:rFonts w:ascii="Times New Roman" w:hAnsi="Times New Roman" w:cs="Times New Roman"/>
          <w:sz w:val="24"/>
          <w:szCs w:val="24"/>
          <w:u w:val="single"/>
        </w:rPr>
        <w:t>112</w:t>
      </w:r>
      <w:r w:rsidRPr="00F44648">
        <w:rPr>
          <w:rFonts w:ascii="Times New Roman" w:hAnsi="Times New Roman" w:cs="Times New Roman"/>
          <w:sz w:val="24"/>
          <w:szCs w:val="24"/>
          <w:u w:val="single"/>
        </w:rPr>
        <w:t>º</w:t>
      </w:r>
      <w:r w:rsidR="0042166B">
        <w:rPr>
          <w:rFonts w:ascii="Times New Roman" w:hAnsi="Times New Roman" w:cs="Times New Roman"/>
          <w:sz w:val="24"/>
          <w:szCs w:val="24"/>
          <w:u w:val="single"/>
        </w:rPr>
        <w:t>13</w:t>
      </w:r>
      <w:r w:rsidRPr="00F44648">
        <w:rPr>
          <w:rFonts w:ascii="Times New Roman" w:hAnsi="Times New Roman" w:cs="Times New Roman"/>
          <w:sz w:val="24"/>
          <w:szCs w:val="24"/>
          <w:u w:val="single"/>
        </w:rPr>
        <w:t>’</w:t>
      </w:r>
      <w:r w:rsidR="0042166B">
        <w:rPr>
          <w:rFonts w:ascii="Times New Roman" w:hAnsi="Times New Roman" w:cs="Times New Roman"/>
          <w:sz w:val="24"/>
          <w:szCs w:val="24"/>
          <w:u w:val="single"/>
        </w:rPr>
        <w:t>46.50</w:t>
      </w:r>
      <w:r w:rsidRPr="00F44648">
        <w:rPr>
          <w:rFonts w:ascii="Times New Roman" w:hAnsi="Times New Roman" w:cs="Times New Roman"/>
          <w:sz w:val="24"/>
          <w:szCs w:val="24"/>
          <w:u w:val="single"/>
        </w:rPr>
        <w:t>” W____</w:t>
      </w:r>
    </w:p>
    <w:p w:rsidR="009C1E04" w:rsidRDefault="009C1E04" w:rsidP="009C1E04">
      <w:pPr>
        <w:spacing w:line="240" w:lineRule="auto"/>
        <w:rPr>
          <w:rFonts w:ascii="Times New Roman" w:hAnsi="Times New Roman" w:cs="Times New Roman"/>
          <w:sz w:val="24"/>
          <w:szCs w:val="24"/>
        </w:rPr>
      </w:pP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Method for determining latitude/longitude:</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EB6A53">
        <w:rPr>
          <w:rFonts w:ascii="Times New Roman" w:hAnsi="Times New Roman" w:cs="Times New Roman"/>
          <w:sz w:val="24"/>
          <w:szCs w:val="24"/>
        </w:rPr>
        <w:t xml:space="preserve">USGS topographic map (specify </w:t>
      </w:r>
      <w:proofErr w:type="gramStart"/>
      <w:r w:rsidRPr="00EB6A53">
        <w:rPr>
          <w:rFonts w:ascii="Times New Roman" w:hAnsi="Times New Roman" w:cs="Times New Roman"/>
          <w:sz w:val="24"/>
          <w:szCs w:val="24"/>
        </w:rPr>
        <w:t>scale:</w:t>
      </w:r>
      <w:proofErr w:type="gramEnd"/>
      <w:r>
        <w:rPr>
          <w:rFonts w:ascii="Times New Roman" w:hAnsi="Times New Roman" w:cs="Times New Roman"/>
          <w:sz w:val="24"/>
          <w:szCs w:val="24"/>
        </w:rPr>
        <w:t xml:space="preserve">_____________)  [  </w:t>
      </w:r>
      <w:r w:rsidRPr="00EB6A53">
        <w:rPr>
          <w:rFonts w:ascii="Times New Roman" w:hAnsi="Times New Roman" w:cs="Times New Roman"/>
          <w:sz w:val="24"/>
          <w:szCs w:val="24"/>
        </w:rPr>
        <w:t xml:space="preserve">] EPA Website </w:t>
      </w:r>
      <w:r>
        <w:rPr>
          <w:rFonts w:ascii="Times New Roman" w:hAnsi="Times New Roman" w:cs="Times New Roman"/>
          <w:sz w:val="24"/>
          <w:szCs w:val="24"/>
        </w:rPr>
        <w:t xml:space="preserve">   </w:t>
      </w:r>
      <w:r w:rsidRPr="00EB6A53">
        <w:rPr>
          <w:rFonts w:ascii="Times New Roman" w:hAnsi="Times New Roman" w:cs="Times New Roman"/>
          <w:sz w:val="24"/>
          <w:szCs w:val="24"/>
        </w:rPr>
        <w:t>[</w:t>
      </w:r>
      <w:r>
        <w:rPr>
          <w:rFonts w:ascii="Times New Roman" w:hAnsi="Times New Roman" w:cs="Times New Roman"/>
          <w:sz w:val="24"/>
          <w:szCs w:val="24"/>
        </w:rPr>
        <w:t xml:space="preserve">  </w:t>
      </w:r>
      <w:r w:rsidRPr="00EB6A53">
        <w:rPr>
          <w:rFonts w:ascii="Times New Roman" w:hAnsi="Times New Roman" w:cs="Times New Roman"/>
          <w:sz w:val="24"/>
          <w:szCs w:val="24"/>
        </w:rPr>
        <w:t xml:space="preserve">] GPS  </w:t>
      </w:r>
    </w:p>
    <w:p w:rsidR="009C1E04" w:rsidRDefault="009C1E04" w:rsidP="009C1E0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w:t>
      </w:r>
      <w:proofErr w:type="gramEnd"/>
      <w:r>
        <w:rPr>
          <w:rFonts w:ascii="Times New Roman" w:hAnsi="Times New Roman" w:cs="Times New Roman"/>
          <w:sz w:val="24"/>
          <w:szCs w:val="24"/>
        </w:rPr>
        <w:t xml:space="preserve"> ] </w:t>
      </w:r>
      <w:r w:rsidRPr="00EB6A53">
        <w:rPr>
          <w:rFonts w:ascii="Times New Roman" w:hAnsi="Times New Roman" w:cs="Times New Roman"/>
          <w:sz w:val="24"/>
          <w:szCs w:val="24"/>
        </w:rPr>
        <w:t xml:space="preserve">Other (please specify): </w:t>
      </w:r>
      <w:r>
        <w:rPr>
          <w:rFonts w:ascii="Times New Roman" w:hAnsi="Times New Roman" w:cs="Times New Roman"/>
          <w:sz w:val="24"/>
          <w:szCs w:val="24"/>
        </w:rPr>
        <w:t>__</w:t>
      </w:r>
      <w:r w:rsidR="005B0114" w:rsidRPr="005B0114">
        <w:rPr>
          <w:rFonts w:ascii="Times New Roman" w:hAnsi="Times New Roman" w:cs="Times New Roman"/>
          <w:sz w:val="24"/>
          <w:szCs w:val="24"/>
          <w:u w:val="single"/>
        </w:rPr>
        <w:t>Google Earth</w:t>
      </w:r>
      <w:r>
        <w:rPr>
          <w:rFonts w:ascii="Times New Roman" w:hAnsi="Times New Roman" w:cs="Times New Roman"/>
          <w:sz w:val="24"/>
          <w:szCs w:val="24"/>
        </w:rPr>
        <w:t>_____</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Is the project located in Indian country?</w:t>
      </w:r>
      <w:r w:rsidRPr="00EB6A53">
        <w:rPr>
          <w:rFonts w:ascii="Times New Roman" w:hAnsi="Times New Roman" w:cs="Times New Roman"/>
          <w:sz w:val="24"/>
          <w:szCs w:val="24"/>
        </w:rPr>
        <w:tab/>
      </w:r>
      <w:r>
        <w:rPr>
          <w:rFonts w:ascii="Times New Roman" w:hAnsi="Times New Roman" w:cs="Times New Roman"/>
          <w:sz w:val="24"/>
          <w:szCs w:val="24"/>
        </w:rPr>
        <w:t>[  ]</w:t>
      </w:r>
      <w:r w:rsidRPr="00EB6A5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 xml:space="preserve"> ] </w:t>
      </w:r>
      <w:r w:rsidRPr="00EB6A53">
        <w:rPr>
          <w:rFonts w:ascii="Times New Roman" w:hAnsi="Times New Roman" w:cs="Times New Roman"/>
          <w:sz w:val="24"/>
          <w:szCs w:val="24"/>
        </w:rPr>
        <w:t>No</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If yes, name of Reservation, or if not part of a Reservation, indicate "not applicable." </w:t>
      </w:r>
      <w:r>
        <w:rPr>
          <w:rFonts w:ascii="Times New Roman" w:hAnsi="Times New Roman" w:cs="Times New Roman"/>
          <w:sz w:val="24"/>
          <w:szCs w:val="24"/>
        </w:rPr>
        <w:t>_____________________________</w:t>
      </w: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Is this project considered a federal facility?</w:t>
      </w:r>
      <w:r w:rsidRPr="00EB6A53">
        <w:rPr>
          <w:rFonts w:ascii="Times New Roman" w:hAnsi="Times New Roman" w:cs="Times New Roman"/>
          <w:sz w:val="24"/>
          <w:szCs w:val="24"/>
        </w:rPr>
        <w:tab/>
      </w:r>
      <w:r>
        <w:rPr>
          <w:rFonts w:ascii="Times New Roman" w:hAnsi="Times New Roman" w:cs="Times New Roman"/>
          <w:sz w:val="24"/>
          <w:szCs w:val="24"/>
        </w:rPr>
        <w:t xml:space="preserve">[  </w:t>
      </w:r>
      <w:r w:rsidRPr="00EB6A53">
        <w:rPr>
          <w:rFonts w:ascii="Times New Roman" w:hAnsi="Times New Roman" w:cs="Times New Roman"/>
          <w:sz w:val="24"/>
          <w:szCs w:val="24"/>
        </w:rPr>
        <w:t>] Yes</w:t>
      </w:r>
      <w:r w:rsidRPr="00EB6A53">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 xml:space="preserve"> ]</w:t>
      </w:r>
      <w:r w:rsidRPr="00EB6A53">
        <w:rPr>
          <w:rFonts w:ascii="Times New Roman" w:hAnsi="Times New Roman" w:cs="Times New Roman"/>
          <w:sz w:val="24"/>
          <w:szCs w:val="24"/>
        </w:rPr>
        <w:t xml:space="preserve"> No </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UPDES project or permit tracking number:</w:t>
      </w:r>
      <w:r>
        <w:rPr>
          <w:rFonts w:ascii="Times New Roman" w:hAnsi="Times New Roman" w:cs="Times New Roman"/>
          <w:sz w:val="24"/>
          <w:szCs w:val="24"/>
        </w:rPr>
        <w:t xml:space="preserve"> ___</w:t>
      </w:r>
      <w:r w:rsidR="003D3094" w:rsidRPr="003D3094">
        <w:rPr>
          <w:rFonts w:ascii="Times New Roman" w:hAnsi="Times New Roman" w:cs="Times New Roman"/>
          <w:sz w:val="24"/>
          <w:szCs w:val="24"/>
          <w:u w:val="single"/>
        </w:rPr>
        <w:t>UTR 357773</w:t>
      </w:r>
      <w:r>
        <w:rPr>
          <w:rFonts w:ascii="Times New Roman" w:hAnsi="Times New Roman" w:cs="Times New Roman"/>
          <w:sz w:val="24"/>
          <w:szCs w:val="24"/>
        </w:rPr>
        <w:t>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6B771C" w:rsidRDefault="009C1E04" w:rsidP="009C1E04">
      <w:pPr>
        <w:spacing w:line="240" w:lineRule="auto"/>
        <w:ind w:firstLine="720"/>
        <w:rPr>
          <w:rFonts w:ascii="Times New Roman" w:hAnsi="Times New Roman" w:cs="Times New Roman"/>
          <w:sz w:val="32"/>
          <w:szCs w:val="32"/>
        </w:rPr>
      </w:pPr>
      <w:r w:rsidRPr="006B771C">
        <w:rPr>
          <w:rFonts w:ascii="Times New Roman" w:hAnsi="Times New Roman" w:cs="Times New Roman"/>
          <w:sz w:val="32"/>
          <w:szCs w:val="32"/>
        </w:rPr>
        <w:lastRenderedPageBreak/>
        <w:t>3.2 Contact Information and Responsible Parties</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The following is a listing of responsible parties with associated areas of SWPPP control that are required by governing regulations UTR3 00000 for the State of Utah under the NPDES program. Each owner, operator, contractor, subcontractor, is required to certify this SWPPP in Section 1. Any contractor signing any SWPPP consulting documents (i.e. inspections, action logs, spill response reports, written requests to the DWQ) or maintenance/stabilizing work (i.e. action logs, bmp maintenance/install/repair notification) are required by law to be identified in delegation letters (Section 2.3) sent by the owner or lead operator of this site to the DWQ as referenced in Section 2.</w:t>
      </w:r>
    </w:p>
    <w:p w:rsidR="009C1E04" w:rsidRPr="006B771C" w:rsidRDefault="009C1E04" w:rsidP="009C1E04">
      <w:pPr>
        <w:spacing w:line="240" w:lineRule="auto"/>
        <w:jc w:val="center"/>
        <w:rPr>
          <w:rFonts w:ascii="Times New Roman" w:hAnsi="Times New Roman" w:cs="Times New Roman"/>
          <w:b/>
          <w:sz w:val="24"/>
          <w:szCs w:val="24"/>
          <w:u w:val="single"/>
        </w:rPr>
      </w:pPr>
      <w:r w:rsidRPr="006B771C">
        <w:rPr>
          <w:rFonts w:ascii="Times New Roman" w:hAnsi="Times New Roman" w:cs="Times New Roman"/>
          <w:b/>
          <w:sz w:val="24"/>
          <w:szCs w:val="24"/>
          <w:u w:val="single"/>
        </w:rPr>
        <w:t>Owner</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Owner:</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294908" w:rsidRDefault="009C1E04" w:rsidP="009C1E04">
      <w:pPr>
        <w:spacing w:line="240" w:lineRule="auto"/>
        <w:rPr>
          <w:rFonts w:ascii="Times New Roman" w:hAnsi="Times New Roman" w:cs="Times New Roman"/>
          <w:sz w:val="24"/>
          <w:szCs w:val="24"/>
          <w:u w:val="single"/>
        </w:rPr>
      </w:pPr>
      <w:r w:rsidRPr="00294908">
        <w:rPr>
          <w:rFonts w:ascii="Times New Roman" w:hAnsi="Times New Roman" w:cs="Times New Roman"/>
          <w:sz w:val="24"/>
          <w:szCs w:val="24"/>
          <w:u w:val="single"/>
        </w:rPr>
        <w:t>Managing Project Engineer:</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Name</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Company or Organization</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Address</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City, State, Zip Code</w:t>
      </w:r>
      <w:proofErr w:type="gramStart"/>
      <w:r w:rsidRPr="006F0D78">
        <w:rPr>
          <w:rFonts w:ascii="Times New Roman" w:hAnsi="Times New Roman" w:cs="Times New Roman"/>
          <w:sz w:val="24"/>
          <w:szCs w:val="24"/>
        </w:rPr>
        <w:t>:_</w:t>
      </w:r>
      <w:proofErr w:type="gramEnd"/>
      <w:r w:rsidRPr="006F0D78">
        <w:rPr>
          <w:rFonts w:ascii="Times New Roman" w:hAnsi="Times New Roman" w:cs="Times New Roman"/>
          <w:sz w:val="24"/>
          <w:szCs w:val="24"/>
        </w:rPr>
        <w:t>____________________________________</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Telephone Number</w:t>
      </w:r>
      <w:proofErr w:type="gramStart"/>
      <w:r w:rsidRPr="006F0D78">
        <w:rPr>
          <w:rFonts w:ascii="Times New Roman" w:hAnsi="Times New Roman" w:cs="Times New Roman"/>
          <w:sz w:val="24"/>
          <w:szCs w:val="24"/>
        </w:rPr>
        <w:t>:_</w:t>
      </w:r>
      <w:proofErr w:type="gramEnd"/>
      <w:r w:rsidRPr="006F0D78">
        <w:rPr>
          <w:rFonts w:ascii="Times New Roman" w:hAnsi="Times New Roman" w:cs="Times New Roman"/>
          <w:sz w:val="24"/>
          <w:szCs w:val="24"/>
        </w:rPr>
        <w:t>__________________________________</w:t>
      </w:r>
      <w:r>
        <w:rPr>
          <w:rFonts w:ascii="Times New Roman" w:hAnsi="Times New Roman" w:cs="Times New Roman"/>
          <w:sz w:val="24"/>
          <w:szCs w:val="24"/>
        </w:rPr>
        <w:t>____</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Fax/Email:</w:t>
      </w:r>
    </w:p>
    <w:p w:rsidR="009C1E04" w:rsidRPr="00D96CA0" w:rsidRDefault="009C1E04" w:rsidP="009C1E04">
      <w:pPr>
        <w:spacing w:line="240" w:lineRule="auto"/>
        <w:rPr>
          <w:rFonts w:ascii="Times New Roman" w:hAnsi="Times New Roman" w:cs="Times New Roman"/>
          <w:sz w:val="24"/>
          <w:szCs w:val="24"/>
          <w:u w:val="single"/>
        </w:rPr>
      </w:pPr>
      <w:proofErr w:type="spellStart"/>
      <w:r w:rsidRPr="00D96CA0">
        <w:rPr>
          <w:rFonts w:ascii="Times New Roman" w:hAnsi="Times New Roman" w:cs="Times New Roman"/>
          <w:sz w:val="24"/>
          <w:szCs w:val="24"/>
          <w:u w:val="single"/>
        </w:rPr>
        <w:t>Stormwater</w:t>
      </w:r>
      <w:proofErr w:type="spellEnd"/>
      <w:r w:rsidRPr="00D96CA0">
        <w:rPr>
          <w:rFonts w:ascii="Times New Roman" w:hAnsi="Times New Roman" w:cs="Times New Roman"/>
          <w:sz w:val="24"/>
          <w:szCs w:val="24"/>
          <w:u w:val="single"/>
        </w:rPr>
        <w:t xml:space="preserve"> Manager and SWPPP Contact(s) if applicable:</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 xml:space="preserve">Company or Organization: </w:t>
      </w:r>
      <w:r>
        <w:rPr>
          <w:rFonts w:ascii="Times New Roman" w:hAnsi="Times New Roman" w:cs="Times New Roman"/>
          <w:sz w:val="24"/>
          <w:szCs w:val="24"/>
        </w:rPr>
        <w:t>__________________________________</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____________________________________</w:t>
      </w:r>
      <w:r>
        <w:rPr>
          <w:rFonts w:ascii="Times New Roman" w:hAnsi="Times New Roman" w:cs="Times New Roman"/>
          <w:sz w:val="24"/>
          <w:szCs w:val="24"/>
        </w:rPr>
        <w:t>_</w:t>
      </w:r>
      <w:r w:rsidRPr="00EB6A53">
        <w:rPr>
          <w:rFonts w:ascii="Times New Roman" w:hAnsi="Times New Roman" w:cs="Times New Roman"/>
          <w:sz w:val="24"/>
          <w:szCs w:val="24"/>
        </w:rPr>
        <w:t xml:space="preserve">_ </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____</w:t>
      </w:r>
      <w:r w:rsidRPr="00EB6A53">
        <w:rPr>
          <w:rFonts w:ascii="Times New Roman" w:hAnsi="Times New Roman" w:cs="Times New Roman"/>
          <w:sz w:val="24"/>
          <w:szCs w:val="24"/>
        </w:rPr>
        <w:t xml:space="preserve"> </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Default="009C1E04" w:rsidP="009C1E04">
      <w:pPr>
        <w:spacing w:line="240" w:lineRule="auto"/>
        <w:rPr>
          <w:rFonts w:ascii="Times New Roman" w:hAnsi="Times New Roman" w:cs="Times New Roman"/>
          <w:sz w:val="24"/>
          <w:szCs w:val="24"/>
        </w:rPr>
      </w:pPr>
    </w:p>
    <w:p w:rsidR="009C1E04" w:rsidRPr="00ED00E8" w:rsidRDefault="009C1E04" w:rsidP="009C1E04">
      <w:pPr>
        <w:spacing w:line="240" w:lineRule="auto"/>
        <w:jc w:val="center"/>
        <w:rPr>
          <w:rFonts w:ascii="Times New Roman" w:hAnsi="Times New Roman" w:cs="Times New Roman"/>
          <w:b/>
          <w:sz w:val="28"/>
          <w:szCs w:val="28"/>
          <w:u w:val="single"/>
        </w:rPr>
      </w:pPr>
      <w:r w:rsidRPr="00ED00E8">
        <w:rPr>
          <w:rFonts w:ascii="Times New Roman" w:hAnsi="Times New Roman" w:cs="Times New Roman"/>
          <w:b/>
          <w:sz w:val="28"/>
          <w:szCs w:val="28"/>
          <w:u w:val="single"/>
        </w:rPr>
        <w:t>Operator #1</w:t>
      </w:r>
    </w:p>
    <w:p w:rsidR="009C1E04" w:rsidRPr="00E620C1" w:rsidRDefault="009C1E04" w:rsidP="009C1E04">
      <w:pPr>
        <w:spacing w:line="240" w:lineRule="auto"/>
        <w:rPr>
          <w:rFonts w:ascii="Times New Roman" w:hAnsi="Times New Roman" w:cs="Times New Roman"/>
          <w:sz w:val="24"/>
          <w:szCs w:val="24"/>
          <w:u w:val="single"/>
        </w:rPr>
      </w:pPr>
    </w:p>
    <w:p w:rsidR="009C1E04" w:rsidRPr="00463F36" w:rsidRDefault="009C1E04" w:rsidP="009C1E04">
      <w:pPr>
        <w:spacing w:line="240" w:lineRule="auto"/>
        <w:rPr>
          <w:rFonts w:ascii="Times New Roman" w:hAnsi="Times New Roman" w:cs="Times New Roman"/>
          <w:b/>
          <w:sz w:val="24"/>
          <w:szCs w:val="24"/>
        </w:rPr>
      </w:pPr>
      <w:r w:rsidRPr="00463F36">
        <w:rPr>
          <w:rFonts w:ascii="Times New Roman" w:hAnsi="Times New Roman" w:cs="Times New Roman"/>
          <w:b/>
          <w:sz w:val="24"/>
          <w:szCs w:val="24"/>
          <w:u w:val="single"/>
        </w:rPr>
        <w:t>Operator:</w:t>
      </w:r>
      <w:r w:rsidRPr="00463F36">
        <w:rPr>
          <w:rFonts w:ascii="Times New Roman" w:hAnsi="Times New Roman" w:cs="Times New Roman"/>
          <w:b/>
          <w:sz w:val="24"/>
          <w:szCs w:val="24"/>
        </w:rPr>
        <w:tab/>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EB6A53" w:rsidRDefault="009C1E04" w:rsidP="009C1E04">
      <w:pPr>
        <w:spacing w:line="240" w:lineRule="auto"/>
        <w:rPr>
          <w:rFonts w:ascii="Times New Roman" w:hAnsi="Times New Roman" w:cs="Times New Roman"/>
          <w:sz w:val="24"/>
          <w:szCs w:val="24"/>
        </w:rPr>
      </w:pPr>
    </w:p>
    <w:p w:rsidR="009C1E04" w:rsidRPr="00463F36" w:rsidRDefault="009C1E04" w:rsidP="009C1E04">
      <w:pPr>
        <w:spacing w:line="360" w:lineRule="auto"/>
        <w:rPr>
          <w:rFonts w:ascii="Times New Roman" w:hAnsi="Times New Roman" w:cs="Times New Roman"/>
          <w:b/>
          <w:sz w:val="24"/>
          <w:szCs w:val="24"/>
          <w:u w:val="single"/>
        </w:rPr>
      </w:pPr>
      <w:r w:rsidRPr="00463F36">
        <w:rPr>
          <w:rFonts w:ascii="Times New Roman" w:hAnsi="Times New Roman" w:cs="Times New Roman"/>
          <w:b/>
          <w:sz w:val="24"/>
          <w:szCs w:val="24"/>
          <w:u w:val="single"/>
        </w:rPr>
        <w:t>Site Supervisor:</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 xml:space="preserve">Company or Organization: </w:t>
      </w:r>
      <w:r>
        <w:rPr>
          <w:rFonts w:ascii="Times New Roman" w:hAnsi="Times New Roman" w:cs="Times New Roman"/>
          <w:sz w:val="24"/>
          <w:szCs w:val="24"/>
        </w:rPr>
        <w:t>__________________________________</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____________________________________</w:t>
      </w:r>
      <w:r>
        <w:rPr>
          <w:rFonts w:ascii="Times New Roman" w:hAnsi="Times New Roman" w:cs="Times New Roman"/>
          <w:sz w:val="24"/>
          <w:szCs w:val="24"/>
        </w:rPr>
        <w:t>_</w:t>
      </w:r>
      <w:r w:rsidRPr="00EB6A53">
        <w:rPr>
          <w:rFonts w:ascii="Times New Roman" w:hAnsi="Times New Roman" w:cs="Times New Roman"/>
          <w:sz w:val="24"/>
          <w:szCs w:val="24"/>
        </w:rPr>
        <w:t xml:space="preserve">_ </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____</w:t>
      </w:r>
      <w:r w:rsidRPr="00EB6A53">
        <w:rPr>
          <w:rFonts w:ascii="Times New Roman" w:hAnsi="Times New Roman" w:cs="Times New Roman"/>
          <w:sz w:val="24"/>
          <w:szCs w:val="24"/>
        </w:rPr>
        <w:t xml:space="preserve"> </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Default="009C1E04" w:rsidP="009C1E04">
      <w:pPr>
        <w:spacing w:line="360" w:lineRule="auto"/>
        <w:rPr>
          <w:rFonts w:ascii="Times New Roman" w:hAnsi="Times New Roman" w:cs="Times New Roman"/>
          <w:b/>
          <w:sz w:val="24"/>
          <w:szCs w:val="24"/>
        </w:rPr>
      </w:pPr>
    </w:p>
    <w:p w:rsidR="009C1E04" w:rsidRPr="00463F36" w:rsidRDefault="009C1E04" w:rsidP="009C1E04">
      <w:pPr>
        <w:spacing w:line="360" w:lineRule="auto"/>
        <w:rPr>
          <w:rFonts w:ascii="Times New Roman" w:hAnsi="Times New Roman" w:cs="Times New Roman"/>
          <w:b/>
          <w:sz w:val="24"/>
          <w:szCs w:val="24"/>
          <w:u w:val="single"/>
        </w:rPr>
      </w:pPr>
      <w:proofErr w:type="spellStart"/>
      <w:r w:rsidRPr="00463F36">
        <w:rPr>
          <w:rFonts w:ascii="Times New Roman" w:hAnsi="Times New Roman" w:cs="Times New Roman"/>
          <w:b/>
          <w:sz w:val="24"/>
          <w:szCs w:val="24"/>
          <w:u w:val="single"/>
        </w:rPr>
        <w:t>Stormwater</w:t>
      </w:r>
      <w:proofErr w:type="spellEnd"/>
      <w:r w:rsidRPr="00463F36">
        <w:rPr>
          <w:rFonts w:ascii="Times New Roman" w:hAnsi="Times New Roman" w:cs="Times New Roman"/>
          <w:b/>
          <w:sz w:val="24"/>
          <w:szCs w:val="24"/>
          <w:u w:val="single"/>
        </w:rPr>
        <w:t xml:space="preserve"> Manner and SWPPP Contact(s) if applicable: </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 xml:space="preserve">Company or Organization: </w:t>
      </w:r>
      <w:r>
        <w:rPr>
          <w:rFonts w:ascii="Times New Roman" w:hAnsi="Times New Roman" w:cs="Times New Roman"/>
          <w:sz w:val="24"/>
          <w:szCs w:val="24"/>
        </w:rPr>
        <w:t>_________________________________</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 xml:space="preserve">_____________________________________ </w:t>
      </w:r>
    </w:p>
    <w:p w:rsidR="009C1E04"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w:t>
      </w:r>
    </w:p>
    <w:p w:rsidR="009C1E04" w:rsidRPr="00EB6A53" w:rsidRDefault="009C1E04" w:rsidP="009C1E04">
      <w:pPr>
        <w:spacing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after="0" w:line="360" w:lineRule="auto"/>
        <w:rPr>
          <w:rFonts w:ascii="Times New Roman" w:hAnsi="Times New Roman" w:cs="Times New Roman"/>
          <w:b/>
          <w:sz w:val="28"/>
          <w:szCs w:val="28"/>
          <w:u w:val="single"/>
        </w:rPr>
      </w:pPr>
      <w:r w:rsidRPr="00ED00E8">
        <w:rPr>
          <w:rFonts w:ascii="Times New Roman" w:hAnsi="Times New Roman" w:cs="Times New Roman"/>
          <w:b/>
          <w:sz w:val="28"/>
          <w:szCs w:val="28"/>
          <w:u w:val="single"/>
        </w:rPr>
        <w:lastRenderedPageBreak/>
        <w:t xml:space="preserve">Subcontractor #1 </w:t>
      </w:r>
    </w:p>
    <w:p w:rsidR="009C1E04" w:rsidRPr="00ED00E8" w:rsidRDefault="009C1E04" w:rsidP="009C1E04">
      <w:pPr>
        <w:spacing w:after="0" w:line="360" w:lineRule="auto"/>
        <w:rPr>
          <w:rFonts w:ascii="Times New Roman" w:hAnsi="Times New Roman" w:cs="Times New Roman"/>
          <w:b/>
          <w:sz w:val="28"/>
          <w:szCs w:val="28"/>
          <w:u w:val="single"/>
        </w:rPr>
      </w:pPr>
    </w:p>
    <w:p w:rsidR="009C1E04" w:rsidRPr="00FD32F5" w:rsidRDefault="009C1E04" w:rsidP="009C1E04">
      <w:pPr>
        <w:spacing w:after="0" w:line="360" w:lineRule="auto"/>
        <w:rPr>
          <w:rFonts w:ascii="Times New Roman" w:hAnsi="Times New Roman" w:cs="Times New Roman"/>
          <w:b/>
          <w:sz w:val="24"/>
          <w:szCs w:val="24"/>
          <w:u w:val="single"/>
        </w:rPr>
      </w:pPr>
      <w:r w:rsidRPr="00FD32F5">
        <w:rPr>
          <w:rFonts w:ascii="Times New Roman" w:hAnsi="Times New Roman" w:cs="Times New Roman"/>
          <w:b/>
          <w:sz w:val="24"/>
          <w:szCs w:val="24"/>
          <w:u w:val="single"/>
        </w:rPr>
        <w:t xml:space="preserve">Subcontractor: </w:t>
      </w:r>
    </w:p>
    <w:p w:rsidR="009C1E04" w:rsidRPr="006F0D78" w:rsidRDefault="009C1E04" w:rsidP="009C1E04">
      <w:pPr>
        <w:spacing w:after="0" w:line="360" w:lineRule="auto"/>
        <w:rPr>
          <w:rFonts w:ascii="Times New Roman" w:hAnsi="Times New Roman" w:cs="Times New Roman"/>
          <w:sz w:val="24"/>
          <w:szCs w:val="24"/>
        </w:rPr>
      </w:pPr>
      <w:r w:rsidRPr="006F0D78">
        <w:rPr>
          <w:rFonts w:ascii="Times New Roman" w:hAnsi="Times New Roman" w:cs="Times New Roman"/>
          <w:sz w:val="24"/>
          <w:szCs w:val="24"/>
        </w:rPr>
        <w:t>Company or Organization</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 xml:space="preserve">_____________________________________ </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Pr="006F0D78" w:rsidRDefault="009C1E04" w:rsidP="009C1E04">
      <w:pPr>
        <w:spacing w:after="0" w:line="360" w:lineRule="auto"/>
        <w:rPr>
          <w:rFonts w:ascii="Times New Roman" w:hAnsi="Times New Roman" w:cs="Times New Roman"/>
          <w:sz w:val="24"/>
          <w:szCs w:val="24"/>
        </w:rPr>
      </w:pPr>
      <w:r w:rsidRPr="006F0D78">
        <w:rPr>
          <w:rFonts w:ascii="Times New Roman" w:hAnsi="Times New Roman" w:cs="Times New Roman"/>
          <w:sz w:val="24"/>
          <w:szCs w:val="24"/>
        </w:rPr>
        <w:t>Areas of control</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                                          </w:t>
      </w:r>
      <w:r w:rsidRPr="006F0D78">
        <w:rPr>
          <w:rFonts w:ascii="Times New Roman" w:hAnsi="Times New Roman" w:cs="Times New Roman"/>
          <w:sz w:val="24"/>
          <w:szCs w:val="24"/>
        </w:rPr>
        <w:t xml:space="preserve"> (if more than one operator at site)</w:t>
      </w:r>
    </w:p>
    <w:p w:rsidR="009C1E04" w:rsidRDefault="009C1E04" w:rsidP="009C1E04">
      <w:pPr>
        <w:spacing w:after="0" w:line="360" w:lineRule="auto"/>
        <w:rPr>
          <w:rFonts w:ascii="Times New Roman" w:hAnsi="Times New Roman" w:cs="Times New Roman"/>
          <w:b/>
          <w:sz w:val="24"/>
          <w:szCs w:val="24"/>
          <w:u w:val="single"/>
        </w:rPr>
      </w:pPr>
    </w:p>
    <w:p w:rsidR="009C1E04" w:rsidRPr="00FD32F5" w:rsidRDefault="009C1E04" w:rsidP="009C1E04">
      <w:pPr>
        <w:spacing w:after="0" w:line="360" w:lineRule="auto"/>
        <w:rPr>
          <w:rFonts w:ascii="Times New Roman" w:hAnsi="Times New Roman" w:cs="Times New Roman"/>
          <w:b/>
          <w:sz w:val="24"/>
          <w:szCs w:val="24"/>
          <w:u w:val="single"/>
        </w:rPr>
      </w:pPr>
      <w:r w:rsidRPr="00FD32F5">
        <w:rPr>
          <w:rFonts w:ascii="Times New Roman" w:hAnsi="Times New Roman" w:cs="Times New Roman"/>
          <w:b/>
          <w:sz w:val="24"/>
          <w:szCs w:val="24"/>
          <w:u w:val="single"/>
        </w:rPr>
        <w:t xml:space="preserve">Project Manager(s) or Site Supervisor(s):  </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 xml:space="preserve">Company or Organization: </w:t>
      </w:r>
      <w:r>
        <w:rPr>
          <w:rFonts w:ascii="Times New Roman" w:hAnsi="Times New Roman" w:cs="Times New Roman"/>
          <w:sz w:val="24"/>
          <w:szCs w:val="24"/>
        </w:rPr>
        <w:t>_________________________________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 xml:space="preserve">_____________________________________ </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Pr="006F0D78" w:rsidRDefault="009C1E04" w:rsidP="009C1E04">
      <w:pPr>
        <w:spacing w:after="0" w:line="360" w:lineRule="auto"/>
        <w:rPr>
          <w:rFonts w:ascii="Times New Roman" w:hAnsi="Times New Roman" w:cs="Times New Roman"/>
          <w:sz w:val="24"/>
          <w:szCs w:val="24"/>
        </w:rPr>
      </w:pPr>
      <w:r w:rsidRPr="006F0D78">
        <w:rPr>
          <w:rFonts w:ascii="Times New Roman" w:hAnsi="Times New Roman" w:cs="Times New Roman"/>
          <w:sz w:val="24"/>
          <w:szCs w:val="24"/>
        </w:rPr>
        <w:t>Areas of control</w:t>
      </w:r>
      <w:proofErr w:type="gramStart"/>
      <w:r w:rsidRPr="006F0D7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                                          </w:t>
      </w:r>
      <w:r w:rsidRPr="006F0D78">
        <w:rPr>
          <w:rFonts w:ascii="Times New Roman" w:hAnsi="Times New Roman" w:cs="Times New Roman"/>
          <w:sz w:val="24"/>
          <w:szCs w:val="24"/>
        </w:rPr>
        <w:t xml:space="preserve"> (if more than one operator at site)</w:t>
      </w:r>
    </w:p>
    <w:p w:rsidR="009C1E04" w:rsidRDefault="009C1E04" w:rsidP="009C1E04">
      <w:pPr>
        <w:spacing w:after="0" w:line="360" w:lineRule="auto"/>
        <w:rPr>
          <w:rFonts w:ascii="Times New Roman" w:hAnsi="Times New Roman" w:cs="Times New Roman"/>
          <w:b/>
          <w:sz w:val="24"/>
          <w:szCs w:val="24"/>
          <w:u w:val="single"/>
        </w:rPr>
      </w:pPr>
    </w:p>
    <w:p w:rsidR="009C1E04" w:rsidRDefault="009C1E04" w:rsidP="009C1E04">
      <w:pPr>
        <w:spacing w:after="0" w:line="360" w:lineRule="auto"/>
        <w:rPr>
          <w:rFonts w:ascii="Times New Roman" w:hAnsi="Times New Roman" w:cs="Times New Roman"/>
          <w:sz w:val="24"/>
          <w:szCs w:val="24"/>
        </w:rPr>
      </w:pPr>
      <w:proofErr w:type="spellStart"/>
      <w:r w:rsidRPr="00FD32F5">
        <w:rPr>
          <w:rFonts w:ascii="Times New Roman" w:hAnsi="Times New Roman" w:cs="Times New Roman"/>
          <w:b/>
          <w:sz w:val="24"/>
          <w:szCs w:val="24"/>
          <w:u w:val="single"/>
        </w:rPr>
        <w:t>Stormwater</w:t>
      </w:r>
      <w:proofErr w:type="spellEnd"/>
      <w:r w:rsidRPr="00FD32F5">
        <w:rPr>
          <w:rFonts w:ascii="Times New Roman" w:hAnsi="Times New Roman" w:cs="Times New Roman"/>
          <w:b/>
          <w:sz w:val="24"/>
          <w:szCs w:val="24"/>
          <w:u w:val="single"/>
        </w:rPr>
        <w:t xml:space="preserve"> Manager and SWPPP Contact(s):</w:t>
      </w:r>
      <w:r w:rsidRPr="006F0D78">
        <w:rPr>
          <w:rFonts w:ascii="Times New Roman" w:hAnsi="Times New Roman" w:cs="Times New Roman"/>
          <w:sz w:val="24"/>
          <w:szCs w:val="24"/>
        </w:rPr>
        <w:t xml:space="preserve">  </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Name</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 xml:space="preserve">Company or Organization: </w:t>
      </w:r>
      <w:r>
        <w:rPr>
          <w:rFonts w:ascii="Times New Roman" w:hAnsi="Times New Roman" w:cs="Times New Roman"/>
          <w:sz w:val="24"/>
          <w:szCs w:val="24"/>
        </w:rPr>
        <w:t>_________________________________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Address</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City, State, Zip Code</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 xml:space="preserve">_____________________________________ </w:t>
      </w:r>
    </w:p>
    <w:p w:rsidR="009C1E04"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Telephone Number</w:t>
      </w:r>
      <w:proofErr w:type="gramStart"/>
      <w:r w:rsidRPr="00EB6A53">
        <w:rPr>
          <w:rFonts w:ascii="Times New Roman" w:hAnsi="Times New Roman" w:cs="Times New Roman"/>
          <w:sz w:val="24"/>
          <w:szCs w:val="24"/>
        </w:rPr>
        <w:t>:_</w:t>
      </w:r>
      <w:proofErr w:type="gramEnd"/>
      <w:r w:rsidRPr="00EB6A53">
        <w:rPr>
          <w:rFonts w:ascii="Times New Roman" w:hAnsi="Times New Roman" w:cs="Times New Roman"/>
          <w:sz w:val="24"/>
          <w:szCs w:val="24"/>
        </w:rPr>
        <w:t>___________________________________</w:t>
      </w:r>
      <w:r>
        <w:rPr>
          <w:rFonts w:ascii="Times New Roman" w:hAnsi="Times New Roman" w:cs="Times New Roman"/>
          <w:sz w:val="24"/>
          <w:szCs w:val="24"/>
        </w:rPr>
        <w:t>___</w:t>
      </w:r>
    </w:p>
    <w:p w:rsidR="009C1E04" w:rsidRPr="00EB6A53" w:rsidRDefault="009C1E04" w:rsidP="009C1E04">
      <w:pPr>
        <w:spacing w:after="0" w:line="360" w:lineRule="auto"/>
        <w:rPr>
          <w:rFonts w:ascii="Times New Roman" w:hAnsi="Times New Roman" w:cs="Times New Roman"/>
          <w:sz w:val="24"/>
          <w:szCs w:val="24"/>
        </w:rPr>
      </w:pPr>
      <w:r w:rsidRPr="00EB6A53">
        <w:rPr>
          <w:rFonts w:ascii="Times New Roman" w:hAnsi="Times New Roman" w:cs="Times New Roman"/>
          <w:sz w:val="24"/>
          <w:szCs w:val="24"/>
        </w:rPr>
        <w:t>Fax/Email</w:t>
      </w:r>
      <w:proofErr w:type="gramStart"/>
      <w:r w:rsidRPr="00EB6A5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470402" w:rsidRDefault="009C1E04" w:rsidP="009C1E0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w:t>
      </w:r>
      <w:r w:rsidRPr="00470402">
        <w:rPr>
          <w:rFonts w:ascii="Times New Roman" w:hAnsi="Times New Roman" w:cs="Times New Roman"/>
          <w:b/>
          <w:sz w:val="28"/>
          <w:szCs w:val="28"/>
          <w:u w:val="single"/>
        </w:rPr>
        <w:t>onsulting Firm-SWPPP/Inspection Company</w:t>
      </w:r>
    </w:p>
    <w:p w:rsidR="009C1E04" w:rsidRDefault="009C1E04" w:rsidP="009C1E04">
      <w:pPr>
        <w:spacing w:line="240" w:lineRule="auto"/>
        <w:rPr>
          <w:rFonts w:ascii="Times New Roman" w:hAnsi="Times New Roman" w:cs="Times New Roman"/>
          <w:sz w:val="24"/>
          <w:szCs w:val="24"/>
        </w:rPr>
      </w:pPr>
    </w:p>
    <w:p w:rsidR="009C1E04" w:rsidRPr="00470402" w:rsidRDefault="009C1E04" w:rsidP="009C1E04">
      <w:pPr>
        <w:spacing w:line="240" w:lineRule="auto"/>
        <w:rPr>
          <w:rFonts w:ascii="Times New Roman" w:hAnsi="Times New Roman" w:cs="Times New Roman"/>
          <w:b/>
          <w:sz w:val="24"/>
          <w:szCs w:val="24"/>
          <w:u w:val="single"/>
        </w:rPr>
      </w:pPr>
      <w:r w:rsidRPr="00470402">
        <w:rPr>
          <w:rFonts w:ascii="Times New Roman" w:hAnsi="Times New Roman" w:cs="Times New Roman"/>
          <w:b/>
          <w:sz w:val="24"/>
          <w:szCs w:val="24"/>
          <w:u w:val="single"/>
        </w:rPr>
        <w:t xml:space="preserve">Consulting Firm: </w:t>
      </w:r>
    </w:p>
    <w:p w:rsidR="009C1E04" w:rsidRDefault="009C1E04" w:rsidP="009C1E0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Alliance Consulting Engineering, Inc.</w:t>
      </w:r>
      <w:proofErr w:type="gramEnd"/>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 xml:space="preserve">150 East 200 West </w:t>
      </w:r>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Logan, Utah 84321</w:t>
      </w:r>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435-755-5121</w:t>
      </w:r>
    </w:p>
    <w:p w:rsidR="009C1E04" w:rsidRPr="00EB6A53"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Allianceengr@qwestoffice.net</w:t>
      </w:r>
    </w:p>
    <w:p w:rsidR="009C1E04" w:rsidRPr="00EB6A53"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SWPPP Development, preparation, inspection monitoring, reporting, and training</w:t>
      </w:r>
    </w:p>
    <w:p w:rsidR="009C1E04" w:rsidRDefault="009C1E04" w:rsidP="009C1E04">
      <w:pPr>
        <w:spacing w:line="240" w:lineRule="auto"/>
        <w:rPr>
          <w:rFonts w:ascii="Times New Roman" w:hAnsi="Times New Roman" w:cs="Times New Roman"/>
          <w:b/>
          <w:sz w:val="24"/>
          <w:szCs w:val="24"/>
          <w:u w:val="single"/>
        </w:rPr>
      </w:pPr>
    </w:p>
    <w:p w:rsidR="009C1E04" w:rsidRDefault="009C1E04" w:rsidP="009C1E04">
      <w:pPr>
        <w:spacing w:line="240" w:lineRule="auto"/>
        <w:rPr>
          <w:rFonts w:ascii="Times New Roman" w:hAnsi="Times New Roman" w:cs="Times New Roman"/>
          <w:b/>
          <w:sz w:val="24"/>
          <w:szCs w:val="24"/>
          <w:u w:val="single"/>
        </w:rPr>
      </w:pPr>
    </w:p>
    <w:p w:rsidR="009C1E04" w:rsidRPr="00470402" w:rsidRDefault="009C1E04" w:rsidP="009C1E04">
      <w:pPr>
        <w:spacing w:line="240" w:lineRule="auto"/>
        <w:rPr>
          <w:rFonts w:ascii="Times New Roman" w:hAnsi="Times New Roman" w:cs="Times New Roman"/>
          <w:b/>
          <w:sz w:val="24"/>
          <w:szCs w:val="24"/>
          <w:u w:val="single"/>
        </w:rPr>
      </w:pPr>
      <w:r w:rsidRPr="00470402">
        <w:rPr>
          <w:rFonts w:ascii="Times New Roman" w:hAnsi="Times New Roman" w:cs="Times New Roman"/>
          <w:b/>
          <w:sz w:val="24"/>
          <w:szCs w:val="24"/>
          <w:u w:val="single"/>
        </w:rPr>
        <w:t xml:space="preserve">Site Inspector Listing: </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r w:rsidRPr="00EB6A53">
        <w:rPr>
          <w:rFonts w:ascii="Times New Roman" w:hAnsi="Times New Roman" w:cs="Times New Roman"/>
          <w:sz w:val="24"/>
          <w:szCs w:val="24"/>
        </w:rPr>
        <w:t>Area of control-erosion, sediment, bmp, SWPPP inspection documentation</w:t>
      </w:r>
    </w:p>
    <w:p w:rsidR="009C1E04" w:rsidRDefault="009C1E04" w:rsidP="009C1E04">
      <w:pPr>
        <w:spacing w:line="240" w:lineRule="auto"/>
        <w:rPr>
          <w:rFonts w:ascii="Times New Roman" w:hAnsi="Times New Roman" w:cs="Times New Roman"/>
          <w:b/>
          <w:sz w:val="24"/>
          <w:szCs w:val="24"/>
          <w:u w:val="single"/>
        </w:rPr>
      </w:pPr>
    </w:p>
    <w:p w:rsidR="009C1E04" w:rsidRDefault="009C1E04" w:rsidP="009C1E04">
      <w:pPr>
        <w:spacing w:line="240" w:lineRule="auto"/>
        <w:rPr>
          <w:rFonts w:ascii="Times New Roman" w:hAnsi="Times New Roman" w:cs="Times New Roman"/>
          <w:sz w:val="24"/>
          <w:szCs w:val="24"/>
        </w:rPr>
      </w:pPr>
      <w:proofErr w:type="spellStart"/>
      <w:r w:rsidRPr="00A2469F">
        <w:rPr>
          <w:rFonts w:ascii="Times New Roman" w:hAnsi="Times New Roman" w:cs="Times New Roman"/>
          <w:b/>
          <w:sz w:val="24"/>
          <w:szCs w:val="24"/>
          <w:u w:val="single"/>
        </w:rPr>
        <w:t>Stormwater</w:t>
      </w:r>
      <w:proofErr w:type="spellEnd"/>
      <w:r w:rsidRPr="00A2469F">
        <w:rPr>
          <w:rFonts w:ascii="Times New Roman" w:hAnsi="Times New Roman" w:cs="Times New Roman"/>
          <w:b/>
          <w:sz w:val="24"/>
          <w:szCs w:val="24"/>
          <w:u w:val="single"/>
        </w:rPr>
        <w:t xml:space="preserve"> Manager and SWPPP Contact(s):</w:t>
      </w:r>
      <w:r w:rsidRPr="00EB6A53">
        <w:rPr>
          <w:rFonts w:ascii="Times New Roman" w:hAnsi="Times New Roman" w:cs="Times New Roman"/>
          <w:sz w:val="24"/>
          <w:szCs w:val="24"/>
        </w:rPr>
        <w:t xml:space="preserve">  </w:t>
      </w: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Pr="00404AC8" w:rsidRDefault="009C1E04" w:rsidP="009C1E04">
      <w:pPr>
        <w:spacing w:line="240" w:lineRule="auto"/>
        <w:ind w:firstLine="720"/>
        <w:rPr>
          <w:rFonts w:ascii="Times New Roman" w:hAnsi="Times New Roman" w:cs="Times New Roman"/>
          <w:sz w:val="32"/>
          <w:szCs w:val="32"/>
        </w:rPr>
      </w:pPr>
      <w:r w:rsidRPr="00404AC8">
        <w:rPr>
          <w:rFonts w:ascii="Times New Roman" w:hAnsi="Times New Roman" w:cs="Times New Roman"/>
          <w:sz w:val="32"/>
          <w:szCs w:val="32"/>
        </w:rPr>
        <w:lastRenderedPageBreak/>
        <w:t>3.3 Nature and Sequence of Construction Activity</w:t>
      </w:r>
    </w:p>
    <w:p w:rsidR="009C1E04" w:rsidRDefault="009C1E04" w:rsidP="009C1E04">
      <w:pPr>
        <w:spacing w:line="240" w:lineRule="auto"/>
        <w:jc w:val="center"/>
        <w:rPr>
          <w:rFonts w:ascii="Times New Roman" w:hAnsi="Times New Roman" w:cs="Times New Roman"/>
          <w:b/>
          <w:sz w:val="24"/>
          <w:szCs w:val="24"/>
        </w:rPr>
      </w:pPr>
      <w:r w:rsidRPr="00404AC8">
        <w:rPr>
          <w:rFonts w:ascii="Times New Roman" w:hAnsi="Times New Roman" w:cs="Times New Roman"/>
          <w:b/>
          <w:sz w:val="24"/>
          <w:szCs w:val="24"/>
        </w:rPr>
        <w:t>Nature of Construction Activity</w:t>
      </w:r>
    </w:p>
    <w:p w:rsidR="009C1E04" w:rsidRPr="00404AC8" w:rsidRDefault="009C1E04" w:rsidP="009C1E04">
      <w:pPr>
        <w:spacing w:line="240" w:lineRule="auto"/>
        <w:jc w:val="center"/>
        <w:rPr>
          <w:rFonts w:ascii="Times New Roman" w:hAnsi="Times New Roman" w:cs="Times New Roman"/>
          <w:b/>
          <w:sz w:val="24"/>
          <w:szCs w:val="24"/>
        </w:rPr>
      </w:pP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General Contractor is conducting the </w:t>
      </w:r>
      <w:r>
        <w:rPr>
          <w:rFonts w:ascii="Times New Roman" w:hAnsi="Times New Roman" w:cs="Times New Roman"/>
          <w:sz w:val="24"/>
          <w:szCs w:val="24"/>
        </w:rPr>
        <w:t xml:space="preserve">horizontal and </w:t>
      </w:r>
      <w:r w:rsidRPr="006F0D78">
        <w:rPr>
          <w:rFonts w:ascii="Times New Roman" w:hAnsi="Times New Roman" w:cs="Times New Roman"/>
          <w:sz w:val="24"/>
          <w:szCs w:val="24"/>
        </w:rPr>
        <w:t xml:space="preserve">vertical construction for </w:t>
      </w:r>
      <w:r>
        <w:rPr>
          <w:rFonts w:ascii="Times New Roman" w:hAnsi="Times New Roman" w:cs="Times New Roman"/>
          <w:sz w:val="24"/>
          <w:szCs w:val="24"/>
        </w:rPr>
        <w:t>the subdivision</w:t>
      </w:r>
      <w:r w:rsidRPr="006F0D78">
        <w:rPr>
          <w:rFonts w:ascii="Times New Roman" w:hAnsi="Times New Roman" w:cs="Times New Roman"/>
          <w:sz w:val="24"/>
          <w:szCs w:val="24"/>
        </w:rPr>
        <w:t xml:space="preserve">. This Construction project will last approximately </w:t>
      </w:r>
      <w:r w:rsidR="00FC1999">
        <w:rPr>
          <w:rFonts w:ascii="Times New Roman" w:hAnsi="Times New Roman" w:cs="Times New Roman"/>
          <w:sz w:val="24"/>
          <w:szCs w:val="24"/>
        </w:rPr>
        <w:t>12</w:t>
      </w:r>
      <w:r>
        <w:rPr>
          <w:rFonts w:ascii="Times New Roman" w:hAnsi="Times New Roman" w:cs="Times New Roman"/>
          <w:sz w:val="24"/>
          <w:szCs w:val="24"/>
        </w:rPr>
        <w:t xml:space="preserve"> month</w:t>
      </w:r>
      <w:r w:rsidR="00FC1999">
        <w:rPr>
          <w:rFonts w:ascii="Times New Roman" w:hAnsi="Times New Roman" w:cs="Times New Roman"/>
          <w:sz w:val="24"/>
          <w:szCs w:val="24"/>
        </w:rPr>
        <w:t>s</w:t>
      </w:r>
      <w:r>
        <w:rPr>
          <w:rFonts w:ascii="Times New Roman" w:hAnsi="Times New Roman" w:cs="Times New Roman"/>
          <w:sz w:val="24"/>
          <w:szCs w:val="24"/>
        </w:rPr>
        <w:t xml:space="preserve"> and will be completed in one phase including the construction of the homes.  </w:t>
      </w:r>
      <w:r w:rsidRPr="006F0D78">
        <w:rPr>
          <w:rFonts w:ascii="Times New Roman" w:hAnsi="Times New Roman" w:cs="Times New Roman"/>
          <w:sz w:val="24"/>
          <w:szCs w:val="24"/>
        </w:rPr>
        <w:t>An UPDES NO</w:t>
      </w:r>
      <w:r w:rsidR="00FC1999">
        <w:rPr>
          <w:rFonts w:ascii="Times New Roman" w:hAnsi="Times New Roman" w:cs="Times New Roman"/>
          <w:sz w:val="24"/>
          <w:szCs w:val="24"/>
        </w:rPr>
        <w:t>I</w:t>
      </w:r>
      <w:r w:rsidRPr="006F0D78">
        <w:rPr>
          <w:rFonts w:ascii="Times New Roman" w:hAnsi="Times New Roman" w:cs="Times New Roman"/>
          <w:sz w:val="24"/>
          <w:szCs w:val="24"/>
        </w:rPr>
        <w:t xml:space="preserve"> permit is required for the site because more than an acre will be disturbed.</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The construction activities will include </w:t>
      </w:r>
      <w:r w:rsidR="00FC1999">
        <w:rPr>
          <w:rFonts w:ascii="Times New Roman" w:hAnsi="Times New Roman" w:cs="Times New Roman"/>
          <w:sz w:val="24"/>
          <w:szCs w:val="24"/>
        </w:rPr>
        <w:t xml:space="preserve">gravel </w:t>
      </w:r>
      <w:proofErr w:type="gramStart"/>
      <w:r w:rsidR="00FC1999">
        <w:rPr>
          <w:rFonts w:ascii="Times New Roman" w:hAnsi="Times New Roman" w:cs="Times New Roman"/>
          <w:sz w:val="24"/>
          <w:szCs w:val="24"/>
        </w:rPr>
        <w:t xml:space="preserve">extraction </w:t>
      </w:r>
      <w:r w:rsidRPr="006F0D78">
        <w:rPr>
          <w:rFonts w:ascii="Times New Roman" w:hAnsi="Times New Roman" w:cs="Times New Roman"/>
          <w:sz w:val="24"/>
          <w:szCs w:val="24"/>
        </w:rPr>
        <w:t>.</w:t>
      </w:r>
      <w:proofErr w:type="gramEnd"/>
      <w:r w:rsidRPr="006F0D78">
        <w:rPr>
          <w:rFonts w:ascii="Times New Roman" w:hAnsi="Times New Roman" w:cs="Times New Roman"/>
          <w:sz w:val="24"/>
          <w:szCs w:val="24"/>
        </w:rPr>
        <w:t xml:space="preserve">  The site will be stabilized when construction is complete.</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BMPs for all the above activities will be applied to the site when necessary and monitored by the on-site inspector. Additional BMPs will be added if needed.</w:t>
      </w:r>
    </w:p>
    <w:p w:rsidR="009C1E04" w:rsidRPr="006F0D78"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What is the function of the construction activity?</w:t>
      </w:r>
    </w:p>
    <w:p w:rsidR="009C1E04" w:rsidRPr="006F0D78" w:rsidRDefault="00007C93" w:rsidP="009C1E0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1E04">
        <w:rPr>
          <w:rFonts w:ascii="Times New Roman" w:hAnsi="Times New Roman" w:cs="Times New Roman"/>
          <w:sz w:val="24"/>
          <w:szCs w:val="24"/>
        </w:rPr>
        <w:t xml:space="preserve"> ]</w:t>
      </w:r>
      <w:r w:rsidR="009C1E04" w:rsidRPr="006F0D78">
        <w:rPr>
          <w:rFonts w:ascii="Times New Roman" w:hAnsi="Times New Roman" w:cs="Times New Roman"/>
          <w:sz w:val="24"/>
          <w:szCs w:val="24"/>
        </w:rPr>
        <w:t xml:space="preserve"> Residential</w:t>
      </w:r>
      <w:r w:rsidR="009C1E04" w:rsidRPr="006F0D78">
        <w:rPr>
          <w:rFonts w:ascii="Times New Roman" w:hAnsi="Times New Roman" w:cs="Times New Roman"/>
          <w:sz w:val="24"/>
          <w:szCs w:val="24"/>
        </w:rPr>
        <w:tab/>
      </w:r>
      <w:r w:rsidR="009C1E04">
        <w:rPr>
          <w:rFonts w:ascii="Times New Roman" w:hAnsi="Times New Roman" w:cs="Times New Roman"/>
          <w:sz w:val="24"/>
          <w:szCs w:val="24"/>
        </w:rPr>
        <w:tab/>
        <w:t xml:space="preserve">[  ] </w:t>
      </w:r>
      <w:r w:rsidR="009C1E04" w:rsidRPr="006F0D78">
        <w:rPr>
          <w:rFonts w:ascii="Times New Roman" w:hAnsi="Times New Roman" w:cs="Times New Roman"/>
          <w:sz w:val="24"/>
          <w:szCs w:val="24"/>
        </w:rPr>
        <w:t>Commercial</w:t>
      </w:r>
      <w:r w:rsidR="009C1E04" w:rsidRPr="006F0D78">
        <w:rPr>
          <w:rFonts w:ascii="Times New Roman" w:hAnsi="Times New Roman" w:cs="Times New Roman"/>
          <w:sz w:val="24"/>
          <w:szCs w:val="24"/>
        </w:rPr>
        <w:tab/>
      </w:r>
      <w:r w:rsidR="009C1E04">
        <w:rPr>
          <w:rFonts w:ascii="Times New Roman" w:hAnsi="Times New Roman" w:cs="Times New Roman"/>
          <w:sz w:val="24"/>
          <w:szCs w:val="24"/>
        </w:rPr>
        <w:t>[  ]</w:t>
      </w:r>
      <w:r w:rsidR="009C1E04" w:rsidRPr="006F0D78">
        <w:rPr>
          <w:rFonts w:ascii="Times New Roman" w:hAnsi="Times New Roman" w:cs="Times New Roman"/>
          <w:sz w:val="24"/>
          <w:szCs w:val="24"/>
        </w:rPr>
        <w:t xml:space="preserve"> Industrial</w:t>
      </w:r>
      <w:r w:rsidR="009C1E04" w:rsidRPr="006F0D78">
        <w:rPr>
          <w:rFonts w:ascii="Times New Roman" w:hAnsi="Times New Roman" w:cs="Times New Roman"/>
          <w:sz w:val="24"/>
          <w:szCs w:val="24"/>
        </w:rPr>
        <w:tab/>
      </w:r>
      <w:r w:rsidR="009C1E04">
        <w:rPr>
          <w:rFonts w:ascii="Times New Roman" w:hAnsi="Times New Roman" w:cs="Times New Roman"/>
          <w:sz w:val="24"/>
          <w:szCs w:val="24"/>
        </w:rPr>
        <w:tab/>
      </w:r>
      <w:r w:rsidR="009C1E04" w:rsidRPr="006F0D78">
        <w:rPr>
          <w:rFonts w:ascii="Times New Roman" w:hAnsi="Times New Roman" w:cs="Times New Roman"/>
          <w:sz w:val="24"/>
          <w:szCs w:val="24"/>
        </w:rPr>
        <w:t>[</w:t>
      </w:r>
      <w:r w:rsidR="009C1E04">
        <w:rPr>
          <w:rFonts w:ascii="Times New Roman" w:hAnsi="Times New Roman" w:cs="Times New Roman"/>
          <w:sz w:val="24"/>
          <w:szCs w:val="24"/>
        </w:rPr>
        <w:t xml:space="preserve">  </w:t>
      </w:r>
      <w:r w:rsidR="009C1E04" w:rsidRPr="006F0D78">
        <w:rPr>
          <w:rFonts w:ascii="Times New Roman" w:hAnsi="Times New Roman" w:cs="Times New Roman"/>
          <w:sz w:val="24"/>
          <w:szCs w:val="24"/>
        </w:rPr>
        <w:t>] Road Construction</w:t>
      </w:r>
    </w:p>
    <w:p w:rsidR="009C1E04" w:rsidRPr="006F0D78"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Development</w:t>
      </w:r>
    </w:p>
    <w:p w:rsidR="009C1E04" w:rsidRPr="008A07D4" w:rsidRDefault="009C1E04" w:rsidP="009C1E04">
      <w:pPr>
        <w:spacing w:line="240" w:lineRule="auto"/>
        <w:rPr>
          <w:rFonts w:ascii="Times New Roman" w:hAnsi="Times New Roman" w:cs="Times New Roman"/>
          <w:sz w:val="24"/>
          <w:szCs w:val="24"/>
          <w:u w:val="single"/>
        </w:rPr>
      </w:pPr>
      <w:proofErr w:type="gramStart"/>
      <w:r>
        <w:rPr>
          <w:rFonts w:ascii="Times New Roman" w:hAnsi="Times New Roman" w:cs="Times New Roman"/>
          <w:sz w:val="24"/>
          <w:szCs w:val="24"/>
        </w:rPr>
        <w:t xml:space="preserve">[ </w:t>
      </w:r>
      <w:r w:rsidR="00076309">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Pr="006F0D78">
        <w:rPr>
          <w:rFonts w:ascii="Times New Roman" w:hAnsi="Times New Roman" w:cs="Times New Roman"/>
          <w:sz w:val="24"/>
          <w:szCs w:val="24"/>
        </w:rPr>
        <w:t xml:space="preserve"> Other (specify):</w:t>
      </w:r>
      <w:r>
        <w:rPr>
          <w:rFonts w:ascii="Times New Roman" w:hAnsi="Times New Roman" w:cs="Times New Roman"/>
          <w:sz w:val="24"/>
          <w:szCs w:val="24"/>
        </w:rPr>
        <w:t>__</w:t>
      </w:r>
      <w:r w:rsidR="00076309" w:rsidRPr="00076309">
        <w:rPr>
          <w:rFonts w:ascii="Times New Roman" w:hAnsi="Times New Roman" w:cs="Times New Roman"/>
          <w:sz w:val="24"/>
          <w:szCs w:val="24"/>
          <w:u w:val="single"/>
        </w:rPr>
        <w:t>Gravel Pit</w:t>
      </w:r>
      <w:r>
        <w:rPr>
          <w:rFonts w:ascii="Times New Roman" w:hAnsi="Times New Roman" w:cs="Times New Roman"/>
          <w:sz w:val="24"/>
          <w:szCs w:val="24"/>
        </w:rPr>
        <w:t>____________________________________________</w:t>
      </w:r>
      <w:r>
        <w:rPr>
          <w:rFonts w:ascii="Times New Roman" w:hAnsi="Times New Roman" w:cs="Times New Roman"/>
          <w:sz w:val="24"/>
          <w:szCs w:val="24"/>
          <w:u w:val="single"/>
        </w:rPr>
        <w:t xml:space="preserve">                </w:t>
      </w:r>
    </w:p>
    <w:p w:rsidR="009C1E04" w:rsidRDefault="009C1E04" w:rsidP="009C1E04">
      <w:pPr>
        <w:spacing w:line="240" w:lineRule="auto"/>
        <w:rPr>
          <w:rFonts w:ascii="Times New Roman" w:hAnsi="Times New Roman" w:cs="Times New Roman"/>
          <w:sz w:val="24"/>
          <w:szCs w:val="24"/>
        </w:rPr>
      </w:pPr>
      <w:r>
        <w:rPr>
          <w:rFonts w:ascii="Times New Roman" w:hAnsi="Times New Roman" w:cs="Times New Roman"/>
          <w:sz w:val="24"/>
          <w:szCs w:val="24"/>
        </w:rPr>
        <w:t>E</w:t>
      </w:r>
      <w:r w:rsidRPr="006F0D78">
        <w:rPr>
          <w:rFonts w:ascii="Times New Roman" w:hAnsi="Times New Roman" w:cs="Times New Roman"/>
          <w:sz w:val="24"/>
          <w:szCs w:val="24"/>
        </w:rPr>
        <w:t xml:space="preserve">stimated Project Start Date: </w:t>
      </w:r>
      <w:r>
        <w:rPr>
          <w:rFonts w:ascii="Times New Roman" w:hAnsi="Times New Roman" w:cs="Times New Roman"/>
          <w:sz w:val="24"/>
          <w:szCs w:val="24"/>
        </w:rPr>
        <w:t>A</w:t>
      </w:r>
      <w:r w:rsidR="00076309">
        <w:rPr>
          <w:rFonts w:ascii="Times New Roman" w:hAnsi="Times New Roman" w:cs="Times New Roman"/>
          <w:sz w:val="24"/>
          <w:szCs w:val="24"/>
        </w:rPr>
        <w:t>pril</w:t>
      </w:r>
      <w:r>
        <w:rPr>
          <w:rFonts w:ascii="Times New Roman" w:hAnsi="Times New Roman" w:cs="Times New Roman"/>
          <w:sz w:val="24"/>
          <w:szCs w:val="24"/>
        </w:rPr>
        <w:t xml:space="preserve"> 201</w:t>
      </w:r>
      <w:r w:rsidR="00076309">
        <w:rPr>
          <w:rFonts w:ascii="Times New Roman" w:hAnsi="Times New Roman" w:cs="Times New Roman"/>
          <w:sz w:val="24"/>
          <w:szCs w:val="24"/>
        </w:rPr>
        <w:t>1</w:t>
      </w:r>
      <w:r w:rsidRPr="006F0D78">
        <w:rPr>
          <w:rFonts w:ascii="Times New Roman" w:hAnsi="Times New Roman" w:cs="Times New Roman"/>
          <w:sz w:val="24"/>
          <w:szCs w:val="24"/>
        </w:rPr>
        <w:t xml:space="preserve"> </w:t>
      </w:r>
    </w:p>
    <w:p w:rsidR="009C1E04" w:rsidRDefault="009C1E04" w:rsidP="009C1E04">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Estimated Project Completion Date: </w:t>
      </w:r>
      <w:r w:rsidR="00076309">
        <w:rPr>
          <w:rFonts w:ascii="Times New Roman" w:hAnsi="Times New Roman" w:cs="Times New Roman"/>
          <w:sz w:val="24"/>
          <w:szCs w:val="24"/>
        </w:rPr>
        <w:t>August</w:t>
      </w:r>
      <w:r>
        <w:rPr>
          <w:rFonts w:ascii="Times New Roman" w:hAnsi="Times New Roman" w:cs="Times New Roman"/>
          <w:sz w:val="24"/>
          <w:szCs w:val="24"/>
        </w:rPr>
        <w:t xml:space="preserve"> 20</w:t>
      </w:r>
      <w:r w:rsidR="00076309">
        <w:rPr>
          <w:rFonts w:ascii="Times New Roman" w:hAnsi="Times New Roman" w:cs="Times New Roman"/>
          <w:sz w:val="24"/>
          <w:szCs w:val="24"/>
        </w:rPr>
        <w:t>20</w:t>
      </w:r>
    </w:p>
    <w:p w:rsidR="009C1E04" w:rsidRPr="006F0D78"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9C1E04" w:rsidRDefault="009C1E04" w:rsidP="009C1E04">
      <w:pPr>
        <w:spacing w:line="240" w:lineRule="auto"/>
        <w:rPr>
          <w:rFonts w:ascii="Times New Roman" w:hAnsi="Times New Roman" w:cs="Times New Roman"/>
          <w:sz w:val="24"/>
          <w:szCs w:val="24"/>
        </w:rPr>
      </w:pPr>
    </w:p>
    <w:p w:rsidR="00A2469F" w:rsidRDefault="00A2469F" w:rsidP="00954E38">
      <w:pPr>
        <w:spacing w:line="240" w:lineRule="auto"/>
        <w:rPr>
          <w:rFonts w:ascii="Times New Roman" w:hAnsi="Times New Roman" w:cs="Times New Roman"/>
          <w:sz w:val="24"/>
          <w:szCs w:val="24"/>
        </w:rPr>
      </w:pPr>
    </w:p>
    <w:p w:rsidR="00A2469F" w:rsidRDefault="00A2469F" w:rsidP="00954E38">
      <w:pPr>
        <w:spacing w:line="240" w:lineRule="auto"/>
        <w:rPr>
          <w:rFonts w:ascii="Times New Roman" w:hAnsi="Times New Roman" w:cs="Times New Roman"/>
          <w:sz w:val="24"/>
          <w:szCs w:val="24"/>
        </w:rPr>
      </w:pPr>
    </w:p>
    <w:p w:rsidR="00A2469F" w:rsidRDefault="00A2469F" w:rsidP="00954E38">
      <w:pPr>
        <w:spacing w:line="240" w:lineRule="auto"/>
        <w:rPr>
          <w:rFonts w:ascii="Times New Roman" w:hAnsi="Times New Roman" w:cs="Times New Roman"/>
          <w:sz w:val="24"/>
          <w:szCs w:val="24"/>
        </w:rPr>
      </w:pPr>
    </w:p>
    <w:p w:rsidR="009C1E04" w:rsidRDefault="009C1E04" w:rsidP="00954E38">
      <w:pPr>
        <w:spacing w:line="240" w:lineRule="auto"/>
        <w:rPr>
          <w:rFonts w:ascii="Times New Roman" w:hAnsi="Times New Roman" w:cs="Times New Roman"/>
          <w:sz w:val="24"/>
          <w:szCs w:val="24"/>
        </w:rPr>
      </w:pPr>
    </w:p>
    <w:p w:rsidR="009C1E04" w:rsidRDefault="009C1E04" w:rsidP="00954E38">
      <w:pPr>
        <w:spacing w:line="240" w:lineRule="auto"/>
        <w:rPr>
          <w:rFonts w:ascii="Times New Roman" w:hAnsi="Times New Roman" w:cs="Times New Roman"/>
          <w:sz w:val="24"/>
          <w:szCs w:val="24"/>
        </w:rPr>
      </w:pPr>
    </w:p>
    <w:p w:rsidR="009C1E04" w:rsidRDefault="009C1E04" w:rsidP="00954E38">
      <w:pPr>
        <w:spacing w:line="240" w:lineRule="auto"/>
        <w:rPr>
          <w:rFonts w:ascii="Times New Roman" w:hAnsi="Times New Roman" w:cs="Times New Roman"/>
          <w:sz w:val="24"/>
          <w:szCs w:val="24"/>
        </w:rPr>
      </w:pPr>
    </w:p>
    <w:p w:rsidR="00A2469F" w:rsidRDefault="00A2469F" w:rsidP="00954E38">
      <w:pPr>
        <w:spacing w:line="240" w:lineRule="auto"/>
        <w:rPr>
          <w:rFonts w:ascii="Times New Roman" w:hAnsi="Times New Roman" w:cs="Times New Roman"/>
          <w:sz w:val="24"/>
          <w:szCs w:val="24"/>
        </w:rPr>
      </w:pPr>
    </w:p>
    <w:p w:rsidR="00EB6A53" w:rsidRPr="00C77584" w:rsidRDefault="00EB6A53" w:rsidP="00954E38">
      <w:pPr>
        <w:spacing w:line="240" w:lineRule="auto"/>
        <w:rPr>
          <w:rFonts w:ascii="Times New Roman" w:hAnsi="Times New Roman" w:cs="Times New Roman"/>
          <w:sz w:val="32"/>
          <w:szCs w:val="32"/>
        </w:rPr>
      </w:pPr>
      <w:r w:rsidRPr="00C77584">
        <w:rPr>
          <w:rFonts w:ascii="Times New Roman" w:hAnsi="Times New Roman" w:cs="Times New Roman"/>
          <w:sz w:val="32"/>
          <w:szCs w:val="32"/>
        </w:rPr>
        <w:t>GENERAL NATURE AND SEQUENCE OF ACTIVITY</w:t>
      </w:r>
    </w:p>
    <w:p w:rsidR="004020E5" w:rsidRDefault="004020E5" w:rsidP="00954E3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EB6A53" w:rsidRPr="00EB6A53">
        <w:rPr>
          <w:rFonts w:ascii="Times New Roman" w:hAnsi="Times New Roman" w:cs="Times New Roman"/>
          <w:sz w:val="24"/>
          <w:szCs w:val="24"/>
        </w:rPr>
        <w:t xml:space="preserve">See BMP Maintenance and Installation specific chart in Section 3.13 </w:t>
      </w:r>
    </w:p>
    <w:p w:rsidR="004020E5" w:rsidRDefault="004020E5" w:rsidP="00954E38">
      <w:pPr>
        <w:spacing w:line="240" w:lineRule="auto"/>
        <w:rPr>
          <w:rFonts w:ascii="Times New Roman" w:hAnsi="Times New Roman" w:cs="Times New Roman"/>
          <w:sz w:val="24"/>
          <w:szCs w:val="24"/>
        </w:rPr>
      </w:pPr>
    </w:p>
    <w:tbl>
      <w:tblPr>
        <w:tblStyle w:val="TableGrid"/>
        <w:tblW w:w="0" w:type="auto"/>
        <w:tblLook w:val="04A0"/>
      </w:tblPr>
      <w:tblGrid>
        <w:gridCol w:w="3192"/>
        <w:gridCol w:w="3192"/>
        <w:gridCol w:w="3192"/>
      </w:tblGrid>
      <w:tr w:rsidR="004E5A39" w:rsidTr="003048B5">
        <w:tc>
          <w:tcPr>
            <w:tcW w:w="3192" w:type="dxa"/>
            <w:shd w:val="clear" w:color="auto" w:fill="D9D9D9" w:themeFill="background1" w:themeFillShade="D9"/>
          </w:tcPr>
          <w:p w:rsidR="004E5A39" w:rsidRDefault="004E5A39" w:rsidP="004E5A39">
            <w:pPr>
              <w:rPr>
                <w:rFonts w:ascii="Times New Roman" w:hAnsi="Times New Roman" w:cs="Times New Roman"/>
                <w:sz w:val="24"/>
                <w:szCs w:val="24"/>
              </w:rPr>
            </w:pPr>
            <w:r>
              <w:rPr>
                <w:rFonts w:ascii="Times New Roman" w:hAnsi="Times New Roman" w:cs="Times New Roman"/>
                <w:sz w:val="24"/>
                <w:szCs w:val="24"/>
              </w:rPr>
              <w:t xml:space="preserve">Nature of </w:t>
            </w:r>
            <w:r w:rsidRPr="00EB6A53">
              <w:rPr>
                <w:rFonts w:ascii="Times New Roman" w:hAnsi="Times New Roman" w:cs="Times New Roman"/>
                <w:sz w:val="24"/>
                <w:szCs w:val="24"/>
              </w:rPr>
              <w:t>Construction Activity</w:t>
            </w:r>
          </w:p>
          <w:p w:rsidR="004E5A39" w:rsidRDefault="004E5A39" w:rsidP="00954E38">
            <w:pPr>
              <w:rPr>
                <w:rFonts w:ascii="Times New Roman" w:hAnsi="Times New Roman" w:cs="Times New Roman"/>
                <w:sz w:val="24"/>
                <w:szCs w:val="24"/>
              </w:rPr>
            </w:pPr>
          </w:p>
        </w:tc>
        <w:tc>
          <w:tcPr>
            <w:tcW w:w="3192" w:type="dxa"/>
            <w:shd w:val="clear" w:color="auto" w:fill="D9D9D9" w:themeFill="background1" w:themeFillShade="D9"/>
          </w:tcPr>
          <w:p w:rsidR="004E5A39" w:rsidRDefault="00B90ED9" w:rsidP="00954E38">
            <w:pPr>
              <w:rPr>
                <w:rFonts w:ascii="Times New Roman" w:hAnsi="Times New Roman" w:cs="Times New Roman"/>
                <w:sz w:val="24"/>
                <w:szCs w:val="24"/>
              </w:rPr>
            </w:pPr>
            <w:r w:rsidRPr="00EB6A53">
              <w:rPr>
                <w:rFonts w:ascii="Times New Roman" w:hAnsi="Times New Roman" w:cs="Times New Roman"/>
                <w:sz w:val="24"/>
                <w:szCs w:val="24"/>
              </w:rPr>
              <w:t>BMPs expected to be</w:t>
            </w:r>
            <w:r>
              <w:rPr>
                <w:rFonts w:ascii="Times New Roman" w:hAnsi="Times New Roman" w:cs="Times New Roman"/>
                <w:sz w:val="24"/>
                <w:szCs w:val="24"/>
              </w:rPr>
              <w:t xml:space="preserve"> implemented</w:t>
            </w:r>
          </w:p>
        </w:tc>
        <w:tc>
          <w:tcPr>
            <w:tcW w:w="3192" w:type="dxa"/>
            <w:shd w:val="clear" w:color="auto" w:fill="D9D9D9" w:themeFill="background1" w:themeFillShade="D9"/>
          </w:tcPr>
          <w:p w:rsidR="00B90ED9" w:rsidRPr="00EB6A53" w:rsidRDefault="00B90ED9" w:rsidP="00B90ED9">
            <w:pPr>
              <w:rPr>
                <w:rFonts w:ascii="Times New Roman" w:hAnsi="Times New Roman" w:cs="Times New Roman"/>
                <w:sz w:val="24"/>
                <w:szCs w:val="24"/>
              </w:rPr>
            </w:pPr>
            <w:r w:rsidRPr="00EB6A53">
              <w:rPr>
                <w:rFonts w:ascii="Times New Roman" w:hAnsi="Times New Roman" w:cs="Times New Roman"/>
                <w:sz w:val="24"/>
                <w:szCs w:val="24"/>
              </w:rPr>
              <w:t>Expected Implementation</w:t>
            </w:r>
            <w:r>
              <w:rPr>
                <w:rFonts w:ascii="Times New Roman" w:hAnsi="Times New Roman" w:cs="Times New Roman"/>
                <w:sz w:val="24"/>
                <w:szCs w:val="24"/>
              </w:rPr>
              <w:t xml:space="preserve"> </w:t>
            </w:r>
            <w:r w:rsidRPr="00EB6A53">
              <w:rPr>
                <w:rFonts w:ascii="Times New Roman" w:hAnsi="Times New Roman" w:cs="Times New Roman"/>
                <w:sz w:val="24"/>
                <w:szCs w:val="24"/>
              </w:rPr>
              <w:t>Schedule</w:t>
            </w:r>
          </w:p>
          <w:p w:rsidR="004E5A39" w:rsidRDefault="004E5A39" w:rsidP="00954E38">
            <w:pPr>
              <w:rPr>
                <w:rFonts w:ascii="Times New Roman" w:hAnsi="Times New Roman" w:cs="Times New Roman"/>
                <w:sz w:val="24"/>
                <w:szCs w:val="24"/>
              </w:rPr>
            </w:pPr>
          </w:p>
        </w:tc>
      </w:tr>
      <w:tr w:rsidR="000C0522" w:rsidTr="004E5A39">
        <w:tc>
          <w:tcPr>
            <w:tcW w:w="3192" w:type="dxa"/>
          </w:tcPr>
          <w:p w:rsidR="000C0522" w:rsidRPr="005552DF" w:rsidRDefault="000C0522" w:rsidP="007D7AFE">
            <w:pPr>
              <w:rPr>
                <w:rFonts w:ascii="Times New Roman" w:hAnsi="Times New Roman" w:cs="Times New Roman"/>
                <w:sz w:val="20"/>
                <w:szCs w:val="20"/>
              </w:rPr>
            </w:pPr>
            <w:r w:rsidRPr="005552DF">
              <w:rPr>
                <w:rFonts w:ascii="Times New Roman" w:hAnsi="Times New Roman" w:cs="Times New Roman"/>
                <w:sz w:val="20"/>
                <w:szCs w:val="20"/>
              </w:rPr>
              <w:t>Soil disturbing</w:t>
            </w:r>
            <w:r w:rsidR="00F67A78" w:rsidRPr="005552DF">
              <w:rPr>
                <w:rFonts w:ascii="Times New Roman" w:hAnsi="Times New Roman" w:cs="Times New Roman"/>
                <w:sz w:val="20"/>
                <w:szCs w:val="20"/>
              </w:rPr>
              <w:t xml:space="preserve"> activities: grading the site, excavating </w:t>
            </w:r>
            <w:r w:rsidR="001016EF">
              <w:rPr>
                <w:rFonts w:ascii="Times New Roman" w:hAnsi="Times New Roman" w:cs="Times New Roman"/>
                <w:sz w:val="20"/>
                <w:szCs w:val="20"/>
              </w:rPr>
              <w:t xml:space="preserve">gravel, </w:t>
            </w:r>
            <w:r w:rsidR="00F67A78" w:rsidRPr="005552DF">
              <w:rPr>
                <w:rFonts w:ascii="Times New Roman" w:hAnsi="Times New Roman" w:cs="Times New Roman"/>
                <w:sz w:val="20"/>
                <w:szCs w:val="20"/>
              </w:rPr>
              <w:t>and final grading when construction is complete.</w:t>
            </w:r>
          </w:p>
        </w:tc>
        <w:tc>
          <w:tcPr>
            <w:tcW w:w="3192" w:type="dxa"/>
          </w:tcPr>
          <w:p w:rsidR="000C0522" w:rsidRPr="005552DF" w:rsidRDefault="000C0522" w:rsidP="00212738">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Sediment and</w:t>
            </w:r>
            <w:r w:rsidR="00F67A78" w:rsidRPr="005552DF">
              <w:rPr>
                <w:rFonts w:ascii="Times New Roman" w:hAnsi="Times New Roman" w:cs="Times New Roman"/>
                <w:sz w:val="20"/>
                <w:szCs w:val="20"/>
              </w:rPr>
              <w:t xml:space="preserve"> erosion control measures</w:t>
            </w:r>
          </w:p>
          <w:p w:rsidR="00F67A78" w:rsidRPr="005552DF" w:rsidRDefault="00F67A78" w:rsidP="00212738">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Solid waste management procedures</w:t>
            </w:r>
          </w:p>
          <w:p w:rsidR="00F67A78" w:rsidRPr="005552DF" w:rsidRDefault="00F67A78" w:rsidP="00212738">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Materials management procedures</w:t>
            </w:r>
          </w:p>
          <w:p w:rsidR="00F67A78" w:rsidRPr="005552DF" w:rsidRDefault="00F67A78" w:rsidP="00212738">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Spill response procedures</w:t>
            </w:r>
          </w:p>
        </w:tc>
        <w:tc>
          <w:tcPr>
            <w:tcW w:w="3192" w:type="dxa"/>
          </w:tcPr>
          <w:p w:rsidR="000C0522" w:rsidRPr="005552DF" w:rsidRDefault="0077131A" w:rsidP="003E50CD">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 xml:space="preserve">Install Erosion/Sediment BMP’s before major site work on each lot begins. </w:t>
            </w:r>
          </w:p>
          <w:p w:rsidR="0077131A" w:rsidRPr="005552DF" w:rsidRDefault="0077131A" w:rsidP="003E50CD">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 xml:space="preserve">Trash bin on site and utilized as work begins </w:t>
            </w:r>
          </w:p>
          <w:p w:rsidR="0077131A" w:rsidRPr="005552DF" w:rsidRDefault="0077131A" w:rsidP="003E50CD">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Material management procedures go into effect once materials arrive on the site.</w:t>
            </w:r>
          </w:p>
          <w:p w:rsidR="0077131A" w:rsidRPr="005552DF" w:rsidRDefault="0077131A" w:rsidP="003E50CD">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Implement spill response as needed.</w:t>
            </w:r>
          </w:p>
        </w:tc>
      </w:tr>
      <w:tr w:rsidR="003E50CD" w:rsidTr="004E5A39">
        <w:tc>
          <w:tcPr>
            <w:tcW w:w="3192" w:type="dxa"/>
          </w:tcPr>
          <w:p w:rsidR="003E50CD" w:rsidRPr="005552DF" w:rsidRDefault="003E50CD" w:rsidP="00954E38">
            <w:pPr>
              <w:rPr>
                <w:rFonts w:ascii="Times New Roman" w:hAnsi="Times New Roman" w:cs="Times New Roman"/>
                <w:sz w:val="20"/>
                <w:szCs w:val="20"/>
              </w:rPr>
            </w:pPr>
            <w:r w:rsidRPr="005552DF">
              <w:rPr>
                <w:rFonts w:ascii="Times New Roman" w:hAnsi="Times New Roman" w:cs="Times New Roman"/>
                <w:sz w:val="20"/>
                <w:szCs w:val="20"/>
              </w:rPr>
              <w:t>Final Stabilization with landscaping materials.</w:t>
            </w:r>
          </w:p>
        </w:tc>
        <w:tc>
          <w:tcPr>
            <w:tcW w:w="3192" w:type="dxa"/>
          </w:tcPr>
          <w:p w:rsidR="003E50CD" w:rsidRPr="005552DF" w:rsidRDefault="003E50CD" w:rsidP="00B46347">
            <w:pPr>
              <w:pStyle w:val="ListParagraph"/>
              <w:numPr>
                <w:ilvl w:val="0"/>
                <w:numId w:val="1"/>
              </w:numPr>
              <w:rPr>
                <w:rFonts w:ascii="Times New Roman" w:hAnsi="Times New Roman" w:cs="Times New Roman"/>
                <w:sz w:val="20"/>
                <w:szCs w:val="20"/>
              </w:rPr>
            </w:pPr>
            <w:r w:rsidRPr="005552DF">
              <w:rPr>
                <w:rFonts w:ascii="Times New Roman" w:hAnsi="Times New Roman" w:cs="Times New Roman"/>
                <w:sz w:val="20"/>
                <w:szCs w:val="20"/>
              </w:rPr>
              <w:t xml:space="preserve">Solid waste management </w:t>
            </w:r>
          </w:p>
          <w:p w:rsidR="003E50CD" w:rsidRPr="005552DF" w:rsidRDefault="003E50CD" w:rsidP="00B46347">
            <w:pPr>
              <w:pStyle w:val="ListParagraph"/>
              <w:numPr>
                <w:ilvl w:val="0"/>
                <w:numId w:val="1"/>
              </w:numPr>
              <w:rPr>
                <w:rFonts w:ascii="Times New Roman" w:hAnsi="Times New Roman" w:cs="Times New Roman"/>
                <w:sz w:val="20"/>
                <w:szCs w:val="20"/>
              </w:rPr>
            </w:pPr>
            <w:r w:rsidRPr="005552DF">
              <w:rPr>
                <w:rFonts w:ascii="Times New Roman" w:hAnsi="Times New Roman" w:cs="Times New Roman"/>
                <w:sz w:val="20"/>
                <w:szCs w:val="20"/>
              </w:rPr>
              <w:t xml:space="preserve">Application </w:t>
            </w:r>
            <w:r w:rsidR="00385A9A">
              <w:rPr>
                <w:rFonts w:ascii="Times New Roman" w:hAnsi="Times New Roman" w:cs="Times New Roman"/>
                <w:sz w:val="20"/>
                <w:szCs w:val="20"/>
              </w:rPr>
              <w:t>procedures for fertilizers, pesticides and herbicides.</w:t>
            </w:r>
          </w:p>
        </w:tc>
        <w:tc>
          <w:tcPr>
            <w:tcW w:w="3192" w:type="dxa"/>
          </w:tcPr>
          <w:p w:rsidR="00385A9A" w:rsidRDefault="00385A9A" w:rsidP="00385A9A">
            <w:pPr>
              <w:pStyle w:val="ListParagraph"/>
              <w:numPr>
                <w:ilvl w:val="0"/>
                <w:numId w:val="2"/>
              </w:numPr>
              <w:rPr>
                <w:rFonts w:ascii="Times New Roman" w:hAnsi="Times New Roman" w:cs="Times New Roman"/>
                <w:sz w:val="20"/>
                <w:szCs w:val="20"/>
              </w:rPr>
            </w:pPr>
            <w:r w:rsidRPr="005552DF">
              <w:rPr>
                <w:rFonts w:ascii="Times New Roman" w:hAnsi="Times New Roman" w:cs="Times New Roman"/>
                <w:sz w:val="20"/>
                <w:szCs w:val="20"/>
              </w:rPr>
              <w:t xml:space="preserve">Trash bin on site and utilized as work begins </w:t>
            </w:r>
          </w:p>
          <w:p w:rsidR="00385A9A" w:rsidRPr="005552DF" w:rsidRDefault="00385A9A" w:rsidP="00385A9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Fertilizer, pesticide and herbicide procedures will be in effect once stabilization begins.</w:t>
            </w:r>
          </w:p>
          <w:p w:rsidR="003E50CD" w:rsidRPr="005552DF" w:rsidRDefault="003E50CD" w:rsidP="00954E38">
            <w:pPr>
              <w:rPr>
                <w:rFonts w:ascii="Times New Roman" w:hAnsi="Times New Roman" w:cs="Times New Roman"/>
                <w:sz w:val="20"/>
                <w:szCs w:val="20"/>
              </w:rPr>
            </w:pPr>
          </w:p>
        </w:tc>
      </w:tr>
    </w:tbl>
    <w:p w:rsidR="0082146F" w:rsidRDefault="0082146F" w:rsidP="00954E38">
      <w:pPr>
        <w:spacing w:line="240" w:lineRule="auto"/>
        <w:rPr>
          <w:rFonts w:ascii="Times New Roman" w:hAnsi="Times New Roman" w:cs="Times New Roman"/>
          <w:sz w:val="24"/>
          <w:szCs w:val="24"/>
        </w:rPr>
      </w:pPr>
    </w:p>
    <w:p w:rsidR="00EB6A53" w:rsidRPr="00014301" w:rsidRDefault="00EB6A53" w:rsidP="00954E38">
      <w:pPr>
        <w:spacing w:line="240" w:lineRule="auto"/>
        <w:rPr>
          <w:rFonts w:ascii="Times New Roman" w:hAnsi="Times New Roman" w:cs="Times New Roman"/>
          <w:sz w:val="32"/>
          <w:szCs w:val="32"/>
        </w:rPr>
      </w:pPr>
      <w:r w:rsidRPr="00014301">
        <w:rPr>
          <w:rFonts w:ascii="Times New Roman" w:hAnsi="Times New Roman" w:cs="Times New Roman"/>
          <w:sz w:val="32"/>
          <w:szCs w:val="32"/>
        </w:rPr>
        <w:t>SEQUENCE OF CONSTRUCTION ACTIVITY</w:t>
      </w:r>
    </w:p>
    <w:p w:rsidR="00EB6A53" w:rsidRDefault="00EB6A53" w:rsidP="00014301">
      <w:pPr>
        <w:spacing w:line="240" w:lineRule="auto"/>
        <w:jc w:val="center"/>
        <w:rPr>
          <w:rFonts w:ascii="Times New Roman" w:hAnsi="Times New Roman" w:cs="Times New Roman"/>
          <w:i/>
          <w:sz w:val="24"/>
          <w:szCs w:val="24"/>
        </w:rPr>
      </w:pPr>
      <w:r w:rsidRPr="00014301">
        <w:rPr>
          <w:rFonts w:ascii="Times New Roman" w:hAnsi="Times New Roman" w:cs="Times New Roman"/>
          <w:i/>
          <w:sz w:val="24"/>
          <w:szCs w:val="24"/>
        </w:rPr>
        <w:t>General Schedule of Construction Activities</w:t>
      </w:r>
    </w:p>
    <w:p w:rsidR="00767891" w:rsidRDefault="00767891" w:rsidP="00014301">
      <w:pPr>
        <w:spacing w:line="240" w:lineRule="auto"/>
        <w:jc w:val="center"/>
        <w:rPr>
          <w:rFonts w:ascii="Times New Roman" w:hAnsi="Times New Roman" w:cs="Times New Roman"/>
          <w:i/>
          <w:sz w:val="24"/>
          <w:szCs w:val="24"/>
        </w:rPr>
      </w:pPr>
    </w:p>
    <w:tbl>
      <w:tblPr>
        <w:tblStyle w:val="TableGrid"/>
        <w:tblW w:w="0" w:type="auto"/>
        <w:tblLook w:val="04A0"/>
      </w:tblPr>
      <w:tblGrid>
        <w:gridCol w:w="738"/>
        <w:gridCol w:w="5646"/>
        <w:gridCol w:w="3192"/>
      </w:tblGrid>
      <w:tr w:rsidR="00767891" w:rsidRPr="00650257" w:rsidTr="00ED37E4">
        <w:tc>
          <w:tcPr>
            <w:tcW w:w="738" w:type="dxa"/>
            <w:shd w:val="clear" w:color="auto" w:fill="D9D9D9" w:themeFill="background1" w:themeFillShade="D9"/>
          </w:tcPr>
          <w:p w:rsidR="00767891" w:rsidRPr="00650257" w:rsidRDefault="00767891" w:rsidP="00014301">
            <w:pPr>
              <w:jc w:val="center"/>
              <w:rPr>
                <w:rFonts w:ascii="Times New Roman" w:hAnsi="Times New Roman" w:cs="Times New Roman"/>
                <w:sz w:val="24"/>
                <w:szCs w:val="24"/>
              </w:rPr>
            </w:pPr>
          </w:p>
        </w:tc>
        <w:tc>
          <w:tcPr>
            <w:tcW w:w="5646" w:type="dxa"/>
            <w:shd w:val="clear" w:color="auto" w:fill="D9D9D9" w:themeFill="background1" w:themeFillShade="D9"/>
          </w:tcPr>
          <w:p w:rsidR="00767891" w:rsidRPr="00650257" w:rsidRDefault="00767891" w:rsidP="00014301">
            <w:pPr>
              <w:jc w:val="center"/>
              <w:rPr>
                <w:rFonts w:ascii="Times New Roman" w:hAnsi="Times New Roman" w:cs="Times New Roman"/>
                <w:sz w:val="24"/>
                <w:szCs w:val="24"/>
              </w:rPr>
            </w:pPr>
            <w:r w:rsidRPr="00650257">
              <w:rPr>
                <w:rFonts w:ascii="Times New Roman" w:hAnsi="Times New Roman" w:cs="Times New Roman"/>
                <w:sz w:val="24"/>
                <w:szCs w:val="24"/>
              </w:rPr>
              <w:t>Construction Activity</w:t>
            </w:r>
          </w:p>
        </w:tc>
        <w:tc>
          <w:tcPr>
            <w:tcW w:w="3192" w:type="dxa"/>
            <w:shd w:val="clear" w:color="auto" w:fill="D9D9D9" w:themeFill="background1" w:themeFillShade="D9"/>
          </w:tcPr>
          <w:p w:rsidR="00767891" w:rsidRPr="00650257" w:rsidRDefault="00767891" w:rsidP="00767891">
            <w:pPr>
              <w:rPr>
                <w:rFonts w:ascii="Times New Roman" w:hAnsi="Times New Roman" w:cs="Times New Roman"/>
                <w:sz w:val="24"/>
                <w:szCs w:val="24"/>
              </w:rPr>
            </w:pPr>
            <w:r w:rsidRPr="00650257">
              <w:rPr>
                <w:rFonts w:ascii="Times New Roman" w:hAnsi="Times New Roman" w:cs="Times New Roman"/>
                <w:sz w:val="24"/>
                <w:szCs w:val="24"/>
              </w:rPr>
              <w:t>Approximate Timing of Activity:  Development and Residential Construction</w:t>
            </w:r>
          </w:p>
          <w:p w:rsidR="00767891" w:rsidRPr="00650257" w:rsidRDefault="00767891" w:rsidP="00014301">
            <w:pPr>
              <w:jc w:val="center"/>
              <w:rPr>
                <w:rFonts w:ascii="Times New Roman" w:hAnsi="Times New Roman" w:cs="Times New Roman"/>
                <w:sz w:val="24"/>
                <w:szCs w:val="24"/>
              </w:rPr>
            </w:pPr>
          </w:p>
        </w:tc>
      </w:tr>
      <w:tr w:rsidR="00767891" w:rsidRPr="00650257" w:rsidTr="00ED37E4">
        <w:tc>
          <w:tcPr>
            <w:tcW w:w="738" w:type="dxa"/>
          </w:tcPr>
          <w:p w:rsidR="00767891" w:rsidRPr="00650257" w:rsidRDefault="00650257" w:rsidP="00ED37E4">
            <w:pPr>
              <w:rPr>
                <w:rFonts w:ascii="Times New Roman" w:hAnsi="Times New Roman" w:cs="Times New Roman"/>
                <w:sz w:val="24"/>
                <w:szCs w:val="24"/>
              </w:rPr>
            </w:pPr>
            <w:r w:rsidRPr="00650257">
              <w:rPr>
                <w:rFonts w:ascii="Times New Roman" w:hAnsi="Times New Roman" w:cs="Times New Roman"/>
                <w:sz w:val="24"/>
                <w:szCs w:val="24"/>
              </w:rPr>
              <w:t>1.</w:t>
            </w:r>
          </w:p>
        </w:tc>
        <w:tc>
          <w:tcPr>
            <w:tcW w:w="5646" w:type="dxa"/>
          </w:tcPr>
          <w:p w:rsidR="00767891" w:rsidRPr="00650257" w:rsidRDefault="00ED37E4" w:rsidP="00ED37E4">
            <w:pPr>
              <w:rPr>
                <w:rFonts w:ascii="Times New Roman" w:hAnsi="Times New Roman" w:cs="Times New Roman"/>
                <w:sz w:val="24"/>
                <w:szCs w:val="24"/>
              </w:rPr>
            </w:pPr>
            <w:r w:rsidRPr="00EB6A53">
              <w:rPr>
                <w:rFonts w:ascii="Times New Roman" w:hAnsi="Times New Roman" w:cs="Times New Roman"/>
                <w:sz w:val="24"/>
                <w:szCs w:val="24"/>
              </w:rPr>
              <w:t>Perimeter boundary sediment controls</w:t>
            </w:r>
          </w:p>
        </w:tc>
        <w:tc>
          <w:tcPr>
            <w:tcW w:w="3192" w:type="dxa"/>
          </w:tcPr>
          <w:p w:rsidR="00767891" w:rsidRPr="00650257" w:rsidRDefault="00ED37E4" w:rsidP="0097015B">
            <w:pPr>
              <w:rPr>
                <w:rFonts w:ascii="Times New Roman" w:hAnsi="Times New Roman" w:cs="Times New Roman"/>
                <w:sz w:val="24"/>
                <w:szCs w:val="24"/>
              </w:rPr>
            </w:pPr>
            <w:r w:rsidRPr="00EB6A53">
              <w:rPr>
                <w:rFonts w:ascii="Times New Roman" w:hAnsi="Times New Roman" w:cs="Times New Roman"/>
                <w:sz w:val="24"/>
                <w:szCs w:val="24"/>
              </w:rPr>
              <w:t>Days 1-</w:t>
            </w:r>
            <w:r w:rsidR="0097015B">
              <w:rPr>
                <w:rFonts w:ascii="Times New Roman" w:hAnsi="Times New Roman" w:cs="Times New Roman"/>
                <w:sz w:val="24"/>
                <w:szCs w:val="24"/>
              </w:rPr>
              <w:t>10</w:t>
            </w:r>
            <w:r w:rsidRPr="00EB6A53">
              <w:rPr>
                <w:rFonts w:ascii="Times New Roman" w:hAnsi="Times New Roman" w:cs="Times New Roman"/>
                <w:sz w:val="24"/>
                <w:szCs w:val="24"/>
              </w:rPr>
              <w:t xml:space="preserve"> installed</w:t>
            </w:r>
          </w:p>
        </w:tc>
      </w:tr>
      <w:tr w:rsidR="00767891" w:rsidRPr="00650257" w:rsidTr="00ED37E4">
        <w:tc>
          <w:tcPr>
            <w:tcW w:w="738" w:type="dxa"/>
          </w:tcPr>
          <w:p w:rsidR="00767891" w:rsidRPr="00650257" w:rsidRDefault="00650257" w:rsidP="00ED37E4">
            <w:pPr>
              <w:rPr>
                <w:rFonts w:ascii="Times New Roman" w:hAnsi="Times New Roman" w:cs="Times New Roman"/>
                <w:sz w:val="24"/>
                <w:szCs w:val="24"/>
              </w:rPr>
            </w:pPr>
            <w:r>
              <w:rPr>
                <w:rFonts w:ascii="Times New Roman" w:hAnsi="Times New Roman" w:cs="Times New Roman"/>
                <w:sz w:val="24"/>
                <w:szCs w:val="24"/>
              </w:rPr>
              <w:t>2.</w:t>
            </w:r>
          </w:p>
        </w:tc>
        <w:tc>
          <w:tcPr>
            <w:tcW w:w="5646" w:type="dxa"/>
          </w:tcPr>
          <w:p w:rsidR="00767891" w:rsidRPr="00650257" w:rsidRDefault="00ED37E4" w:rsidP="00ED37E4">
            <w:pPr>
              <w:rPr>
                <w:rFonts w:ascii="Times New Roman" w:hAnsi="Times New Roman" w:cs="Times New Roman"/>
                <w:sz w:val="24"/>
                <w:szCs w:val="24"/>
              </w:rPr>
            </w:pPr>
            <w:r w:rsidRPr="00EB6A53">
              <w:rPr>
                <w:rFonts w:ascii="Times New Roman" w:hAnsi="Times New Roman" w:cs="Times New Roman"/>
                <w:sz w:val="24"/>
                <w:szCs w:val="24"/>
              </w:rPr>
              <w:t>Grading the site to prepare for construction</w:t>
            </w:r>
          </w:p>
        </w:tc>
        <w:tc>
          <w:tcPr>
            <w:tcW w:w="3192" w:type="dxa"/>
          </w:tcPr>
          <w:p w:rsidR="00767891" w:rsidRPr="00650257" w:rsidRDefault="00ED37E4" w:rsidP="00ED37E4">
            <w:pPr>
              <w:rPr>
                <w:rFonts w:ascii="Times New Roman" w:hAnsi="Times New Roman" w:cs="Times New Roman"/>
                <w:sz w:val="24"/>
                <w:szCs w:val="24"/>
              </w:rPr>
            </w:pPr>
            <w:r w:rsidRPr="00EB6A53">
              <w:rPr>
                <w:rFonts w:ascii="Times New Roman" w:hAnsi="Times New Roman" w:cs="Times New Roman"/>
                <w:sz w:val="24"/>
                <w:szCs w:val="24"/>
              </w:rPr>
              <w:t>11-30 activities</w:t>
            </w:r>
          </w:p>
        </w:tc>
      </w:tr>
      <w:tr w:rsidR="00767891" w:rsidRPr="00650257" w:rsidTr="003902DF">
        <w:trPr>
          <w:trHeight w:val="377"/>
        </w:trPr>
        <w:tc>
          <w:tcPr>
            <w:tcW w:w="738" w:type="dxa"/>
          </w:tcPr>
          <w:p w:rsidR="00767891" w:rsidRPr="00650257" w:rsidRDefault="00650257" w:rsidP="00ED37E4">
            <w:pPr>
              <w:rPr>
                <w:rFonts w:ascii="Times New Roman" w:hAnsi="Times New Roman" w:cs="Times New Roman"/>
                <w:sz w:val="24"/>
                <w:szCs w:val="24"/>
              </w:rPr>
            </w:pPr>
            <w:r>
              <w:rPr>
                <w:rFonts w:ascii="Times New Roman" w:hAnsi="Times New Roman" w:cs="Times New Roman"/>
                <w:sz w:val="24"/>
                <w:szCs w:val="24"/>
              </w:rPr>
              <w:t>3.</w:t>
            </w:r>
          </w:p>
        </w:tc>
        <w:tc>
          <w:tcPr>
            <w:tcW w:w="5646" w:type="dxa"/>
          </w:tcPr>
          <w:p w:rsidR="00767891" w:rsidRPr="00650257" w:rsidRDefault="00ED37E4" w:rsidP="00451D02">
            <w:pPr>
              <w:rPr>
                <w:rFonts w:ascii="Times New Roman" w:hAnsi="Times New Roman" w:cs="Times New Roman"/>
                <w:sz w:val="24"/>
                <w:szCs w:val="24"/>
              </w:rPr>
            </w:pPr>
            <w:r w:rsidRPr="00EB6A53">
              <w:rPr>
                <w:rFonts w:ascii="Times New Roman" w:hAnsi="Times New Roman" w:cs="Times New Roman"/>
                <w:sz w:val="24"/>
                <w:szCs w:val="24"/>
              </w:rPr>
              <w:t xml:space="preserve">Excavating </w:t>
            </w:r>
            <w:r w:rsidR="00451D02">
              <w:rPr>
                <w:rFonts w:ascii="Times New Roman" w:hAnsi="Times New Roman" w:cs="Times New Roman"/>
                <w:sz w:val="24"/>
                <w:szCs w:val="24"/>
              </w:rPr>
              <w:t>of material</w:t>
            </w:r>
          </w:p>
        </w:tc>
        <w:tc>
          <w:tcPr>
            <w:tcW w:w="3192" w:type="dxa"/>
          </w:tcPr>
          <w:p w:rsidR="00ED37E4" w:rsidRPr="00EB6A53" w:rsidRDefault="00ED37E4" w:rsidP="00ED37E4">
            <w:pPr>
              <w:rPr>
                <w:rFonts w:ascii="Times New Roman" w:hAnsi="Times New Roman" w:cs="Times New Roman"/>
                <w:sz w:val="24"/>
                <w:szCs w:val="24"/>
              </w:rPr>
            </w:pPr>
            <w:r w:rsidRPr="00EB6A53">
              <w:rPr>
                <w:rFonts w:ascii="Times New Roman" w:hAnsi="Times New Roman" w:cs="Times New Roman"/>
                <w:sz w:val="24"/>
                <w:szCs w:val="24"/>
              </w:rPr>
              <w:t>31-</w:t>
            </w:r>
            <w:r w:rsidR="009B1FD9">
              <w:rPr>
                <w:rFonts w:ascii="Times New Roman" w:hAnsi="Times New Roman" w:cs="Times New Roman"/>
                <w:sz w:val="24"/>
                <w:szCs w:val="24"/>
              </w:rPr>
              <w:t>3650</w:t>
            </w:r>
          </w:p>
          <w:p w:rsidR="00767891" w:rsidRPr="00650257" w:rsidRDefault="00767891" w:rsidP="00ED37E4">
            <w:pPr>
              <w:rPr>
                <w:rFonts w:ascii="Times New Roman" w:hAnsi="Times New Roman" w:cs="Times New Roman"/>
                <w:sz w:val="24"/>
                <w:szCs w:val="24"/>
              </w:rPr>
            </w:pPr>
          </w:p>
        </w:tc>
      </w:tr>
      <w:tr w:rsidR="00451D02" w:rsidRPr="00650257" w:rsidTr="003902DF">
        <w:trPr>
          <w:trHeight w:val="530"/>
        </w:trPr>
        <w:tc>
          <w:tcPr>
            <w:tcW w:w="738" w:type="dxa"/>
          </w:tcPr>
          <w:p w:rsidR="00451D02" w:rsidRPr="00650257" w:rsidRDefault="00451D02" w:rsidP="00ED37E4">
            <w:pPr>
              <w:rPr>
                <w:rFonts w:ascii="Times New Roman" w:hAnsi="Times New Roman" w:cs="Times New Roman"/>
                <w:sz w:val="24"/>
                <w:szCs w:val="24"/>
              </w:rPr>
            </w:pPr>
            <w:r>
              <w:rPr>
                <w:rFonts w:ascii="Times New Roman" w:hAnsi="Times New Roman" w:cs="Times New Roman"/>
                <w:sz w:val="24"/>
                <w:szCs w:val="24"/>
              </w:rPr>
              <w:t>4.</w:t>
            </w:r>
          </w:p>
        </w:tc>
        <w:tc>
          <w:tcPr>
            <w:tcW w:w="5646" w:type="dxa"/>
          </w:tcPr>
          <w:p w:rsidR="00451D02" w:rsidRPr="00650257" w:rsidRDefault="00451D02" w:rsidP="00ED37E4">
            <w:pPr>
              <w:rPr>
                <w:rFonts w:ascii="Times New Roman" w:hAnsi="Times New Roman" w:cs="Times New Roman"/>
                <w:sz w:val="24"/>
                <w:szCs w:val="24"/>
              </w:rPr>
            </w:pPr>
            <w:r w:rsidRPr="00EB6A53">
              <w:rPr>
                <w:rFonts w:ascii="Times New Roman" w:hAnsi="Times New Roman" w:cs="Times New Roman"/>
                <w:sz w:val="24"/>
                <w:szCs w:val="24"/>
              </w:rPr>
              <w:t>Final grading of the site</w:t>
            </w:r>
          </w:p>
        </w:tc>
        <w:tc>
          <w:tcPr>
            <w:tcW w:w="3192" w:type="dxa"/>
          </w:tcPr>
          <w:p w:rsidR="00451D02" w:rsidRPr="00650257" w:rsidRDefault="009B1FD9" w:rsidP="00164371">
            <w:pPr>
              <w:rPr>
                <w:rFonts w:ascii="Times New Roman" w:hAnsi="Times New Roman" w:cs="Times New Roman"/>
                <w:sz w:val="24"/>
                <w:szCs w:val="24"/>
              </w:rPr>
            </w:pPr>
            <w:r>
              <w:rPr>
                <w:rFonts w:ascii="Times New Roman" w:hAnsi="Times New Roman" w:cs="Times New Roman"/>
                <w:sz w:val="24"/>
                <w:szCs w:val="24"/>
              </w:rPr>
              <w:t>730-3650</w:t>
            </w:r>
          </w:p>
        </w:tc>
      </w:tr>
      <w:tr w:rsidR="00451D02" w:rsidRPr="00650257" w:rsidTr="00ED37E4">
        <w:tc>
          <w:tcPr>
            <w:tcW w:w="738" w:type="dxa"/>
          </w:tcPr>
          <w:p w:rsidR="00451D02" w:rsidRPr="00650257" w:rsidRDefault="00451D02" w:rsidP="00ED37E4">
            <w:pPr>
              <w:rPr>
                <w:rFonts w:ascii="Times New Roman" w:hAnsi="Times New Roman" w:cs="Times New Roman"/>
                <w:sz w:val="24"/>
                <w:szCs w:val="24"/>
              </w:rPr>
            </w:pPr>
            <w:r>
              <w:rPr>
                <w:rFonts w:ascii="Times New Roman" w:hAnsi="Times New Roman" w:cs="Times New Roman"/>
                <w:sz w:val="24"/>
                <w:szCs w:val="24"/>
              </w:rPr>
              <w:t>5.</w:t>
            </w:r>
          </w:p>
        </w:tc>
        <w:tc>
          <w:tcPr>
            <w:tcW w:w="5646" w:type="dxa"/>
          </w:tcPr>
          <w:p w:rsidR="00451D02" w:rsidRPr="00650257" w:rsidRDefault="00451D02" w:rsidP="00ED37E4">
            <w:pPr>
              <w:rPr>
                <w:rFonts w:ascii="Times New Roman" w:hAnsi="Times New Roman" w:cs="Times New Roman"/>
                <w:sz w:val="24"/>
                <w:szCs w:val="24"/>
              </w:rPr>
            </w:pPr>
            <w:r w:rsidRPr="00EB6A53">
              <w:rPr>
                <w:rFonts w:ascii="Times New Roman" w:hAnsi="Times New Roman" w:cs="Times New Roman"/>
                <w:sz w:val="24"/>
                <w:szCs w:val="24"/>
              </w:rPr>
              <w:t>Final stabilization and landscaping</w:t>
            </w:r>
          </w:p>
        </w:tc>
        <w:tc>
          <w:tcPr>
            <w:tcW w:w="3192" w:type="dxa"/>
          </w:tcPr>
          <w:p w:rsidR="00451D02" w:rsidRPr="00EB6A53" w:rsidRDefault="009B1FD9" w:rsidP="003B07B9">
            <w:pPr>
              <w:rPr>
                <w:rFonts w:ascii="Times New Roman" w:hAnsi="Times New Roman" w:cs="Times New Roman"/>
                <w:sz w:val="24"/>
                <w:szCs w:val="24"/>
              </w:rPr>
            </w:pPr>
            <w:r>
              <w:rPr>
                <w:rFonts w:ascii="Times New Roman" w:hAnsi="Times New Roman" w:cs="Times New Roman"/>
                <w:sz w:val="24"/>
                <w:szCs w:val="24"/>
              </w:rPr>
              <w:t>730-3650</w:t>
            </w:r>
          </w:p>
          <w:p w:rsidR="00451D02" w:rsidRPr="00650257" w:rsidRDefault="00451D02" w:rsidP="00ED37E4">
            <w:pPr>
              <w:rPr>
                <w:rFonts w:ascii="Times New Roman" w:hAnsi="Times New Roman" w:cs="Times New Roman"/>
                <w:sz w:val="24"/>
                <w:szCs w:val="24"/>
              </w:rPr>
            </w:pPr>
          </w:p>
        </w:tc>
      </w:tr>
    </w:tbl>
    <w:p w:rsidR="003B07B9" w:rsidRDefault="003B07B9" w:rsidP="00954E38">
      <w:pPr>
        <w:spacing w:line="240" w:lineRule="auto"/>
        <w:rPr>
          <w:rFonts w:ascii="Times New Roman" w:hAnsi="Times New Roman" w:cs="Times New Roman"/>
          <w:sz w:val="24"/>
          <w:szCs w:val="24"/>
        </w:rPr>
      </w:pPr>
    </w:p>
    <w:p w:rsidR="003B07B9" w:rsidRDefault="003B07B9" w:rsidP="00954E38">
      <w:pPr>
        <w:spacing w:line="240" w:lineRule="auto"/>
        <w:rPr>
          <w:rFonts w:ascii="Times New Roman" w:hAnsi="Times New Roman" w:cs="Times New Roman"/>
          <w:sz w:val="24"/>
          <w:szCs w:val="24"/>
        </w:rPr>
      </w:pPr>
    </w:p>
    <w:p w:rsidR="00EB6A53" w:rsidRPr="00EB6A53" w:rsidRDefault="006B27EF" w:rsidP="00954E38">
      <w:pPr>
        <w:spacing w:line="240" w:lineRule="auto"/>
        <w:rPr>
          <w:rFonts w:ascii="Times New Roman" w:hAnsi="Times New Roman" w:cs="Times New Roman"/>
          <w:sz w:val="24"/>
          <w:szCs w:val="24"/>
        </w:rPr>
      </w:pPr>
      <w:r>
        <w:rPr>
          <w:rFonts w:ascii="Times New Roman" w:hAnsi="Times New Roman" w:cs="Times New Roman"/>
          <w:sz w:val="24"/>
          <w:szCs w:val="24"/>
        </w:rPr>
        <w:t>&gt;</w:t>
      </w:r>
      <w:r w:rsidR="00EB6A53" w:rsidRPr="00EB6A53">
        <w:rPr>
          <w:rFonts w:ascii="Times New Roman" w:hAnsi="Times New Roman" w:cs="Times New Roman"/>
          <w:sz w:val="24"/>
          <w:szCs w:val="24"/>
        </w:rPr>
        <w:t>Refer to the inspections in section 7.1 and the maps in section 3.12 for details of current construction activities.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lastRenderedPageBreak/>
        <w:t>&gt; The above schedule is an estimate of phased construction. Actual dates may vary. Th</w:t>
      </w:r>
      <w:r w:rsidR="002219F1">
        <w:rPr>
          <w:rFonts w:ascii="Times New Roman" w:hAnsi="Times New Roman" w:cs="Times New Roman"/>
          <w:sz w:val="24"/>
          <w:szCs w:val="24"/>
        </w:rPr>
        <w:t xml:space="preserve">e full project </w:t>
      </w:r>
      <w:r w:rsidR="000B776B">
        <w:rPr>
          <w:rFonts w:ascii="Times New Roman" w:hAnsi="Times New Roman" w:cs="Times New Roman"/>
          <w:sz w:val="24"/>
          <w:szCs w:val="24"/>
        </w:rPr>
        <w:t>may</w:t>
      </w:r>
      <w:r w:rsidR="002219F1">
        <w:rPr>
          <w:rFonts w:ascii="Times New Roman" w:hAnsi="Times New Roman" w:cs="Times New Roman"/>
          <w:sz w:val="24"/>
          <w:szCs w:val="24"/>
        </w:rPr>
        <w:t xml:space="preserve"> be as long as </w:t>
      </w:r>
      <w:r w:rsidR="000B776B">
        <w:rPr>
          <w:rFonts w:ascii="Times New Roman" w:hAnsi="Times New Roman" w:cs="Times New Roman"/>
          <w:sz w:val="24"/>
          <w:szCs w:val="24"/>
        </w:rPr>
        <w:t>ten</w:t>
      </w:r>
      <w:r w:rsidRPr="00EB6A53">
        <w:rPr>
          <w:rFonts w:ascii="Times New Roman" w:hAnsi="Times New Roman" w:cs="Times New Roman"/>
          <w:sz w:val="24"/>
          <w:szCs w:val="24"/>
        </w:rPr>
        <w:t xml:space="preserve"> years.</w:t>
      </w:r>
    </w:p>
    <w:p w:rsidR="00510E79" w:rsidRDefault="00510E79" w:rsidP="00954E38">
      <w:pPr>
        <w:spacing w:line="240" w:lineRule="auto"/>
        <w:rPr>
          <w:rFonts w:ascii="Times New Roman" w:hAnsi="Times New Roman" w:cs="Times New Roman"/>
          <w:sz w:val="24"/>
          <w:szCs w:val="24"/>
        </w:rPr>
      </w:pPr>
    </w:p>
    <w:p w:rsidR="00510E79" w:rsidRPr="006D352E" w:rsidRDefault="00510E79" w:rsidP="009A074A">
      <w:pPr>
        <w:spacing w:line="240" w:lineRule="auto"/>
        <w:ind w:firstLine="720"/>
        <w:rPr>
          <w:rFonts w:ascii="Times New Roman" w:hAnsi="Times New Roman" w:cs="Times New Roman"/>
          <w:sz w:val="32"/>
          <w:szCs w:val="32"/>
        </w:rPr>
      </w:pPr>
      <w:r w:rsidRPr="006D352E">
        <w:rPr>
          <w:rFonts w:ascii="Times New Roman" w:hAnsi="Times New Roman" w:cs="Times New Roman"/>
          <w:sz w:val="32"/>
          <w:szCs w:val="32"/>
        </w:rPr>
        <w:t>3.4 Soils, Slopes, Vegetation, and Current Drainage</w:t>
      </w:r>
      <w:r w:rsidR="006D352E" w:rsidRPr="006D352E">
        <w:rPr>
          <w:rFonts w:ascii="Times New Roman" w:hAnsi="Times New Roman" w:cs="Times New Roman"/>
          <w:sz w:val="32"/>
          <w:szCs w:val="32"/>
        </w:rPr>
        <w:t xml:space="preserve"> </w:t>
      </w:r>
      <w:r w:rsidRPr="006D352E">
        <w:rPr>
          <w:rFonts w:ascii="Times New Roman" w:hAnsi="Times New Roman" w:cs="Times New Roman"/>
          <w:sz w:val="32"/>
          <w:szCs w:val="32"/>
        </w:rPr>
        <w:t>Patterns</w:t>
      </w:r>
    </w:p>
    <w:p w:rsidR="00510E79" w:rsidRPr="003E39D8" w:rsidRDefault="00510E79" w:rsidP="00510E79">
      <w:pPr>
        <w:spacing w:line="240" w:lineRule="auto"/>
        <w:rPr>
          <w:rFonts w:ascii="Times New Roman" w:hAnsi="Times New Roman" w:cs="Times New Roman"/>
          <w:sz w:val="24"/>
          <w:szCs w:val="24"/>
          <w:u w:val="single"/>
        </w:rPr>
      </w:pPr>
      <w:r w:rsidRPr="003E39D8">
        <w:rPr>
          <w:rFonts w:ascii="Times New Roman" w:hAnsi="Times New Roman" w:cs="Times New Roman"/>
          <w:sz w:val="24"/>
          <w:szCs w:val="24"/>
          <w:u w:val="single"/>
        </w:rPr>
        <w:t>Soil type(s):</w:t>
      </w:r>
    </w:p>
    <w:p w:rsidR="00510E79"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The soils on site were obtained </w:t>
      </w:r>
      <w:r w:rsidR="001222B8">
        <w:rPr>
          <w:rFonts w:ascii="Times New Roman" w:hAnsi="Times New Roman" w:cs="Times New Roman"/>
          <w:sz w:val="24"/>
          <w:szCs w:val="24"/>
        </w:rPr>
        <w:t xml:space="preserve">from a soils report performed by </w:t>
      </w:r>
      <w:proofErr w:type="spellStart"/>
      <w:r w:rsidR="001222B8">
        <w:rPr>
          <w:rFonts w:ascii="Times New Roman" w:hAnsi="Times New Roman" w:cs="Times New Roman"/>
          <w:sz w:val="24"/>
          <w:szCs w:val="24"/>
        </w:rPr>
        <w:t>Earthtec</w:t>
      </w:r>
      <w:proofErr w:type="spellEnd"/>
      <w:r w:rsidR="001222B8">
        <w:rPr>
          <w:rFonts w:ascii="Times New Roman" w:hAnsi="Times New Roman" w:cs="Times New Roman"/>
          <w:sz w:val="24"/>
          <w:szCs w:val="24"/>
        </w:rPr>
        <w:t xml:space="preserve"> Engineering, Inc.</w:t>
      </w:r>
    </w:p>
    <w:p w:rsidR="0087647D" w:rsidRDefault="0087647D" w:rsidP="00510E79">
      <w:pPr>
        <w:spacing w:line="240" w:lineRule="auto"/>
        <w:rPr>
          <w:rFonts w:ascii="Times New Roman" w:hAnsi="Times New Roman" w:cs="Times New Roman"/>
          <w:sz w:val="24"/>
          <w:szCs w:val="24"/>
        </w:rPr>
      </w:pPr>
    </w:p>
    <w:p w:rsidR="000E4EF8" w:rsidRDefault="001C512F" w:rsidP="000E4EF8">
      <w:pPr>
        <w:pBdr>
          <w:top w:val="single" w:sz="4" w:space="1" w:color="auto"/>
          <w:bottom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Gravel (GP-GM)</w:t>
      </w:r>
      <w:r w:rsidR="008F777D">
        <w:rPr>
          <w:rFonts w:ascii="Times New Roman" w:hAnsi="Times New Roman" w:cs="Times New Roman"/>
          <w:sz w:val="24"/>
          <w:szCs w:val="24"/>
        </w:rPr>
        <w:tab/>
      </w:r>
      <w:r>
        <w:rPr>
          <w:rFonts w:ascii="Times New Roman" w:hAnsi="Times New Roman" w:cs="Times New Roman"/>
          <w:sz w:val="24"/>
          <w:szCs w:val="24"/>
        </w:rPr>
        <w:t>sandy, some silt, gray-brown</w:t>
      </w:r>
    </w:p>
    <w:p w:rsidR="00A82E9E" w:rsidRDefault="00A82E9E" w:rsidP="00510E79">
      <w:pPr>
        <w:spacing w:line="240" w:lineRule="auto"/>
        <w:rPr>
          <w:rFonts w:ascii="Times New Roman" w:hAnsi="Times New Roman" w:cs="Times New Roman"/>
          <w:sz w:val="24"/>
          <w:szCs w:val="24"/>
        </w:rPr>
      </w:pPr>
    </w:p>
    <w:p w:rsidR="00510E79" w:rsidRPr="00791F08" w:rsidRDefault="00510E79" w:rsidP="00510E79">
      <w:pPr>
        <w:spacing w:line="240" w:lineRule="auto"/>
        <w:rPr>
          <w:rFonts w:ascii="Times New Roman" w:hAnsi="Times New Roman" w:cs="Times New Roman"/>
          <w:b/>
          <w:sz w:val="24"/>
          <w:szCs w:val="24"/>
          <w:u w:val="single"/>
        </w:rPr>
      </w:pPr>
      <w:r w:rsidRPr="00791F08">
        <w:rPr>
          <w:rFonts w:ascii="Times New Roman" w:hAnsi="Times New Roman" w:cs="Times New Roman"/>
          <w:b/>
          <w:sz w:val="24"/>
          <w:szCs w:val="24"/>
          <w:u w:val="single"/>
        </w:rPr>
        <w:t>Slopes:</w:t>
      </w:r>
    </w:p>
    <w:p w:rsidR="00510E79" w:rsidRPr="006F0D78"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The current slopes and the potential erosion/sediment runoff areas with the approximate slope percentages:</w:t>
      </w:r>
    </w:p>
    <w:p w:rsidR="00510E79" w:rsidRPr="006F0D78" w:rsidRDefault="001F659B" w:rsidP="00510E7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property currently slopes range from 6%-18%. </w:t>
      </w:r>
      <w:r w:rsidR="00510E79" w:rsidRPr="006F0D78">
        <w:rPr>
          <w:rFonts w:ascii="Times New Roman" w:hAnsi="Times New Roman" w:cs="Times New Roman"/>
          <w:sz w:val="24"/>
          <w:szCs w:val="24"/>
        </w:rPr>
        <w:t xml:space="preserve"> The directional flows on the site with the contour lines are found on the map in Section 3.12.</w:t>
      </w:r>
    </w:p>
    <w:p w:rsidR="00510E79" w:rsidRPr="00791F08" w:rsidRDefault="00510E79" w:rsidP="00510E79">
      <w:pPr>
        <w:spacing w:line="240" w:lineRule="auto"/>
        <w:rPr>
          <w:rFonts w:ascii="Times New Roman" w:hAnsi="Times New Roman" w:cs="Times New Roman"/>
          <w:b/>
          <w:sz w:val="24"/>
          <w:szCs w:val="24"/>
          <w:u w:val="single"/>
        </w:rPr>
      </w:pPr>
      <w:r w:rsidRPr="00791F08">
        <w:rPr>
          <w:rFonts w:ascii="Times New Roman" w:hAnsi="Times New Roman" w:cs="Times New Roman"/>
          <w:b/>
          <w:sz w:val="24"/>
          <w:szCs w:val="24"/>
          <w:u w:val="single"/>
        </w:rPr>
        <w:t>Drainage Patterns:</w:t>
      </w:r>
    </w:p>
    <w:p w:rsidR="00510E79" w:rsidRPr="006F0D78"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The current drainage patterns, noting any significant changes due to grading or fill activities:</w:t>
      </w:r>
    </w:p>
    <w:p w:rsidR="00510E79" w:rsidRPr="006F0D78"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BMPs will be installed to prevent erosion. Also, BMPs will be installed to prevent pollutants from leaving the site.</w:t>
      </w:r>
    </w:p>
    <w:p w:rsidR="00510E79" w:rsidRPr="006F0D78"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Please see site map in section 3.12 for additional slope and drainage information and locations.</w:t>
      </w:r>
    </w:p>
    <w:p w:rsidR="00510E79" w:rsidRPr="00791F08" w:rsidRDefault="00510E79" w:rsidP="00510E79">
      <w:pPr>
        <w:spacing w:line="240" w:lineRule="auto"/>
        <w:rPr>
          <w:rFonts w:ascii="Times New Roman" w:hAnsi="Times New Roman" w:cs="Times New Roman"/>
          <w:b/>
          <w:sz w:val="24"/>
          <w:szCs w:val="24"/>
          <w:u w:val="single"/>
        </w:rPr>
      </w:pPr>
      <w:r w:rsidRPr="00791F08">
        <w:rPr>
          <w:rFonts w:ascii="Times New Roman" w:hAnsi="Times New Roman" w:cs="Times New Roman"/>
          <w:b/>
          <w:sz w:val="24"/>
          <w:szCs w:val="24"/>
          <w:u w:val="single"/>
        </w:rPr>
        <w:t>Vegetation:</w:t>
      </w:r>
    </w:p>
    <w:p w:rsidR="00510E79" w:rsidRPr="006F0D78" w:rsidRDefault="00510E79" w:rsidP="00510E79">
      <w:pPr>
        <w:spacing w:line="240" w:lineRule="auto"/>
        <w:rPr>
          <w:rFonts w:ascii="Times New Roman" w:hAnsi="Times New Roman" w:cs="Times New Roman"/>
          <w:sz w:val="24"/>
          <w:szCs w:val="24"/>
        </w:rPr>
      </w:pPr>
      <w:r w:rsidRPr="006F0D78">
        <w:rPr>
          <w:rFonts w:ascii="Times New Roman" w:hAnsi="Times New Roman" w:cs="Times New Roman"/>
          <w:sz w:val="24"/>
          <w:szCs w:val="24"/>
        </w:rPr>
        <w:t>Vegetation is in place throughout the site. Construction is occurring in a</w:t>
      </w:r>
      <w:r w:rsidR="001F659B">
        <w:rPr>
          <w:rFonts w:ascii="Times New Roman" w:hAnsi="Times New Roman" w:cs="Times New Roman"/>
          <w:sz w:val="24"/>
          <w:szCs w:val="24"/>
        </w:rPr>
        <w:t xml:space="preserve">n unused hillside.  </w:t>
      </w:r>
      <w:r w:rsidRPr="006F0D78">
        <w:rPr>
          <w:rFonts w:ascii="Times New Roman" w:hAnsi="Times New Roman" w:cs="Times New Roman"/>
          <w:sz w:val="24"/>
          <w:szCs w:val="24"/>
        </w:rPr>
        <w:t xml:space="preserve">The vegetation </w:t>
      </w:r>
      <w:r w:rsidR="001F659B">
        <w:rPr>
          <w:rFonts w:ascii="Times New Roman" w:hAnsi="Times New Roman" w:cs="Times New Roman"/>
          <w:sz w:val="24"/>
          <w:szCs w:val="24"/>
        </w:rPr>
        <w:t xml:space="preserve">and topsoil </w:t>
      </w:r>
      <w:r w:rsidRPr="006F0D78">
        <w:rPr>
          <w:rFonts w:ascii="Times New Roman" w:hAnsi="Times New Roman" w:cs="Times New Roman"/>
          <w:sz w:val="24"/>
          <w:szCs w:val="24"/>
        </w:rPr>
        <w:t xml:space="preserve">will be removed </w:t>
      </w:r>
      <w:r w:rsidR="001F659B">
        <w:rPr>
          <w:rFonts w:ascii="Times New Roman" w:hAnsi="Times New Roman" w:cs="Times New Roman"/>
          <w:sz w:val="24"/>
          <w:szCs w:val="24"/>
        </w:rPr>
        <w:t xml:space="preserve">prior to gravel removal and stockpiled for final grading of the site.  </w:t>
      </w:r>
      <w:r w:rsidRPr="006F0D78">
        <w:rPr>
          <w:rFonts w:ascii="Times New Roman" w:hAnsi="Times New Roman" w:cs="Times New Roman"/>
          <w:sz w:val="24"/>
          <w:szCs w:val="24"/>
        </w:rPr>
        <w:t>The vegetation will be preserved where it is practical.</w:t>
      </w:r>
    </w:p>
    <w:p w:rsidR="00510E79" w:rsidRPr="006F0D78" w:rsidRDefault="00510E79" w:rsidP="00510E79">
      <w:pPr>
        <w:spacing w:line="240" w:lineRule="auto"/>
        <w:rPr>
          <w:rFonts w:ascii="Times New Roman" w:hAnsi="Times New Roman" w:cs="Times New Roman"/>
          <w:sz w:val="24"/>
          <w:szCs w:val="24"/>
        </w:rPr>
      </w:pPr>
    </w:p>
    <w:p w:rsidR="00510E79" w:rsidRPr="006F0D78" w:rsidRDefault="00510E79" w:rsidP="00510E79">
      <w:pPr>
        <w:spacing w:line="240" w:lineRule="auto"/>
        <w:rPr>
          <w:rFonts w:ascii="Times New Roman" w:hAnsi="Times New Roman" w:cs="Times New Roman"/>
          <w:sz w:val="24"/>
          <w:szCs w:val="24"/>
        </w:rPr>
      </w:pPr>
    </w:p>
    <w:p w:rsidR="00510E79" w:rsidRDefault="00510E79" w:rsidP="00510E79">
      <w:pPr>
        <w:spacing w:line="240" w:lineRule="auto"/>
        <w:rPr>
          <w:rFonts w:ascii="Times New Roman" w:hAnsi="Times New Roman" w:cs="Times New Roman"/>
          <w:sz w:val="24"/>
          <w:szCs w:val="24"/>
        </w:rPr>
      </w:pPr>
    </w:p>
    <w:p w:rsidR="00B507AC" w:rsidRPr="006F0D78" w:rsidRDefault="00B507AC" w:rsidP="00510E79">
      <w:pPr>
        <w:spacing w:line="240" w:lineRule="auto"/>
        <w:rPr>
          <w:rFonts w:ascii="Times New Roman" w:hAnsi="Times New Roman" w:cs="Times New Roman"/>
          <w:sz w:val="24"/>
          <w:szCs w:val="24"/>
        </w:rPr>
      </w:pPr>
    </w:p>
    <w:p w:rsidR="00510E79" w:rsidRPr="006F0D78" w:rsidRDefault="00510E79" w:rsidP="00510E79">
      <w:pPr>
        <w:spacing w:line="240" w:lineRule="auto"/>
        <w:rPr>
          <w:rFonts w:ascii="Times New Roman" w:hAnsi="Times New Roman" w:cs="Times New Roman"/>
          <w:sz w:val="24"/>
          <w:szCs w:val="24"/>
        </w:rPr>
      </w:pPr>
    </w:p>
    <w:p w:rsidR="00510E79" w:rsidRDefault="00510E79" w:rsidP="00954E38">
      <w:pPr>
        <w:spacing w:line="240" w:lineRule="auto"/>
        <w:rPr>
          <w:rFonts w:ascii="Times New Roman" w:hAnsi="Times New Roman" w:cs="Times New Roman"/>
          <w:sz w:val="24"/>
          <w:szCs w:val="24"/>
        </w:rPr>
      </w:pPr>
    </w:p>
    <w:p w:rsidR="00EB6A53" w:rsidRPr="00C84B09" w:rsidRDefault="00EB6A53" w:rsidP="00C84B09">
      <w:pPr>
        <w:spacing w:line="240" w:lineRule="auto"/>
        <w:ind w:firstLine="720"/>
        <w:rPr>
          <w:rFonts w:ascii="Times New Roman" w:hAnsi="Times New Roman" w:cs="Times New Roman"/>
          <w:sz w:val="32"/>
          <w:szCs w:val="32"/>
        </w:rPr>
      </w:pPr>
      <w:r w:rsidRPr="00C84B09">
        <w:rPr>
          <w:rFonts w:ascii="Times New Roman" w:hAnsi="Times New Roman" w:cs="Times New Roman"/>
          <w:sz w:val="32"/>
          <w:szCs w:val="32"/>
        </w:rPr>
        <w:lastRenderedPageBreak/>
        <w:t>3.5 Construction Site Estimates</w:t>
      </w:r>
    </w:p>
    <w:p w:rsidR="00EB6A53" w:rsidRPr="00C84B09" w:rsidRDefault="00EB6A53" w:rsidP="00954E38">
      <w:pPr>
        <w:spacing w:line="240" w:lineRule="auto"/>
        <w:rPr>
          <w:rFonts w:ascii="Times New Roman" w:hAnsi="Times New Roman" w:cs="Times New Roman"/>
          <w:b/>
          <w:sz w:val="24"/>
          <w:szCs w:val="24"/>
        </w:rPr>
      </w:pPr>
      <w:r w:rsidRPr="00C84B09">
        <w:rPr>
          <w:rFonts w:ascii="Times New Roman" w:hAnsi="Times New Roman" w:cs="Times New Roman"/>
          <w:b/>
          <w:sz w:val="24"/>
          <w:szCs w:val="24"/>
        </w:rPr>
        <w:t>The following are estimates of the construction site:</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Construction site area to be disturbed</w:t>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1F659B">
        <w:rPr>
          <w:rFonts w:ascii="Times New Roman" w:hAnsi="Times New Roman" w:cs="Times New Roman"/>
          <w:sz w:val="24"/>
          <w:szCs w:val="24"/>
        </w:rPr>
        <w:t>18.44</w:t>
      </w:r>
      <w:r w:rsidR="00B7043F">
        <w:rPr>
          <w:rFonts w:ascii="Times New Roman" w:hAnsi="Times New Roman" w:cs="Times New Roman"/>
          <w:sz w:val="24"/>
          <w:szCs w:val="24"/>
        </w:rPr>
        <w:t xml:space="preserve"> acres </w:t>
      </w:r>
      <w:r w:rsidR="008B339C">
        <w:rPr>
          <w:rFonts w:ascii="Times New Roman" w:hAnsi="Times New Roman" w:cs="Times New Roman"/>
          <w:sz w:val="24"/>
          <w:szCs w:val="24"/>
        </w:rPr>
        <w:tab/>
      </w:r>
      <w:r w:rsidR="008B339C">
        <w:rPr>
          <w:rFonts w:ascii="Times New Roman" w:hAnsi="Times New Roman" w:cs="Times New Roman"/>
          <w:sz w:val="24"/>
          <w:szCs w:val="24"/>
        </w:rPr>
        <w:tab/>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Total project area</w:t>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8B339C">
        <w:rPr>
          <w:rFonts w:ascii="Times New Roman" w:hAnsi="Times New Roman" w:cs="Times New Roman"/>
          <w:sz w:val="24"/>
          <w:szCs w:val="24"/>
        </w:rPr>
        <w:tab/>
      </w:r>
      <w:r w:rsidR="001F659B">
        <w:rPr>
          <w:rFonts w:ascii="Times New Roman" w:hAnsi="Times New Roman" w:cs="Times New Roman"/>
          <w:sz w:val="24"/>
          <w:szCs w:val="24"/>
        </w:rPr>
        <w:t>21.14</w:t>
      </w:r>
      <w:r w:rsidR="008B339C">
        <w:rPr>
          <w:rFonts w:ascii="Times New Roman" w:hAnsi="Times New Roman" w:cs="Times New Roman"/>
          <w:sz w:val="24"/>
          <w:szCs w:val="24"/>
        </w:rPr>
        <w:t xml:space="preserve"> acres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Percentage impervious area before construction</w:t>
      </w:r>
      <w:r w:rsidRPr="00EB6A53">
        <w:rPr>
          <w:rFonts w:ascii="Times New Roman" w:hAnsi="Times New Roman" w:cs="Times New Roman"/>
          <w:sz w:val="24"/>
          <w:szCs w:val="24"/>
        </w:rPr>
        <w:tab/>
      </w:r>
      <w:r w:rsidR="004A59C6">
        <w:rPr>
          <w:rFonts w:ascii="Times New Roman" w:hAnsi="Times New Roman" w:cs="Times New Roman"/>
          <w:sz w:val="24"/>
          <w:szCs w:val="24"/>
        </w:rPr>
        <w:tab/>
      </w:r>
      <w:r w:rsidRPr="00EB6A53">
        <w:rPr>
          <w:rFonts w:ascii="Times New Roman" w:hAnsi="Times New Roman" w:cs="Times New Roman"/>
          <w:sz w:val="24"/>
          <w:szCs w:val="24"/>
        </w:rPr>
        <w:t>0 %</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Runoff coefficient before construction</w:t>
      </w:r>
      <w:r w:rsidR="009A1E1B">
        <w:rPr>
          <w:rFonts w:ascii="Times New Roman" w:hAnsi="Times New Roman" w:cs="Times New Roman"/>
          <w:sz w:val="24"/>
          <w:szCs w:val="24"/>
        </w:rPr>
        <w:tab/>
      </w:r>
      <w:r w:rsidR="009A1E1B">
        <w:rPr>
          <w:rFonts w:ascii="Times New Roman" w:hAnsi="Times New Roman" w:cs="Times New Roman"/>
          <w:sz w:val="24"/>
          <w:szCs w:val="24"/>
        </w:rPr>
        <w:tab/>
      </w:r>
      <w:r w:rsidR="004A59C6">
        <w:rPr>
          <w:rFonts w:ascii="Times New Roman" w:hAnsi="Times New Roman" w:cs="Times New Roman"/>
          <w:sz w:val="24"/>
          <w:szCs w:val="24"/>
        </w:rPr>
        <w:tab/>
      </w:r>
      <w:r w:rsidR="009A1E1B">
        <w:rPr>
          <w:rFonts w:ascii="Times New Roman" w:hAnsi="Times New Roman" w:cs="Times New Roman"/>
          <w:sz w:val="24"/>
          <w:szCs w:val="24"/>
        </w:rPr>
        <w:t>0.</w:t>
      </w:r>
      <w:r w:rsidR="00256200">
        <w:rPr>
          <w:rFonts w:ascii="Times New Roman" w:hAnsi="Times New Roman" w:cs="Times New Roman"/>
          <w:sz w:val="24"/>
          <w:szCs w:val="24"/>
        </w:rPr>
        <w:t>15</w:t>
      </w:r>
    </w:p>
    <w:p w:rsidR="00C626FB" w:rsidRPr="00EB6A53" w:rsidRDefault="00EB6A53" w:rsidP="00C626FB">
      <w:pPr>
        <w:spacing w:line="240" w:lineRule="auto"/>
        <w:ind w:left="5760" w:hanging="5760"/>
        <w:rPr>
          <w:rFonts w:ascii="Times New Roman" w:hAnsi="Times New Roman" w:cs="Times New Roman"/>
          <w:sz w:val="24"/>
          <w:szCs w:val="24"/>
        </w:rPr>
      </w:pPr>
      <w:r w:rsidRPr="00EB6A53">
        <w:rPr>
          <w:rFonts w:ascii="Times New Roman" w:hAnsi="Times New Roman" w:cs="Times New Roman"/>
          <w:sz w:val="24"/>
          <w:szCs w:val="24"/>
        </w:rPr>
        <w:t>Percentage impervious area after construction</w:t>
      </w:r>
      <w:r w:rsidRPr="00EB6A53">
        <w:rPr>
          <w:rFonts w:ascii="Times New Roman" w:hAnsi="Times New Roman" w:cs="Times New Roman"/>
          <w:sz w:val="24"/>
          <w:szCs w:val="24"/>
        </w:rPr>
        <w:tab/>
      </w:r>
      <w:r w:rsidR="001F659B">
        <w:rPr>
          <w:rFonts w:ascii="Times New Roman" w:hAnsi="Times New Roman" w:cs="Times New Roman"/>
          <w:sz w:val="24"/>
          <w:szCs w:val="24"/>
        </w:rPr>
        <w:t>0%</w:t>
      </w:r>
    </w:p>
    <w:p w:rsidR="00EB6A53" w:rsidRDefault="00EB6A53" w:rsidP="00C626FB">
      <w:pPr>
        <w:spacing w:line="240" w:lineRule="auto"/>
        <w:ind w:left="5760" w:hanging="5760"/>
        <w:rPr>
          <w:rFonts w:ascii="Times New Roman" w:hAnsi="Times New Roman" w:cs="Times New Roman"/>
          <w:sz w:val="24"/>
          <w:szCs w:val="24"/>
        </w:rPr>
      </w:pPr>
      <w:r w:rsidRPr="00EB6A53">
        <w:rPr>
          <w:rFonts w:ascii="Times New Roman" w:hAnsi="Times New Roman" w:cs="Times New Roman"/>
          <w:sz w:val="24"/>
          <w:szCs w:val="24"/>
        </w:rPr>
        <w:t>Runoff coefficient after construction</w:t>
      </w:r>
      <w:r w:rsidR="009A1E1B">
        <w:rPr>
          <w:rFonts w:ascii="Times New Roman" w:hAnsi="Times New Roman" w:cs="Times New Roman"/>
          <w:sz w:val="24"/>
          <w:szCs w:val="24"/>
        </w:rPr>
        <w:tab/>
      </w:r>
      <w:r w:rsidR="001F659B">
        <w:rPr>
          <w:rFonts w:ascii="Times New Roman" w:hAnsi="Times New Roman" w:cs="Times New Roman"/>
          <w:sz w:val="24"/>
          <w:szCs w:val="24"/>
        </w:rPr>
        <w:t>0.15</w:t>
      </w:r>
    </w:p>
    <w:p w:rsidR="00256200" w:rsidRPr="00EB6A53" w:rsidRDefault="00256200" w:rsidP="00C626FB">
      <w:pPr>
        <w:spacing w:line="240" w:lineRule="auto"/>
        <w:ind w:left="5760" w:hanging="5760"/>
        <w:rPr>
          <w:rFonts w:ascii="Times New Roman" w:hAnsi="Times New Roman" w:cs="Times New Roman"/>
          <w:sz w:val="24"/>
          <w:szCs w:val="24"/>
        </w:rPr>
      </w:pPr>
    </w:p>
    <w:p w:rsidR="00EB6A53" w:rsidRPr="00C84B09" w:rsidRDefault="00EB6A53" w:rsidP="00C84B09">
      <w:pPr>
        <w:spacing w:line="240" w:lineRule="auto"/>
        <w:ind w:firstLine="720"/>
        <w:rPr>
          <w:rFonts w:ascii="Times New Roman" w:hAnsi="Times New Roman" w:cs="Times New Roman"/>
          <w:sz w:val="32"/>
          <w:szCs w:val="32"/>
        </w:rPr>
      </w:pPr>
      <w:r w:rsidRPr="00C84B09">
        <w:rPr>
          <w:rFonts w:ascii="Times New Roman" w:hAnsi="Times New Roman" w:cs="Times New Roman"/>
          <w:sz w:val="32"/>
          <w:szCs w:val="32"/>
        </w:rPr>
        <w:t>3.6 Receiving Waters</w:t>
      </w:r>
    </w:p>
    <w:p w:rsidR="00EB6A53" w:rsidRPr="009E1D87" w:rsidRDefault="00EB6A53" w:rsidP="00954E38">
      <w:pPr>
        <w:spacing w:line="240" w:lineRule="auto"/>
        <w:rPr>
          <w:rFonts w:ascii="Times New Roman" w:hAnsi="Times New Roman" w:cs="Times New Roman"/>
          <w:b/>
          <w:sz w:val="24"/>
          <w:szCs w:val="24"/>
        </w:rPr>
      </w:pPr>
      <w:r w:rsidRPr="009E1D87">
        <w:rPr>
          <w:rFonts w:ascii="Times New Roman" w:hAnsi="Times New Roman" w:cs="Times New Roman"/>
          <w:b/>
          <w:sz w:val="24"/>
          <w:szCs w:val="24"/>
        </w:rPr>
        <w:t>Description of receiving waters:</w:t>
      </w:r>
    </w:p>
    <w:p w:rsidR="00EB6A53" w:rsidRPr="00EB6A53" w:rsidRDefault="00EB6A53" w:rsidP="009E1D87">
      <w:pPr>
        <w:spacing w:line="240" w:lineRule="auto"/>
        <w:ind w:left="720"/>
        <w:rPr>
          <w:rFonts w:ascii="Times New Roman" w:hAnsi="Times New Roman" w:cs="Times New Roman"/>
          <w:sz w:val="24"/>
          <w:szCs w:val="24"/>
        </w:rPr>
      </w:pPr>
      <w:r w:rsidRPr="00EB6A53">
        <w:rPr>
          <w:rFonts w:ascii="Times New Roman" w:hAnsi="Times New Roman" w:cs="Times New Roman"/>
          <w:sz w:val="24"/>
          <w:szCs w:val="24"/>
        </w:rPr>
        <w:t xml:space="preserve">The receiving body of water is </w:t>
      </w:r>
      <w:r w:rsidR="00BE3DC1">
        <w:rPr>
          <w:rFonts w:ascii="Times New Roman" w:hAnsi="Times New Roman" w:cs="Times New Roman"/>
          <w:sz w:val="24"/>
          <w:szCs w:val="24"/>
        </w:rPr>
        <w:t xml:space="preserve">the </w:t>
      </w:r>
      <w:r w:rsidR="00485C50">
        <w:rPr>
          <w:rFonts w:ascii="Times New Roman" w:hAnsi="Times New Roman" w:cs="Times New Roman"/>
          <w:sz w:val="24"/>
          <w:szCs w:val="24"/>
        </w:rPr>
        <w:t xml:space="preserve">Ogden Bay of the </w:t>
      </w:r>
      <w:r w:rsidR="00BE3DC1">
        <w:rPr>
          <w:rFonts w:ascii="Times New Roman" w:hAnsi="Times New Roman" w:cs="Times New Roman"/>
          <w:sz w:val="24"/>
          <w:szCs w:val="24"/>
        </w:rPr>
        <w:t xml:space="preserve">Great Salt Lake if enough rainfall occurs.  Otherwise the water will </w:t>
      </w:r>
      <w:r w:rsidR="007E6955">
        <w:rPr>
          <w:rFonts w:ascii="Times New Roman" w:hAnsi="Times New Roman" w:cs="Times New Roman"/>
          <w:sz w:val="24"/>
          <w:szCs w:val="24"/>
        </w:rPr>
        <w:t>percolate</w:t>
      </w:r>
      <w:r w:rsidR="00BE3DC1">
        <w:rPr>
          <w:rFonts w:ascii="Times New Roman" w:hAnsi="Times New Roman" w:cs="Times New Roman"/>
          <w:sz w:val="24"/>
          <w:szCs w:val="24"/>
        </w:rPr>
        <w:t xml:space="preserve"> into the ground.</w:t>
      </w:r>
      <w:r w:rsidRPr="00EB6A53">
        <w:rPr>
          <w:rFonts w:ascii="Times New Roman" w:hAnsi="Times New Roman" w:cs="Times New Roman"/>
          <w:sz w:val="24"/>
          <w:szCs w:val="24"/>
        </w:rPr>
        <w:t xml:space="preserve"> </w:t>
      </w:r>
    </w:p>
    <w:p w:rsidR="00EB6A53" w:rsidRPr="009E1D87" w:rsidRDefault="00EB6A53" w:rsidP="00954E38">
      <w:pPr>
        <w:spacing w:line="240" w:lineRule="auto"/>
        <w:rPr>
          <w:rFonts w:ascii="Times New Roman" w:hAnsi="Times New Roman" w:cs="Times New Roman"/>
          <w:b/>
          <w:sz w:val="24"/>
          <w:szCs w:val="24"/>
        </w:rPr>
      </w:pPr>
      <w:r w:rsidRPr="009E1D87">
        <w:rPr>
          <w:rFonts w:ascii="Times New Roman" w:hAnsi="Times New Roman" w:cs="Times New Roman"/>
          <w:b/>
          <w:sz w:val="24"/>
          <w:szCs w:val="24"/>
        </w:rPr>
        <w:t>Description of storm sewer systems:</w:t>
      </w:r>
    </w:p>
    <w:p w:rsidR="00EB6A53" w:rsidRPr="00EB6A53" w:rsidRDefault="00BB1B02" w:rsidP="009E1D87">
      <w:pPr>
        <w:spacing w:line="240" w:lineRule="auto"/>
        <w:ind w:left="720"/>
        <w:rPr>
          <w:rFonts w:ascii="Times New Roman" w:hAnsi="Times New Roman" w:cs="Times New Roman"/>
          <w:sz w:val="24"/>
          <w:szCs w:val="24"/>
        </w:rPr>
      </w:pPr>
      <w:r>
        <w:rPr>
          <w:rFonts w:ascii="Times New Roman" w:hAnsi="Times New Roman" w:cs="Times New Roman"/>
          <w:sz w:val="24"/>
          <w:szCs w:val="24"/>
        </w:rPr>
        <w:t>The existing asphalt road is comprised of a swale on each side to convey storm water away from said road.</w:t>
      </w:r>
    </w:p>
    <w:p w:rsidR="00EB6A53" w:rsidRPr="00EB6A53" w:rsidRDefault="00EB6A53" w:rsidP="00954E38">
      <w:pPr>
        <w:spacing w:line="240" w:lineRule="auto"/>
        <w:rPr>
          <w:rFonts w:ascii="Times New Roman" w:hAnsi="Times New Roman" w:cs="Times New Roman"/>
          <w:sz w:val="24"/>
          <w:szCs w:val="24"/>
        </w:rPr>
      </w:pPr>
      <w:r w:rsidRPr="009E1D87">
        <w:rPr>
          <w:rFonts w:ascii="Times New Roman" w:hAnsi="Times New Roman" w:cs="Times New Roman"/>
          <w:b/>
          <w:sz w:val="24"/>
          <w:szCs w:val="24"/>
        </w:rPr>
        <w:t>Description of impaired waters or waters subject to TMDLs</w:t>
      </w:r>
      <w:r w:rsidRPr="00EB6A53">
        <w:rPr>
          <w:rFonts w:ascii="Times New Roman" w:hAnsi="Times New Roman" w:cs="Times New Roman"/>
          <w:sz w:val="24"/>
          <w:szCs w:val="24"/>
        </w:rPr>
        <w:t>:</w:t>
      </w:r>
    </w:p>
    <w:p w:rsidR="00EB6A53" w:rsidRPr="00EB6A53" w:rsidRDefault="001F0ABF" w:rsidP="009E1D87">
      <w:pPr>
        <w:spacing w:line="240" w:lineRule="auto"/>
        <w:ind w:left="720"/>
        <w:rPr>
          <w:rFonts w:ascii="Times New Roman" w:hAnsi="Times New Roman" w:cs="Times New Roman"/>
          <w:sz w:val="24"/>
          <w:szCs w:val="24"/>
        </w:rPr>
      </w:pPr>
      <w:r>
        <w:rPr>
          <w:rFonts w:ascii="Times New Roman" w:hAnsi="Times New Roman" w:cs="Times New Roman"/>
          <w:sz w:val="24"/>
          <w:szCs w:val="24"/>
        </w:rPr>
        <w:t>Not applicable</w:t>
      </w:r>
      <w:r w:rsidR="00EB6A53" w:rsidRPr="00EB6A53">
        <w:rPr>
          <w:rFonts w:ascii="Times New Roman" w:hAnsi="Times New Roman" w:cs="Times New Roman"/>
          <w:sz w:val="24"/>
          <w:szCs w:val="24"/>
        </w:rPr>
        <w:t>.</w:t>
      </w:r>
    </w:p>
    <w:p w:rsidR="00CE15AA"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www.epa.gov/owow/tmd1/ </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http://www.waterquality.utah.gov/TMDL/index.htm#approved</w:t>
      </w:r>
    </w:p>
    <w:p w:rsidR="00EB6A53" w:rsidRPr="00A03BE8" w:rsidRDefault="00EB6A53" w:rsidP="00954E38">
      <w:pPr>
        <w:spacing w:line="240" w:lineRule="auto"/>
        <w:rPr>
          <w:rFonts w:ascii="Times New Roman" w:hAnsi="Times New Roman" w:cs="Times New Roman"/>
          <w:b/>
          <w:sz w:val="24"/>
          <w:szCs w:val="24"/>
        </w:rPr>
      </w:pPr>
      <w:r w:rsidRPr="00A03BE8">
        <w:rPr>
          <w:rFonts w:ascii="Times New Roman" w:hAnsi="Times New Roman" w:cs="Times New Roman"/>
          <w:b/>
          <w:sz w:val="24"/>
          <w:szCs w:val="24"/>
        </w:rPr>
        <w:t>Extent of wetland acreage on site:</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No wetlands on site according to the US Fish and Wildlife Service website. http://www.fws.gov/nwi/</w:t>
      </w:r>
    </w:p>
    <w:p w:rsidR="00A12165" w:rsidRPr="00C24BAE" w:rsidRDefault="00A12165" w:rsidP="00C24BAE">
      <w:pPr>
        <w:spacing w:line="240" w:lineRule="auto"/>
        <w:ind w:firstLine="720"/>
        <w:rPr>
          <w:rFonts w:ascii="Times New Roman" w:hAnsi="Times New Roman" w:cs="Times New Roman"/>
          <w:sz w:val="32"/>
          <w:szCs w:val="32"/>
        </w:rPr>
      </w:pPr>
      <w:r w:rsidRPr="00C24BAE">
        <w:rPr>
          <w:rFonts w:ascii="Times New Roman" w:hAnsi="Times New Roman" w:cs="Times New Roman"/>
          <w:sz w:val="32"/>
          <w:szCs w:val="32"/>
        </w:rPr>
        <w:t xml:space="preserve">3.7 Site Features and Sensitive Areas to be </w:t>
      </w:r>
      <w:proofErr w:type="gramStart"/>
      <w:r w:rsidRPr="00C24BAE">
        <w:rPr>
          <w:rFonts w:ascii="Times New Roman" w:hAnsi="Times New Roman" w:cs="Times New Roman"/>
          <w:sz w:val="32"/>
          <w:szCs w:val="32"/>
        </w:rPr>
        <w:t>Protected</w:t>
      </w:r>
      <w:proofErr w:type="gramEnd"/>
    </w:p>
    <w:p w:rsidR="00A12165" w:rsidRPr="006F0D78" w:rsidRDefault="00A12165" w:rsidP="00A12165">
      <w:pPr>
        <w:spacing w:line="240" w:lineRule="auto"/>
        <w:rPr>
          <w:rFonts w:ascii="Times New Roman" w:hAnsi="Times New Roman" w:cs="Times New Roman"/>
          <w:sz w:val="24"/>
          <w:szCs w:val="24"/>
        </w:rPr>
      </w:pPr>
      <w:r w:rsidRPr="006F0D78">
        <w:rPr>
          <w:rFonts w:ascii="Times New Roman" w:hAnsi="Times New Roman" w:cs="Times New Roman"/>
          <w:sz w:val="24"/>
          <w:szCs w:val="24"/>
        </w:rPr>
        <w:t>The vegetation will be preserved where it is practical. The</w:t>
      </w:r>
      <w:r w:rsidR="00485C50">
        <w:rPr>
          <w:rFonts w:ascii="Times New Roman" w:hAnsi="Times New Roman" w:cs="Times New Roman"/>
          <w:sz w:val="24"/>
          <w:szCs w:val="24"/>
        </w:rPr>
        <w:t xml:space="preserve"> current slopes at the site range from 6-18%.  </w:t>
      </w:r>
      <w:r w:rsidRPr="006F0D78">
        <w:rPr>
          <w:rFonts w:ascii="Times New Roman" w:hAnsi="Times New Roman" w:cs="Times New Roman"/>
          <w:sz w:val="24"/>
          <w:szCs w:val="24"/>
        </w:rPr>
        <w:t>The site will have BMPs in place and monitored to prevent pollutants from leaving</w:t>
      </w:r>
      <w:r w:rsidR="00874AD2">
        <w:rPr>
          <w:rFonts w:ascii="Times New Roman" w:hAnsi="Times New Roman" w:cs="Times New Roman"/>
          <w:sz w:val="24"/>
          <w:szCs w:val="24"/>
        </w:rPr>
        <w:t>.</w:t>
      </w:r>
    </w:p>
    <w:p w:rsidR="00A12165" w:rsidRPr="006F0D78" w:rsidRDefault="00A12165" w:rsidP="00A12165">
      <w:pPr>
        <w:spacing w:line="240" w:lineRule="auto"/>
        <w:rPr>
          <w:rFonts w:ascii="Times New Roman" w:hAnsi="Times New Roman" w:cs="Times New Roman"/>
          <w:sz w:val="24"/>
          <w:szCs w:val="24"/>
        </w:rPr>
      </w:pPr>
      <w:r w:rsidRPr="006F0D78">
        <w:rPr>
          <w:rFonts w:ascii="Times New Roman" w:hAnsi="Times New Roman" w:cs="Times New Roman"/>
          <w:sz w:val="24"/>
          <w:szCs w:val="24"/>
        </w:rPr>
        <w:t>Measures to protect these areas will be noted on the SWPPP Map in section 3.12 and identified/described in Sections 4 and 5 of this SWPPP.</w:t>
      </w:r>
    </w:p>
    <w:p w:rsidR="00A12165" w:rsidRPr="00C24BAE" w:rsidRDefault="00A12165" w:rsidP="00C24BAE">
      <w:pPr>
        <w:spacing w:line="240" w:lineRule="auto"/>
        <w:ind w:firstLine="720"/>
        <w:rPr>
          <w:rFonts w:ascii="Times New Roman" w:hAnsi="Times New Roman" w:cs="Times New Roman"/>
          <w:sz w:val="32"/>
          <w:szCs w:val="32"/>
        </w:rPr>
      </w:pPr>
      <w:r w:rsidRPr="00C24BAE">
        <w:rPr>
          <w:rFonts w:ascii="Times New Roman" w:hAnsi="Times New Roman" w:cs="Times New Roman"/>
          <w:sz w:val="32"/>
          <w:szCs w:val="32"/>
        </w:rPr>
        <w:lastRenderedPageBreak/>
        <w:t>3.8 Potential Sources of Pollution</w:t>
      </w:r>
    </w:p>
    <w:p w:rsidR="00A12165" w:rsidRPr="006F0D78" w:rsidRDefault="00A12165" w:rsidP="00A12165">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The following chart listing identifies any and all potential sources of sediment and pollutants that may reasonably be expected to affect the quality of storm water discharges from this construction site. Potential Pollutant, pollutant source, whether or not it is present on site, and the location of any and all pollutants are indicated on the chart below. The SWPPP map in section 3.12 identifies pollutant sources of sediment, erosion, material storage, trash bins, concrete washout bin and waters, other washout waters, and vertical construction areas whereby building materials utilized by trades below will be present. It is understood that construction vehicles that carry pollutants such as street vehicles, </w:t>
      </w:r>
      <w:proofErr w:type="spellStart"/>
      <w:r w:rsidRPr="006F0D78">
        <w:rPr>
          <w:rFonts w:ascii="Times New Roman" w:hAnsi="Times New Roman" w:cs="Times New Roman"/>
          <w:sz w:val="24"/>
          <w:szCs w:val="24"/>
        </w:rPr>
        <w:t>fork lifts</w:t>
      </w:r>
      <w:proofErr w:type="spellEnd"/>
      <w:r w:rsidRPr="006F0D78">
        <w:rPr>
          <w:rFonts w:ascii="Times New Roman" w:hAnsi="Times New Roman" w:cs="Times New Roman"/>
          <w:sz w:val="24"/>
          <w:szCs w:val="24"/>
        </w:rPr>
        <w:t>, skid loaders, large trucks, and tractors will be on many parts of the working site. Best Management Practices to manage and control these pollutants are found and described with details in Sections 4-5 in this SWPPP.</w:t>
      </w:r>
    </w:p>
    <w:p w:rsidR="00FB30BB" w:rsidRDefault="00FB30BB" w:rsidP="00A12165">
      <w:pPr>
        <w:spacing w:line="240" w:lineRule="auto"/>
        <w:rPr>
          <w:rFonts w:ascii="Times New Roman" w:hAnsi="Times New Roman" w:cs="Times New Roman"/>
          <w:sz w:val="24"/>
          <w:szCs w:val="24"/>
        </w:rPr>
      </w:pPr>
    </w:p>
    <w:tbl>
      <w:tblPr>
        <w:tblStyle w:val="TableGrid"/>
        <w:tblW w:w="0" w:type="auto"/>
        <w:tblLook w:val="04A0"/>
      </w:tblPr>
      <w:tblGrid>
        <w:gridCol w:w="3192"/>
        <w:gridCol w:w="5016"/>
        <w:gridCol w:w="1368"/>
      </w:tblGrid>
      <w:tr w:rsidR="00FB30BB" w:rsidRPr="00405B7E" w:rsidTr="00655284">
        <w:tc>
          <w:tcPr>
            <w:tcW w:w="3192" w:type="dxa"/>
            <w:shd w:val="clear" w:color="auto" w:fill="D9D9D9" w:themeFill="background1" w:themeFillShade="D9"/>
          </w:tcPr>
          <w:p w:rsidR="00FB30BB" w:rsidRPr="000E5D81" w:rsidRDefault="002D2312" w:rsidP="00A12165">
            <w:pPr>
              <w:rPr>
                <w:rFonts w:ascii="Times New Roman" w:hAnsi="Times New Roman" w:cs="Times New Roman"/>
              </w:rPr>
            </w:pPr>
            <w:r w:rsidRPr="000E5D81">
              <w:rPr>
                <w:rFonts w:ascii="Times New Roman" w:hAnsi="Times New Roman" w:cs="Times New Roman"/>
              </w:rPr>
              <w:t>Potential Pollutant Material-actual pollutant</w:t>
            </w:r>
          </w:p>
        </w:tc>
        <w:tc>
          <w:tcPr>
            <w:tcW w:w="5016" w:type="dxa"/>
            <w:shd w:val="clear" w:color="auto" w:fill="D9D9D9" w:themeFill="background1" w:themeFillShade="D9"/>
          </w:tcPr>
          <w:p w:rsidR="00FB30BB" w:rsidRPr="000E5D81" w:rsidRDefault="005F258E" w:rsidP="00A12165">
            <w:pPr>
              <w:rPr>
                <w:rFonts w:ascii="Times New Roman" w:hAnsi="Times New Roman" w:cs="Times New Roman"/>
              </w:rPr>
            </w:pPr>
            <w:r w:rsidRPr="000E5D81">
              <w:rPr>
                <w:rFonts w:ascii="Times New Roman" w:hAnsi="Times New Roman" w:cs="Times New Roman"/>
              </w:rPr>
              <w:t>Pollutant Source-Management Practice</w:t>
            </w:r>
          </w:p>
        </w:tc>
        <w:tc>
          <w:tcPr>
            <w:tcW w:w="1368" w:type="dxa"/>
            <w:shd w:val="clear" w:color="auto" w:fill="D9D9D9" w:themeFill="background1" w:themeFillShade="D9"/>
          </w:tcPr>
          <w:p w:rsidR="00FB30BB" w:rsidRPr="000E5D81" w:rsidRDefault="005F258E" w:rsidP="00A12165">
            <w:pPr>
              <w:rPr>
                <w:rFonts w:ascii="Times New Roman" w:hAnsi="Times New Roman" w:cs="Times New Roman"/>
              </w:rPr>
            </w:pPr>
            <w:r w:rsidRPr="000E5D81">
              <w:rPr>
                <w:rFonts w:ascii="Times New Roman" w:hAnsi="Times New Roman" w:cs="Times New Roman"/>
              </w:rPr>
              <w:t>Found on Site</w:t>
            </w:r>
          </w:p>
        </w:tc>
      </w:tr>
      <w:tr w:rsidR="00FB30BB" w:rsidRPr="00405B7E" w:rsidTr="00655284">
        <w:tc>
          <w:tcPr>
            <w:tcW w:w="3192" w:type="dxa"/>
          </w:tcPr>
          <w:p w:rsidR="00FB30BB" w:rsidRPr="000E5D81" w:rsidRDefault="00865884" w:rsidP="00A12165">
            <w:pPr>
              <w:rPr>
                <w:rFonts w:ascii="Times New Roman" w:hAnsi="Times New Roman" w:cs="Times New Roman"/>
              </w:rPr>
            </w:pPr>
            <w:r w:rsidRPr="000E5D81">
              <w:rPr>
                <w:rFonts w:ascii="Times New Roman" w:hAnsi="Times New Roman" w:cs="Times New Roman"/>
              </w:rPr>
              <w:t>Sediment/Total Suspended Solids</w:t>
            </w:r>
          </w:p>
        </w:tc>
        <w:tc>
          <w:tcPr>
            <w:tcW w:w="5016" w:type="dxa"/>
          </w:tcPr>
          <w:p w:rsidR="00865884" w:rsidRPr="000E5D81" w:rsidRDefault="00865884" w:rsidP="00865884">
            <w:pPr>
              <w:rPr>
                <w:rFonts w:ascii="Times New Roman" w:hAnsi="Times New Roman" w:cs="Times New Roman"/>
              </w:rPr>
            </w:pPr>
            <w:r w:rsidRPr="000E5D81">
              <w:rPr>
                <w:rFonts w:ascii="Times New Roman" w:hAnsi="Times New Roman" w:cs="Times New Roman"/>
              </w:rPr>
              <w:t>Erosion where soil is disturbed because of construction presents potential problems of sediment and suspended solids due to runoff. Erosion/Sediment controls described on site map and sections 4 and 5 will be utilized.</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9F2E66" w:rsidRDefault="009F2E66"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865884" w:rsidP="00A12165">
            <w:pPr>
              <w:rPr>
                <w:rFonts w:ascii="Times New Roman" w:hAnsi="Times New Roman" w:cs="Times New Roman"/>
              </w:rPr>
            </w:pPr>
            <w:r w:rsidRPr="000E5D81">
              <w:rPr>
                <w:rFonts w:ascii="Times New Roman" w:hAnsi="Times New Roman" w:cs="Times New Roman"/>
              </w:rPr>
              <w:t>Soil Stabilization Material</w:t>
            </w:r>
          </w:p>
        </w:tc>
        <w:tc>
          <w:tcPr>
            <w:tcW w:w="5016" w:type="dxa"/>
          </w:tcPr>
          <w:p w:rsidR="00865884" w:rsidRPr="000E5D81" w:rsidRDefault="00865884" w:rsidP="00865884">
            <w:pPr>
              <w:rPr>
                <w:rFonts w:ascii="Times New Roman" w:hAnsi="Times New Roman" w:cs="Times New Roman"/>
              </w:rPr>
            </w:pPr>
            <w:r w:rsidRPr="000E5D81">
              <w:rPr>
                <w:rFonts w:ascii="Times New Roman" w:hAnsi="Times New Roman" w:cs="Times New Roman"/>
              </w:rPr>
              <w:t>Disturbed areas where slopes or susceptible soil types are exposed. Install Sediment/Pollutant control where material is present up-slope.</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8F4405" w:rsidP="00A12165">
            <w:pPr>
              <w:rPr>
                <w:rFonts w:ascii="Times New Roman" w:hAnsi="Times New Roman" w:cs="Times New Roman"/>
              </w:rPr>
            </w:pPr>
            <w:r w:rsidRPr="000E5D81">
              <w:rPr>
                <w:rFonts w:ascii="Times New Roman" w:hAnsi="Times New Roman" w:cs="Times New Roman"/>
              </w:rPr>
              <w:t>Oils-brown oily petroleum hydrocarbon-Mineral Oil</w:t>
            </w:r>
            <w:r w:rsidRPr="000E5D81">
              <w:rPr>
                <w:rFonts w:ascii="Times New Roman" w:hAnsi="Times New Roman" w:cs="Times New Roman"/>
              </w:rPr>
              <w:tab/>
            </w:r>
          </w:p>
        </w:tc>
        <w:tc>
          <w:tcPr>
            <w:tcW w:w="5016" w:type="dxa"/>
          </w:tcPr>
          <w:p w:rsidR="00FB30BB" w:rsidRPr="000E5D81" w:rsidRDefault="008F4405" w:rsidP="00A12165">
            <w:pPr>
              <w:rPr>
                <w:rFonts w:ascii="Times New Roman" w:hAnsi="Times New Roman" w:cs="Times New Roman"/>
              </w:rPr>
            </w:pPr>
            <w:r w:rsidRPr="000E5D81">
              <w:rPr>
                <w:rFonts w:ascii="Times New Roman" w:hAnsi="Times New Roman" w:cs="Times New Roman"/>
              </w:rPr>
              <w:t>Vehicles performing earth moving and construction activities-also steel and drilling work. Drip pans will be used when changing oil. Also, it will be recommended to not change oil on site.</w:t>
            </w:r>
          </w:p>
        </w:tc>
        <w:tc>
          <w:tcPr>
            <w:tcW w:w="1368" w:type="dxa"/>
          </w:tcPr>
          <w:p w:rsidR="00FB30BB" w:rsidRDefault="00FB30BB"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1434DE" w:rsidP="00A12165">
            <w:pPr>
              <w:rPr>
                <w:rFonts w:ascii="Times New Roman" w:hAnsi="Times New Roman" w:cs="Times New Roman"/>
              </w:rPr>
            </w:pPr>
            <w:r w:rsidRPr="000E5D81">
              <w:rPr>
                <w:rFonts w:ascii="Times New Roman" w:hAnsi="Times New Roman" w:cs="Times New Roman"/>
              </w:rPr>
              <w:t>Grease</w:t>
            </w:r>
          </w:p>
          <w:p w:rsidR="001434DE" w:rsidRPr="000E5D81" w:rsidRDefault="001434DE" w:rsidP="00A12165">
            <w:pPr>
              <w:rPr>
                <w:rFonts w:ascii="Times New Roman" w:hAnsi="Times New Roman" w:cs="Times New Roman"/>
              </w:rPr>
            </w:pPr>
          </w:p>
        </w:tc>
        <w:tc>
          <w:tcPr>
            <w:tcW w:w="5016" w:type="dxa"/>
          </w:tcPr>
          <w:p w:rsidR="00CE1D5A" w:rsidRPr="000E5D81" w:rsidRDefault="00CE1D5A" w:rsidP="00CE1D5A">
            <w:pPr>
              <w:rPr>
                <w:rFonts w:ascii="Times New Roman" w:hAnsi="Times New Roman" w:cs="Times New Roman"/>
              </w:rPr>
            </w:pPr>
            <w:r w:rsidRPr="000E5D81">
              <w:rPr>
                <w:rFonts w:ascii="Times New Roman" w:hAnsi="Times New Roman" w:cs="Times New Roman"/>
              </w:rPr>
              <w:t>Vehicles performing earth moving and construction activities-also steel and drilling work. Clean up where visual and keep equipment clean and wiped down.</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BA700A" w:rsidP="00BA700A">
            <w:pPr>
              <w:rPr>
                <w:rFonts w:ascii="Times New Roman" w:hAnsi="Times New Roman" w:cs="Times New Roman"/>
              </w:rPr>
            </w:pPr>
            <w:r w:rsidRPr="000E5D81">
              <w:rPr>
                <w:rFonts w:ascii="Times New Roman" w:hAnsi="Times New Roman" w:cs="Times New Roman"/>
              </w:rPr>
              <w:t xml:space="preserve">Fuels-colorless-pale brown/yellow-pink-blue green hydrocarbon-Benzene, ethyl benzene, toluene, </w:t>
            </w:r>
            <w:proofErr w:type="spellStart"/>
            <w:r w:rsidRPr="000E5D81">
              <w:rPr>
                <w:rFonts w:ascii="Times New Roman" w:hAnsi="Times New Roman" w:cs="Times New Roman"/>
              </w:rPr>
              <w:t>xylene</w:t>
            </w:r>
            <w:proofErr w:type="spellEnd"/>
            <w:r w:rsidRPr="000E5D81">
              <w:rPr>
                <w:rFonts w:ascii="Times New Roman" w:hAnsi="Times New Roman" w:cs="Times New Roman"/>
              </w:rPr>
              <w:t>, MTBE, petroleum distillate, oils/greases, naphthalene, coal oil</w:t>
            </w:r>
          </w:p>
        </w:tc>
        <w:tc>
          <w:tcPr>
            <w:tcW w:w="5016" w:type="dxa"/>
          </w:tcPr>
          <w:p w:rsidR="007B119D" w:rsidRPr="000E5D81" w:rsidRDefault="007B119D" w:rsidP="007B119D">
            <w:pPr>
              <w:rPr>
                <w:rFonts w:ascii="Times New Roman" w:hAnsi="Times New Roman" w:cs="Times New Roman"/>
              </w:rPr>
            </w:pPr>
            <w:r w:rsidRPr="000E5D81">
              <w:rPr>
                <w:rFonts w:ascii="Times New Roman" w:hAnsi="Times New Roman" w:cs="Times New Roman"/>
              </w:rPr>
              <w:t>Used by vehicles performing dirt work and construction activities. Secondary containment</w:t>
            </w:r>
            <w:r w:rsidR="00A664E1" w:rsidRPr="000E5D81">
              <w:rPr>
                <w:rFonts w:ascii="Times New Roman" w:hAnsi="Times New Roman" w:cs="Times New Roman"/>
              </w:rPr>
              <w:t xml:space="preserve"> will be provided for tanks to contain leaks and spills</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2204D6" w:rsidP="00A12165">
            <w:pPr>
              <w:rPr>
                <w:rFonts w:ascii="Times New Roman" w:hAnsi="Times New Roman" w:cs="Times New Roman"/>
              </w:rPr>
            </w:pPr>
            <w:r w:rsidRPr="000E5D81">
              <w:rPr>
                <w:rFonts w:ascii="Times New Roman" w:hAnsi="Times New Roman" w:cs="Times New Roman"/>
              </w:rPr>
              <w:t>Trash</w:t>
            </w:r>
            <w:r w:rsidRPr="000E5D81">
              <w:rPr>
                <w:rFonts w:ascii="Times New Roman" w:hAnsi="Times New Roman" w:cs="Times New Roman"/>
              </w:rPr>
              <w:tab/>
            </w:r>
          </w:p>
        </w:tc>
        <w:tc>
          <w:tcPr>
            <w:tcW w:w="5016" w:type="dxa"/>
          </w:tcPr>
          <w:p w:rsidR="002F3908" w:rsidRPr="000E5D81" w:rsidRDefault="002F3908" w:rsidP="002F3908">
            <w:pPr>
              <w:rPr>
                <w:rFonts w:ascii="Times New Roman" w:hAnsi="Times New Roman" w:cs="Times New Roman"/>
              </w:rPr>
            </w:pPr>
            <w:r w:rsidRPr="000E5D81">
              <w:rPr>
                <w:rFonts w:ascii="Times New Roman" w:hAnsi="Times New Roman" w:cs="Times New Roman"/>
              </w:rPr>
              <w:t>Trash from empty cardboard, paint, plastic, scrap wood, and metal containers. Will be properly contained on the site and removed frequently for off-site disposal.</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9F2E66" w:rsidRDefault="009F2E66" w:rsidP="00A12165">
            <w:pPr>
              <w:rPr>
                <w:rFonts w:ascii="Times New Roman" w:hAnsi="Times New Roman" w:cs="Times New Roman"/>
              </w:rPr>
            </w:pPr>
          </w:p>
          <w:p w:rsidR="009F2E66" w:rsidRPr="000E5D81" w:rsidRDefault="009F2E66"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320C65" w:rsidP="00A12165">
            <w:pPr>
              <w:rPr>
                <w:rFonts w:ascii="Times New Roman" w:hAnsi="Times New Roman" w:cs="Times New Roman"/>
              </w:rPr>
            </w:pPr>
            <w:r w:rsidRPr="000E5D81">
              <w:rPr>
                <w:rFonts w:ascii="Times New Roman" w:hAnsi="Times New Roman" w:cs="Times New Roman"/>
              </w:rPr>
              <w:t>Sanitary Waste Management-bacteria, parasites, viruses</w:t>
            </w:r>
          </w:p>
        </w:tc>
        <w:tc>
          <w:tcPr>
            <w:tcW w:w="5016" w:type="dxa"/>
          </w:tcPr>
          <w:p w:rsidR="00320C65" w:rsidRPr="000E5D81" w:rsidRDefault="00320C65" w:rsidP="00320C65">
            <w:pPr>
              <w:rPr>
                <w:rFonts w:ascii="Times New Roman" w:hAnsi="Times New Roman" w:cs="Times New Roman"/>
              </w:rPr>
            </w:pPr>
            <w:r w:rsidRPr="000E5D81">
              <w:rPr>
                <w:rFonts w:ascii="Times New Roman" w:hAnsi="Times New Roman" w:cs="Times New Roman"/>
              </w:rPr>
              <w:t xml:space="preserve">Fecal coli form bacteria may occur in surrounding waters as a result of the overflow of domestic sewage or non-point sources of human and animal waste that could impact the river or other water sources. Portable </w:t>
            </w:r>
            <w:r w:rsidRPr="000E5D81">
              <w:rPr>
                <w:rFonts w:ascii="Times New Roman" w:hAnsi="Times New Roman" w:cs="Times New Roman"/>
              </w:rPr>
              <w:lastRenderedPageBreak/>
              <w:t>toilets will be contained on the site in designated areas. Licensed sanitary services will ensure facilities are in working order at all times.</w:t>
            </w:r>
          </w:p>
          <w:p w:rsidR="00FB30BB" w:rsidRPr="000E5D81" w:rsidRDefault="00FB30BB" w:rsidP="00A12165">
            <w:pPr>
              <w:rPr>
                <w:rFonts w:ascii="Times New Roman" w:hAnsi="Times New Roman" w:cs="Times New Roman"/>
              </w:rPr>
            </w:pPr>
          </w:p>
        </w:tc>
        <w:tc>
          <w:tcPr>
            <w:tcW w:w="1368" w:type="dxa"/>
          </w:tcPr>
          <w:p w:rsidR="00FB30BB" w:rsidRDefault="00FB30BB" w:rsidP="00A12165">
            <w:pPr>
              <w:rPr>
                <w:rFonts w:ascii="Times New Roman" w:hAnsi="Times New Roman" w:cs="Times New Roman"/>
              </w:rPr>
            </w:pPr>
          </w:p>
          <w:p w:rsidR="002646AF" w:rsidRDefault="002646AF" w:rsidP="00A12165">
            <w:pPr>
              <w:rPr>
                <w:rFonts w:ascii="Times New Roman" w:hAnsi="Times New Roman" w:cs="Times New Roman"/>
              </w:rPr>
            </w:pPr>
          </w:p>
          <w:p w:rsidR="002646AF" w:rsidRPr="000E5D81" w:rsidRDefault="002646AF" w:rsidP="00A12165">
            <w:pPr>
              <w:rPr>
                <w:rFonts w:ascii="Times New Roman" w:hAnsi="Times New Roman" w:cs="Times New Roman"/>
              </w:rPr>
            </w:pPr>
            <w:r>
              <w:rPr>
                <w:rFonts w:ascii="Times New Roman" w:hAnsi="Times New Roman" w:cs="Times New Roman"/>
              </w:rPr>
              <w:t>X</w:t>
            </w:r>
          </w:p>
        </w:tc>
      </w:tr>
      <w:tr w:rsidR="00FB30BB" w:rsidRPr="00405B7E" w:rsidTr="00655284">
        <w:tc>
          <w:tcPr>
            <w:tcW w:w="3192" w:type="dxa"/>
          </w:tcPr>
          <w:p w:rsidR="00FB30BB" w:rsidRPr="000E5D81" w:rsidRDefault="000247CB" w:rsidP="00A12165">
            <w:pPr>
              <w:rPr>
                <w:rFonts w:ascii="Times New Roman" w:hAnsi="Times New Roman" w:cs="Times New Roman"/>
              </w:rPr>
            </w:pPr>
            <w:r w:rsidRPr="000E5D81">
              <w:rPr>
                <w:rFonts w:ascii="Times New Roman" w:hAnsi="Times New Roman" w:cs="Times New Roman"/>
              </w:rPr>
              <w:lastRenderedPageBreak/>
              <w:t>Fertilizers-liquid/solid grains- Nitrogen, phosphorous</w:t>
            </w:r>
          </w:p>
        </w:tc>
        <w:tc>
          <w:tcPr>
            <w:tcW w:w="5016" w:type="dxa"/>
          </w:tcPr>
          <w:p w:rsidR="00FB30BB" w:rsidRPr="000E5D81" w:rsidRDefault="000247CB" w:rsidP="00A12165">
            <w:pPr>
              <w:rPr>
                <w:rFonts w:ascii="Times New Roman" w:hAnsi="Times New Roman" w:cs="Times New Roman"/>
              </w:rPr>
            </w:pPr>
            <w:r w:rsidRPr="000E5D81">
              <w:rPr>
                <w:rFonts w:ascii="Times New Roman" w:hAnsi="Times New Roman" w:cs="Times New Roman"/>
              </w:rPr>
              <w:t xml:space="preserve">Fertilizer is seldom used during final site preparation when vegetated areas are </w:t>
            </w:r>
            <w:proofErr w:type="spellStart"/>
            <w:r w:rsidRPr="000E5D81">
              <w:rPr>
                <w:rFonts w:ascii="Times New Roman" w:hAnsi="Times New Roman" w:cs="Times New Roman"/>
              </w:rPr>
              <w:t>sodded</w:t>
            </w:r>
            <w:proofErr w:type="spellEnd"/>
            <w:r w:rsidRPr="000E5D81">
              <w:rPr>
                <w:rFonts w:ascii="Times New Roman" w:hAnsi="Times New Roman" w:cs="Times New Roman"/>
              </w:rPr>
              <w:t xml:space="preserve"> or seeded. Fertilizer will not be applied just before a storm event, and will not be stored on the site for any length of time.</w:t>
            </w:r>
          </w:p>
        </w:tc>
        <w:tc>
          <w:tcPr>
            <w:tcW w:w="1368" w:type="dxa"/>
          </w:tcPr>
          <w:p w:rsidR="00FB30BB" w:rsidRDefault="00FB30BB" w:rsidP="00A12165">
            <w:pPr>
              <w:rPr>
                <w:rFonts w:ascii="Times New Roman" w:hAnsi="Times New Roman" w:cs="Times New Roman"/>
              </w:rPr>
            </w:pPr>
          </w:p>
          <w:p w:rsidR="002646AF" w:rsidRPr="000E5D81" w:rsidRDefault="002646AF" w:rsidP="00A12165">
            <w:pPr>
              <w:rPr>
                <w:rFonts w:ascii="Times New Roman" w:hAnsi="Times New Roman" w:cs="Times New Roman"/>
              </w:rPr>
            </w:pPr>
            <w:r>
              <w:rPr>
                <w:rFonts w:ascii="Times New Roman" w:hAnsi="Times New Roman" w:cs="Times New Roman"/>
              </w:rPr>
              <w:t>X</w:t>
            </w:r>
          </w:p>
        </w:tc>
      </w:tr>
    </w:tbl>
    <w:p w:rsidR="00603C45" w:rsidRPr="00405B7E" w:rsidRDefault="00603C45" w:rsidP="00603C45">
      <w:pPr>
        <w:spacing w:line="240" w:lineRule="auto"/>
        <w:rPr>
          <w:rFonts w:ascii="Times New Roman" w:hAnsi="Times New Roman" w:cs="Times New Roman"/>
          <w:sz w:val="20"/>
          <w:szCs w:val="20"/>
        </w:rPr>
      </w:pPr>
      <w:r w:rsidRPr="00405B7E">
        <w:rPr>
          <w:rFonts w:ascii="Times New Roman" w:hAnsi="Times New Roman" w:cs="Times New Roman"/>
          <w:sz w:val="20"/>
          <w:szCs w:val="20"/>
        </w:rPr>
        <w:tab/>
      </w:r>
    </w:p>
    <w:p w:rsidR="00EB6A53" w:rsidRPr="00074681" w:rsidRDefault="00EB6A53" w:rsidP="00074681">
      <w:pPr>
        <w:spacing w:line="240" w:lineRule="auto"/>
        <w:ind w:firstLine="720"/>
        <w:rPr>
          <w:rFonts w:ascii="Times New Roman" w:hAnsi="Times New Roman" w:cs="Times New Roman"/>
          <w:sz w:val="32"/>
          <w:szCs w:val="32"/>
        </w:rPr>
      </w:pPr>
      <w:r w:rsidRPr="00074681">
        <w:rPr>
          <w:rFonts w:ascii="Times New Roman" w:hAnsi="Times New Roman" w:cs="Times New Roman"/>
          <w:sz w:val="32"/>
          <w:szCs w:val="32"/>
        </w:rPr>
        <w:t>3.9 Endangered Species Certification</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Are endangered or threatened species and critical habitats on or near the project area?</w:t>
      </w:r>
    </w:p>
    <w:p w:rsidR="00EB6A53" w:rsidRPr="00EB6A53" w:rsidRDefault="00966A2A" w:rsidP="00954E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EB6A53" w:rsidRPr="00EB6A53">
        <w:rPr>
          <w:rFonts w:ascii="Times New Roman" w:hAnsi="Times New Roman" w:cs="Times New Roman"/>
          <w:sz w:val="24"/>
          <w:szCs w:val="24"/>
        </w:rPr>
        <w:t>Yes</w:t>
      </w:r>
      <w:proofErr w:type="gramEnd"/>
      <w:r>
        <w:rPr>
          <w:rFonts w:ascii="Times New Roman" w:hAnsi="Times New Roman" w:cs="Times New Roman"/>
          <w:sz w:val="24"/>
          <w:szCs w:val="24"/>
        </w:rPr>
        <w:tab/>
      </w:r>
      <w:r w:rsidR="00EB6A53" w:rsidRPr="00EB6A53">
        <w:rPr>
          <w:rFonts w:ascii="Times New Roman" w:hAnsi="Times New Roman" w:cs="Times New Roman"/>
          <w:sz w:val="24"/>
          <w:szCs w:val="24"/>
        </w:rPr>
        <w:tab/>
      </w:r>
      <w:r>
        <w:rPr>
          <w:rFonts w:ascii="Times New Roman" w:hAnsi="Times New Roman" w:cs="Times New Roman"/>
          <w:sz w:val="24"/>
          <w:szCs w:val="24"/>
        </w:rPr>
        <w:t xml:space="preserve">[ </w:t>
      </w:r>
      <w:r w:rsidR="003F1747">
        <w:rPr>
          <w:rFonts w:ascii="Times New Roman" w:hAnsi="Times New Roman" w:cs="Times New Roman"/>
          <w:sz w:val="24"/>
          <w:szCs w:val="24"/>
        </w:rPr>
        <w:t>X</w:t>
      </w:r>
      <w:r>
        <w:rPr>
          <w:rFonts w:ascii="Times New Roman" w:hAnsi="Times New Roman" w:cs="Times New Roman"/>
          <w:sz w:val="24"/>
          <w:szCs w:val="24"/>
        </w:rPr>
        <w:t xml:space="preserve"> ]</w:t>
      </w:r>
      <w:r w:rsidR="00EB6A53" w:rsidRPr="00EB6A53">
        <w:rPr>
          <w:rFonts w:ascii="Times New Roman" w:hAnsi="Times New Roman" w:cs="Times New Roman"/>
          <w:sz w:val="24"/>
          <w:szCs w:val="24"/>
        </w:rPr>
        <w:t xml:space="preserve"> No</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Describe how this determination was made:</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The US Fish and Wildlife Service has available a list of endangered species by state. The list for Utah was found at the below website and is also listed on the following page.</w:t>
      </w:r>
    </w:p>
    <w:p w:rsidR="00E50A5B" w:rsidRDefault="00EB6A53" w:rsidP="00B60CCD">
      <w:pPr>
        <w:spacing w:line="240" w:lineRule="auto"/>
        <w:ind w:firstLine="720"/>
        <w:rPr>
          <w:rFonts w:ascii="Times New Roman" w:hAnsi="Times New Roman" w:cs="Times New Roman"/>
          <w:sz w:val="24"/>
          <w:szCs w:val="24"/>
        </w:rPr>
      </w:pPr>
      <w:proofErr w:type="gramStart"/>
      <w:r w:rsidRPr="00EB6A53">
        <w:rPr>
          <w:rFonts w:ascii="Times New Roman" w:hAnsi="Times New Roman" w:cs="Times New Roman"/>
          <w:sz w:val="24"/>
          <w:szCs w:val="24"/>
        </w:rPr>
        <w:t>http</w:t>
      </w:r>
      <w:proofErr w:type="gramEnd"/>
      <w:r w:rsidRPr="00EB6A53">
        <w:rPr>
          <w:rFonts w:ascii="Times New Roman" w:hAnsi="Times New Roman" w:cs="Times New Roman"/>
          <w:sz w:val="24"/>
          <w:szCs w:val="24"/>
        </w:rPr>
        <w:t xml:space="preserve"> ://ecos.fws</w:t>
      </w:r>
      <w:r w:rsidR="00E50A5B">
        <w:rPr>
          <w:rFonts w:ascii="Times New Roman" w:hAnsi="Times New Roman" w:cs="Times New Roman"/>
          <w:sz w:val="24"/>
          <w:szCs w:val="24"/>
        </w:rPr>
        <w:t>.</w:t>
      </w:r>
      <w:r w:rsidRPr="00EB6A53">
        <w:rPr>
          <w:rFonts w:ascii="Times New Roman" w:hAnsi="Times New Roman" w:cs="Times New Roman"/>
          <w:sz w:val="24"/>
          <w:szCs w:val="24"/>
        </w:rPr>
        <w:t>gov/</w:t>
      </w:r>
      <w:proofErr w:type="spellStart"/>
      <w:r w:rsidRPr="00EB6A53">
        <w:rPr>
          <w:rFonts w:ascii="Times New Roman" w:hAnsi="Times New Roman" w:cs="Times New Roman"/>
          <w:sz w:val="24"/>
          <w:szCs w:val="24"/>
        </w:rPr>
        <w:t>tess</w:t>
      </w:r>
      <w:r w:rsidR="00E50A5B">
        <w:rPr>
          <w:rFonts w:ascii="Times New Roman" w:hAnsi="Times New Roman" w:cs="Times New Roman"/>
          <w:sz w:val="24"/>
          <w:szCs w:val="24"/>
        </w:rPr>
        <w:t>_</w:t>
      </w:r>
      <w:r w:rsidRPr="00EB6A53">
        <w:rPr>
          <w:rFonts w:ascii="Times New Roman" w:hAnsi="Times New Roman" w:cs="Times New Roman"/>
          <w:sz w:val="24"/>
          <w:szCs w:val="24"/>
        </w:rPr>
        <w:t>public</w:t>
      </w:r>
      <w:proofErr w:type="spellEnd"/>
      <w:r w:rsidRPr="00EB6A53">
        <w:rPr>
          <w:rFonts w:ascii="Times New Roman" w:hAnsi="Times New Roman" w:cs="Times New Roman"/>
          <w:sz w:val="24"/>
          <w:szCs w:val="24"/>
        </w:rPr>
        <w:t>/</w:t>
      </w:r>
      <w:proofErr w:type="spellStart"/>
      <w:r w:rsidRPr="00EB6A53">
        <w:rPr>
          <w:rFonts w:ascii="Times New Roman" w:hAnsi="Times New Roman" w:cs="Times New Roman"/>
          <w:sz w:val="24"/>
          <w:szCs w:val="24"/>
        </w:rPr>
        <w:t>StateListing</w:t>
      </w:r>
      <w:proofErr w:type="spellEnd"/>
      <w:r w:rsidRPr="00EB6A53">
        <w:rPr>
          <w:rFonts w:ascii="Times New Roman" w:hAnsi="Times New Roman" w:cs="Times New Roman"/>
          <w:sz w:val="24"/>
          <w:szCs w:val="24"/>
        </w:rPr>
        <w:t xml:space="preserve">. </w:t>
      </w:r>
      <w:proofErr w:type="gramStart"/>
      <w:r w:rsidRPr="00EB6A53">
        <w:rPr>
          <w:rFonts w:ascii="Times New Roman" w:hAnsi="Times New Roman" w:cs="Times New Roman"/>
          <w:sz w:val="24"/>
          <w:szCs w:val="24"/>
        </w:rPr>
        <w:t>do</w:t>
      </w:r>
      <w:proofErr w:type="gramEnd"/>
      <w:r w:rsidRPr="00EB6A53">
        <w:rPr>
          <w:rFonts w:ascii="Times New Roman" w:hAnsi="Times New Roman" w:cs="Times New Roman"/>
          <w:sz w:val="24"/>
          <w:szCs w:val="24"/>
        </w:rPr>
        <w:t xml:space="preserve">? </w:t>
      </w:r>
      <w:proofErr w:type="gramStart"/>
      <w:r w:rsidRPr="00EB6A53">
        <w:rPr>
          <w:rFonts w:ascii="Times New Roman" w:hAnsi="Times New Roman" w:cs="Times New Roman"/>
          <w:sz w:val="24"/>
          <w:szCs w:val="24"/>
        </w:rPr>
        <w:t>status=</w:t>
      </w:r>
      <w:proofErr w:type="spellStart"/>
      <w:proofErr w:type="gramEnd"/>
      <w:r w:rsidRPr="00EB6A53">
        <w:rPr>
          <w:rFonts w:ascii="Times New Roman" w:hAnsi="Times New Roman" w:cs="Times New Roman"/>
          <w:sz w:val="24"/>
          <w:szCs w:val="24"/>
        </w:rPr>
        <w:t>listed&amp;state</w:t>
      </w:r>
      <w:proofErr w:type="spellEnd"/>
      <w:r w:rsidR="00E50A5B">
        <w:rPr>
          <w:rFonts w:ascii="Times New Roman" w:hAnsi="Times New Roman" w:cs="Times New Roman"/>
          <w:sz w:val="24"/>
          <w:szCs w:val="24"/>
        </w:rPr>
        <w:t>=U</w:t>
      </w:r>
      <w:r w:rsidRPr="00EB6A53">
        <w:rPr>
          <w:rFonts w:ascii="Times New Roman" w:hAnsi="Times New Roman" w:cs="Times New Roman"/>
          <w:sz w:val="24"/>
          <w:szCs w:val="24"/>
        </w:rPr>
        <w:t>T</w:t>
      </w:r>
    </w:p>
    <w:p w:rsidR="00BA0D9F" w:rsidRDefault="00ED430A" w:rsidP="00380399">
      <w:pPr>
        <w:spacing w:line="240" w:lineRule="auto"/>
        <w:ind w:firstLine="720"/>
        <w:rPr>
          <w:rFonts w:ascii="Times New Roman" w:hAnsi="Times New Roman" w:cs="Times New Roman"/>
          <w:sz w:val="24"/>
          <w:szCs w:val="24"/>
        </w:rPr>
      </w:pPr>
      <w:hyperlink r:id="rId8" w:history="1">
        <w:r w:rsidR="00BA0D9F" w:rsidRPr="00D836C4">
          <w:rPr>
            <w:rStyle w:val="Hyperlink"/>
            <w:rFonts w:ascii="Times New Roman" w:hAnsi="Times New Roman" w:cs="Times New Roman"/>
            <w:sz w:val="24"/>
            <w:szCs w:val="24"/>
          </w:rPr>
          <w:t>http://dwrcdc.nr.utah.gov/ucdc/ViewReports/sscounty.pdf</w:t>
        </w:r>
      </w:hyperlink>
    </w:p>
    <w:p w:rsidR="00EB6A53" w:rsidRPr="00EB6A53" w:rsidRDefault="00EB6A53" w:rsidP="00380399">
      <w:pPr>
        <w:spacing w:line="240" w:lineRule="auto"/>
        <w:ind w:firstLine="720"/>
        <w:rPr>
          <w:rFonts w:ascii="Times New Roman" w:hAnsi="Times New Roman" w:cs="Times New Roman"/>
          <w:sz w:val="24"/>
          <w:szCs w:val="24"/>
        </w:rPr>
      </w:pPr>
      <w:r w:rsidRPr="00EB6A53">
        <w:rPr>
          <w:rFonts w:ascii="Times New Roman" w:hAnsi="Times New Roman" w:cs="Times New Roman"/>
          <w:sz w:val="24"/>
          <w:szCs w:val="24"/>
        </w:rPr>
        <w:t xml:space="preserve">Referencing Appendix C — Endangered Species Act Review Procedures of the EPA NPDES General Permit, this project is eligible for permit coverage under the certification for endangered species criterion "A." </w:t>
      </w:r>
      <w:proofErr w:type="gramStart"/>
      <w:r w:rsidRPr="00EB6A53">
        <w:rPr>
          <w:rFonts w:ascii="Times New Roman" w:hAnsi="Times New Roman" w:cs="Times New Roman"/>
          <w:sz w:val="24"/>
          <w:szCs w:val="24"/>
        </w:rPr>
        <w:t>Criterion A.</w:t>
      </w:r>
      <w:proofErr w:type="gramEnd"/>
      <w:r w:rsidRPr="00EB6A53">
        <w:rPr>
          <w:rFonts w:ascii="Times New Roman" w:hAnsi="Times New Roman" w:cs="Times New Roman"/>
          <w:sz w:val="24"/>
          <w:szCs w:val="24"/>
        </w:rPr>
        <w:t xml:space="preserve"> No federally listed threatened or endangered species or their designated critical habitats are in the project area as defined in Appendix C.</w:t>
      </w:r>
    </w:p>
    <w:p w:rsidR="00EB6A53" w:rsidRPr="00EB6A53" w:rsidRDefault="00EB6A53" w:rsidP="000A1905">
      <w:pPr>
        <w:spacing w:line="240" w:lineRule="auto"/>
        <w:ind w:left="720"/>
        <w:rPr>
          <w:rFonts w:ascii="Times New Roman" w:hAnsi="Times New Roman" w:cs="Times New Roman"/>
          <w:sz w:val="24"/>
          <w:szCs w:val="24"/>
        </w:rPr>
      </w:pPr>
      <w:r w:rsidRPr="00EB6A53">
        <w:rPr>
          <w:rFonts w:ascii="Times New Roman" w:hAnsi="Times New Roman" w:cs="Times New Roman"/>
          <w:sz w:val="24"/>
          <w:szCs w:val="24"/>
        </w:rPr>
        <w:t xml:space="preserve">1. Determine if Listed Threatened or Endangered </w:t>
      </w:r>
      <w:r w:rsidR="000E20CE">
        <w:rPr>
          <w:rFonts w:ascii="Times New Roman" w:hAnsi="Times New Roman" w:cs="Times New Roman"/>
          <w:sz w:val="24"/>
          <w:szCs w:val="24"/>
        </w:rPr>
        <w:t xml:space="preserve">Species are Present on or near </w:t>
      </w:r>
      <w:r w:rsidRPr="00EB6A53">
        <w:rPr>
          <w:rFonts w:ascii="Times New Roman" w:hAnsi="Times New Roman" w:cs="Times New Roman"/>
          <w:sz w:val="24"/>
          <w:szCs w:val="24"/>
        </w:rPr>
        <w:t>project. No Federally Listed Endangered or Threatened Species are present in the project area derived from the US Fish and Wildlife Service and the Utah Division of Wildlife Resources.</w:t>
      </w:r>
    </w:p>
    <w:p w:rsidR="00EB6A53" w:rsidRPr="00EB6A53" w:rsidRDefault="00EB6A53" w:rsidP="000A1905">
      <w:pPr>
        <w:spacing w:line="240" w:lineRule="auto"/>
        <w:ind w:left="720"/>
        <w:rPr>
          <w:rFonts w:ascii="Times New Roman" w:hAnsi="Times New Roman" w:cs="Times New Roman"/>
          <w:sz w:val="24"/>
          <w:szCs w:val="24"/>
        </w:rPr>
      </w:pPr>
      <w:r w:rsidRPr="00EB6A53">
        <w:rPr>
          <w:rFonts w:ascii="Times New Roman" w:hAnsi="Times New Roman" w:cs="Times New Roman"/>
          <w:sz w:val="24"/>
          <w:szCs w:val="24"/>
        </w:rPr>
        <w:t>2. Determine whether or not the construction storm water discharges or discharge related activities could negatively affect listed Threatened/ Endangered Species or Designated Critical Habitat near this project This project is not likely to adversely impact a listed species or critical habitat based on the initial site inspection and a review of the site location in relation to any known critical habitat by the SWPPP production team.</w:t>
      </w:r>
    </w:p>
    <w:p w:rsidR="00EB6A53" w:rsidRPr="00EB6A53" w:rsidRDefault="00EB6A53" w:rsidP="000A1905">
      <w:pPr>
        <w:spacing w:line="240" w:lineRule="auto"/>
        <w:ind w:left="720"/>
        <w:rPr>
          <w:rFonts w:ascii="Times New Roman" w:hAnsi="Times New Roman" w:cs="Times New Roman"/>
          <w:sz w:val="24"/>
          <w:szCs w:val="24"/>
        </w:rPr>
      </w:pPr>
      <w:r w:rsidRPr="00EB6A53">
        <w:rPr>
          <w:rFonts w:ascii="Times New Roman" w:hAnsi="Times New Roman" w:cs="Times New Roman"/>
          <w:sz w:val="24"/>
          <w:szCs w:val="24"/>
        </w:rPr>
        <w:t>3. Determine if measures can be implemented to avoid adverse effects. A combination of sediment/erosion/pollutant control BMPs will be installed on this project including material handling, waste management and wash out water controls to avoid adverse impacts from this project on any listed species or critical habitat.</w:t>
      </w:r>
    </w:p>
    <w:p w:rsidR="00EB6A53" w:rsidRPr="00EB6A53" w:rsidRDefault="00EB6A53" w:rsidP="000A1905">
      <w:pPr>
        <w:spacing w:line="240" w:lineRule="auto"/>
        <w:ind w:left="720"/>
        <w:rPr>
          <w:rFonts w:ascii="Times New Roman" w:hAnsi="Times New Roman" w:cs="Times New Roman"/>
          <w:sz w:val="24"/>
          <w:szCs w:val="24"/>
        </w:rPr>
      </w:pPr>
      <w:r w:rsidRPr="00EB6A53">
        <w:rPr>
          <w:rFonts w:ascii="Times New Roman" w:hAnsi="Times New Roman" w:cs="Times New Roman"/>
          <w:sz w:val="24"/>
          <w:szCs w:val="24"/>
        </w:rPr>
        <w:t>4. Determine if eligibility requirements of criterion B-FF - Subpart 1.3.C.6 are met.  No adverse impacts are anticipated from this project- formal consultation and review with the U.S. Fish and Wildlife Service or other regulatory bodies are not required.</w:t>
      </w:r>
    </w:p>
    <w:p w:rsidR="00CD2692" w:rsidRPr="00CD3125" w:rsidRDefault="00CD2692" w:rsidP="00CD2692">
      <w:pPr>
        <w:spacing w:line="240" w:lineRule="auto"/>
        <w:rPr>
          <w:rFonts w:ascii="Times New Roman" w:hAnsi="Times New Roman" w:cs="Times New Roman"/>
          <w:b/>
          <w:sz w:val="24"/>
          <w:szCs w:val="24"/>
        </w:rPr>
      </w:pPr>
      <w:r w:rsidRPr="00CD3125">
        <w:rPr>
          <w:rFonts w:ascii="Times New Roman" w:hAnsi="Times New Roman" w:cs="Times New Roman"/>
          <w:b/>
          <w:sz w:val="24"/>
          <w:szCs w:val="24"/>
        </w:rPr>
        <w:lastRenderedPageBreak/>
        <w:t xml:space="preserve">Endangered and Threatened Species in </w:t>
      </w:r>
      <w:r w:rsidR="00B879F6">
        <w:rPr>
          <w:rFonts w:ascii="Times New Roman" w:hAnsi="Times New Roman" w:cs="Times New Roman"/>
          <w:b/>
          <w:sz w:val="24"/>
          <w:szCs w:val="24"/>
        </w:rPr>
        <w:t>Weber</w:t>
      </w:r>
      <w:r w:rsidRPr="00CD3125">
        <w:rPr>
          <w:rFonts w:ascii="Times New Roman" w:hAnsi="Times New Roman" w:cs="Times New Roman"/>
          <w:b/>
          <w:sz w:val="24"/>
          <w:szCs w:val="24"/>
        </w:rPr>
        <w:t xml:space="preserve"> County as listed by the State of Utah Natural Resources Division of Wildlife Resources.</w:t>
      </w:r>
    </w:p>
    <w:p w:rsidR="00CD2692" w:rsidRDefault="00CD2692" w:rsidP="00CD2692">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The following list is of endangered and threatened species in </w:t>
      </w:r>
      <w:r w:rsidR="00B879F6">
        <w:rPr>
          <w:rFonts w:ascii="Times New Roman" w:hAnsi="Times New Roman" w:cs="Times New Roman"/>
          <w:sz w:val="24"/>
          <w:szCs w:val="24"/>
        </w:rPr>
        <w:t>Weber</w:t>
      </w:r>
      <w:r w:rsidRPr="006F0D78">
        <w:rPr>
          <w:rFonts w:ascii="Times New Roman" w:hAnsi="Times New Roman" w:cs="Times New Roman"/>
          <w:sz w:val="24"/>
          <w:szCs w:val="24"/>
        </w:rPr>
        <w:t xml:space="preserve"> County. The list also includes species of concern, and species receiving special management to keep them off of the federal threatened and endangered species list.</w:t>
      </w:r>
    </w:p>
    <w:p w:rsidR="00CD3125" w:rsidRPr="006F0D78" w:rsidRDefault="003B34C4" w:rsidP="00CD2692">
      <w:pPr>
        <w:spacing w:line="240" w:lineRule="auto"/>
        <w:rPr>
          <w:rFonts w:ascii="Times New Roman" w:hAnsi="Times New Roman" w:cs="Times New Roman"/>
          <w:sz w:val="24"/>
          <w:szCs w:val="24"/>
        </w:rPr>
      </w:pPr>
      <w:r>
        <w:rPr>
          <w:rFonts w:ascii="Times New Roman" w:hAnsi="Times New Roman" w:cs="Times New Roman"/>
          <w:sz w:val="24"/>
          <w:szCs w:val="24"/>
        </w:rPr>
        <w:t xml:space="preserve">American white pelican, Bald eagle, </w:t>
      </w:r>
      <w:r w:rsidR="00CD3125">
        <w:rPr>
          <w:rFonts w:ascii="Times New Roman" w:hAnsi="Times New Roman" w:cs="Times New Roman"/>
          <w:sz w:val="24"/>
          <w:szCs w:val="24"/>
        </w:rPr>
        <w:t xml:space="preserve"> </w:t>
      </w:r>
      <w:proofErr w:type="spellStart"/>
      <w:r w:rsidR="00930E21">
        <w:rPr>
          <w:rFonts w:ascii="Times New Roman" w:hAnsi="Times New Roman" w:cs="Times New Roman"/>
          <w:sz w:val="24"/>
          <w:szCs w:val="24"/>
        </w:rPr>
        <w:t>Bluehead</w:t>
      </w:r>
      <w:proofErr w:type="spellEnd"/>
      <w:r w:rsidR="00930E21">
        <w:rPr>
          <w:rFonts w:ascii="Times New Roman" w:hAnsi="Times New Roman" w:cs="Times New Roman"/>
          <w:sz w:val="24"/>
          <w:szCs w:val="24"/>
        </w:rPr>
        <w:t xml:space="preserve"> Sucker,  Bobolink,  Burrowing Owl,  Deseret </w:t>
      </w:r>
      <w:proofErr w:type="spellStart"/>
      <w:r w:rsidR="00930E21">
        <w:rPr>
          <w:rFonts w:ascii="Times New Roman" w:hAnsi="Times New Roman" w:cs="Times New Roman"/>
          <w:sz w:val="24"/>
          <w:szCs w:val="24"/>
        </w:rPr>
        <w:t>Mountainsnail</w:t>
      </w:r>
      <w:proofErr w:type="spellEnd"/>
      <w:r w:rsidR="00930E21">
        <w:rPr>
          <w:rFonts w:ascii="Times New Roman" w:hAnsi="Times New Roman" w:cs="Times New Roman"/>
          <w:sz w:val="24"/>
          <w:szCs w:val="24"/>
        </w:rPr>
        <w:t xml:space="preserve">,  Grasshopper Sparrow,  Gray Wolf,  Greater Sage-Grouse,  June Sucker,  Kit Fox,  Mountain Plover,  Northern Goshawk,  </w:t>
      </w:r>
      <w:r>
        <w:rPr>
          <w:rFonts w:ascii="Times New Roman" w:hAnsi="Times New Roman" w:cs="Times New Roman"/>
          <w:sz w:val="24"/>
          <w:szCs w:val="24"/>
        </w:rPr>
        <w:t>Northwest Bonneville PYRG, Sharp-tailed Grouse</w:t>
      </w:r>
      <w:r w:rsidR="00B713DC">
        <w:rPr>
          <w:rFonts w:ascii="Times New Roman" w:hAnsi="Times New Roman" w:cs="Times New Roman"/>
          <w:sz w:val="24"/>
          <w:szCs w:val="24"/>
        </w:rPr>
        <w:t>,  Short-eared Owl,  W</w:t>
      </w:r>
      <w:r w:rsidR="001640E5">
        <w:rPr>
          <w:rFonts w:ascii="Times New Roman" w:hAnsi="Times New Roman" w:cs="Times New Roman"/>
          <w:sz w:val="24"/>
          <w:szCs w:val="24"/>
        </w:rPr>
        <w:t xml:space="preserve">estern </w:t>
      </w:r>
      <w:proofErr w:type="spellStart"/>
      <w:r w:rsidR="001640E5">
        <w:rPr>
          <w:rFonts w:ascii="Times New Roman" w:hAnsi="Times New Roman" w:cs="Times New Roman"/>
          <w:sz w:val="24"/>
          <w:szCs w:val="24"/>
        </w:rPr>
        <w:t>Pearlshell</w:t>
      </w:r>
      <w:proofErr w:type="spellEnd"/>
      <w:r w:rsidR="001640E5">
        <w:rPr>
          <w:rFonts w:ascii="Times New Roman" w:hAnsi="Times New Roman" w:cs="Times New Roman"/>
          <w:sz w:val="24"/>
          <w:szCs w:val="24"/>
        </w:rPr>
        <w:t>, Western</w:t>
      </w:r>
      <w:r w:rsidR="00DC37E6">
        <w:rPr>
          <w:rFonts w:ascii="Times New Roman" w:hAnsi="Times New Roman" w:cs="Times New Roman"/>
          <w:sz w:val="24"/>
          <w:szCs w:val="24"/>
        </w:rPr>
        <w:t xml:space="preserve"> Toad</w:t>
      </w:r>
      <w:r w:rsidR="00B713DC">
        <w:rPr>
          <w:rFonts w:ascii="Times New Roman" w:hAnsi="Times New Roman" w:cs="Times New Roman"/>
          <w:sz w:val="24"/>
          <w:szCs w:val="24"/>
        </w:rPr>
        <w:t xml:space="preserve">,  Yellow-billed Cuckoo.  </w:t>
      </w:r>
    </w:p>
    <w:p w:rsidR="00CD2692" w:rsidRPr="00CD2692" w:rsidRDefault="00CD2692" w:rsidP="00CD2692">
      <w:pPr>
        <w:spacing w:line="240" w:lineRule="auto"/>
        <w:ind w:firstLine="720"/>
        <w:rPr>
          <w:rFonts w:ascii="Times New Roman" w:hAnsi="Times New Roman" w:cs="Times New Roman"/>
          <w:sz w:val="32"/>
          <w:szCs w:val="32"/>
        </w:rPr>
      </w:pPr>
      <w:r w:rsidRPr="00CD2692">
        <w:rPr>
          <w:rFonts w:ascii="Times New Roman" w:hAnsi="Times New Roman" w:cs="Times New Roman"/>
          <w:sz w:val="32"/>
          <w:szCs w:val="32"/>
        </w:rPr>
        <w:t>3.10 Historic Preservation</w:t>
      </w:r>
    </w:p>
    <w:p w:rsidR="00043E48" w:rsidRDefault="00CD2692" w:rsidP="00CD2692">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Are there any historic sites on or near the construction site? </w:t>
      </w:r>
    </w:p>
    <w:p w:rsidR="00CD2692" w:rsidRPr="006F0D78" w:rsidRDefault="00043E48" w:rsidP="00CD2692">
      <w:pPr>
        <w:spacing w:line="240" w:lineRule="auto"/>
        <w:rPr>
          <w:rFonts w:ascii="Times New Roman" w:hAnsi="Times New Roman" w:cs="Times New Roman"/>
          <w:sz w:val="24"/>
          <w:szCs w:val="24"/>
        </w:rPr>
      </w:pPr>
      <w:r>
        <w:rPr>
          <w:rFonts w:ascii="Times New Roman" w:hAnsi="Times New Roman" w:cs="Times New Roman"/>
          <w:sz w:val="24"/>
          <w:szCs w:val="24"/>
        </w:rPr>
        <w:t>[  ]</w:t>
      </w:r>
      <w:r w:rsidR="00CD2692" w:rsidRPr="006F0D78">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3F1747">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00CD2692" w:rsidRPr="006F0D78">
        <w:rPr>
          <w:rFonts w:ascii="Times New Roman" w:hAnsi="Times New Roman" w:cs="Times New Roman"/>
          <w:sz w:val="24"/>
          <w:szCs w:val="24"/>
        </w:rPr>
        <w:t xml:space="preserve"> No</w:t>
      </w:r>
    </w:p>
    <w:p w:rsidR="00CD2692" w:rsidRDefault="00CD2692" w:rsidP="00CD2692">
      <w:pPr>
        <w:spacing w:line="240" w:lineRule="auto"/>
        <w:rPr>
          <w:rFonts w:ascii="Times New Roman" w:hAnsi="Times New Roman" w:cs="Times New Roman"/>
          <w:sz w:val="24"/>
          <w:szCs w:val="24"/>
        </w:rPr>
      </w:pPr>
      <w:r w:rsidRPr="006F0D78">
        <w:rPr>
          <w:rFonts w:ascii="Times New Roman" w:hAnsi="Times New Roman" w:cs="Times New Roman"/>
          <w:sz w:val="24"/>
          <w:szCs w:val="24"/>
        </w:rPr>
        <w:t>Describe how this determination was made:</w:t>
      </w:r>
    </w:p>
    <w:p w:rsidR="00CF390B" w:rsidRDefault="00BF7126" w:rsidP="00CD2692">
      <w:pPr>
        <w:spacing w:line="240" w:lineRule="auto"/>
        <w:rPr>
          <w:rFonts w:ascii="Times New Roman" w:hAnsi="Times New Roman" w:cs="Times New Roman"/>
          <w:sz w:val="24"/>
          <w:szCs w:val="24"/>
        </w:rPr>
      </w:pPr>
      <w:r>
        <w:rPr>
          <w:rFonts w:ascii="Times New Roman" w:hAnsi="Times New Roman" w:cs="Times New Roman"/>
          <w:sz w:val="24"/>
          <w:szCs w:val="24"/>
        </w:rPr>
        <w:t xml:space="preserve">Uintah Research </w:t>
      </w:r>
    </w:p>
    <w:p w:rsidR="00BF7126" w:rsidRPr="006F0D78" w:rsidRDefault="00BF7126" w:rsidP="00CD2692">
      <w:pPr>
        <w:spacing w:line="240" w:lineRule="auto"/>
        <w:rPr>
          <w:rFonts w:ascii="Times New Roman" w:hAnsi="Times New Roman" w:cs="Times New Roman"/>
          <w:sz w:val="24"/>
          <w:szCs w:val="24"/>
        </w:rPr>
      </w:pPr>
      <w:r>
        <w:rPr>
          <w:rFonts w:ascii="Times New Roman" w:hAnsi="Times New Roman" w:cs="Times New Roman"/>
          <w:sz w:val="24"/>
          <w:szCs w:val="24"/>
        </w:rPr>
        <w:t>Jerry D. Spangler</w:t>
      </w:r>
    </w:p>
    <w:p w:rsidR="00CD2692" w:rsidRPr="006F0D78" w:rsidRDefault="00CD2692" w:rsidP="00CD2692">
      <w:pPr>
        <w:spacing w:line="240" w:lineRule="auto"/>
        <w:rPr>
          <w:rFonts w:ascii="Times New Roman" w:hAnsi="Times New Roman" w:cs="Times New Roman"/>
          <w:sz w:val="24"/>
          <w:szCs w:val="24"/>
        </w:rPr>
      </w:pPr>
      <w:r w:rsidRPr="006F0D78">
        <w:rPr>
          <w:rFonts w:ascii="Times New Roman" w:hAnsi="Times New Roman" w:cs="Times New Roman"/>
          <w:sz w:val="24"/>
          <w:szCs w:val="24"/>
        </w:rPr>
        <w:t>Utah County register for Historic Preservation sites is listed below. This site has no information found on this listing.</w:t>
      </w:r>
    </w:p>
    <w:p w:rsidR="00CD2692" w:rsidRPr="006F0D78" w:rsidRDefault="00CD2692" w:rsidP="00CD2692">
      <w:pPr>
        <w:spacing w:line="240" w:lineRule="auto"/>
        <w:rPr>
          <w:rFonts w:ascii="Times New Roman" w:hAnsi="Times New Roman" w:cs="Times New Roman"/>
          <w:sz w:val="24"/>
          <w:szCs w:val="24"/>
        </w:rPr>
      </w:pPr>
      <w:r w:rsidRPr="006F0D78">
        <w:rPr>
          <w:rFonts w:ascii="Times New Roman" w:hAnsi="Times New Roman" w:cs="Times New Roman"/>
          <w:sz w:val="24"/>
          <w:szCs w:val="24"/>
        </w:rPr>
        <w:t>This project will not have a negative environmental impact on a federally listed historic site as certified in the Historic Preservation Report. A list of State and Nationally Registered Historic Sites is included as part of this section</w:t>
      </w:r>
      <w:r w:rsidR="00B873CD">
        <w:rPr>
          <w:rFonts w:ascii="Times New Roman" w:hAnsi="Times New Roman" w:cs="Times New Roman"/>
          <w:sz w:val="24"/>
          <w:szCs w:val="24"/>
        </w:rPr>
        <w:t>. See the following websites: ht</w:t>
      </w:r>
      <w:r w:rsidRPr="006F0D78">
        <w:rPr>
          <w:rFonts w:ascii="Times New Roman" w:hAnsi="Times New Roman" w:cs="Times New Roman"/>
          <w:sz w:val="24"/>
          <w:szCs w:val="24"/>
        </w:rPr>
        <w:t>tp://history.utah.gov/historicpreservation/national_register/index.html#utahsites and http:/</w:t>
      </w:r>
      <w:r w:rsidR="00212A3C">
        <w:rPr>
          <w:rFonts w:ascii="Times New Roman" w:hAnsi="Times New Roman" w:cs="Times New Roman"/>
          <w:sz w:val="24"/>
          <w:szCs w:val="24"/>
        </w:rPr>
        <w:t>/</w:t>
      </w:r>
      <w:r w:rsidRPr="006F0D78">
        <w:rPr>
          <w:rFonts w:ascii="Times New Roman" w:hAnsi="Times New Roman" w:cs="Times New Roman"/>
          <w:sz w:val="24"/>
          <w:szCs w:val="24"/>
        </w:rPr>
        <w:t>history.utah.gov/historicpreservationldocumentslNRList.pdf</w:t>
      </w:r>
    </w:p>
    <w:p w:rsidR="00CD2692" w:rsidRPr="006F0D78" w:rsidRDefault="00CD2692" w:rsidP="00CD2692">
      <w:pPr>
        <w:spacing w:line="240" w:lineRule="auto"/>
        <w:rPr>
          <w:rFonts w:ascii="Times New Roman" w:hAnsi="Times New Roman" w:cs="Times New Roman"/>
          <w:sz w:val="24"/>
          <w:szCs w:val="24"/>
        </w:rPr>
      </w:pPr>
    </w:p>
    <w:p w:rsidR="00CD2692" w:rsidRDefault="00CD2692" w:rsidP="00954E38">
      <w:pPr>
        <w:spacing w:line="240" w:lineRule="auto"/>
        <w:rPr>
          <w:rFonts w:ascii="Times New Roman" w:hAnsi="Times New Roman" w:cs="Times New Roman"/>
          <w:sz w:val="24"/>
          <w:szCs w:val="24"/>
        </w:rPr>
      </w:pPr>
    </w:p>
    <w:p w:rsidR="00CF390B" w:rsidRDefault="00CF390B" w:rsidP="00954E38">
      <w:pPr>
        <w:spacing w:line="240" w:lineRule="auto"/>
        <w:rPr>
          <w:rFonts w:ascii="Times New Roman" w:hAnsi="Times New Roman" w:cs="Times New Roman"/>
          <w:sz w:val="24"/>
          <w:szCs w:val="24"/>
        </w:rPr>
      </w:pPr>
    </w:p>
    <w:p w:rsidR="00911186" w:rsidRDefault="00911186" w:rsidP="00954E38">
      <w:pPr>
        <w:spacing w:line="240" w:lineRule="auto"/>
        <w:rPr>
          <w:rFonts w:ascii="Times New Roman" w:hAnsi="Times New Roman" w:cs="Times New Roman"/>
          <w:sz w:val="24"/>
          <w:szCs w:val="24"/>
        </w:rPr>
      </w:pPr>
    </w:p>
    <w:p w:rsidR="00911186" w:rsidRDefault="00911186" w:rsidP="00954E38">
      <w:pPr>
        <w:spacing w:line="240" w:lineRule="auto"/>
        <w:rPr>
          <w:rFonts w:ascii="Times New Roman" w:hAnsi="Times New Roman" w:cs="Times New Roman"/>
          <w:sz w:val="24"/>
          <w:szCs w:val="24"/>
        </w:rPr>
      </w:pPr>
    </w:p>
    <w:p w:rsidR="00CF390B" w:rsidRDefault="00CF390B" w:rsidP="00954E38">
      <w:pPr>
        <w:spacing w:line="240" w:lineRule="auto"/>
        <w:rPr>
          <w:rFonts w:ascii="Times New Roman" w:hAnsi="Times New Roman" w:cs="Times New Roman"/>
          <w:sz w:val="24"/>
          <w:szCs w:val="24"/>
        </w:rPr>
      </w:pPr>
    </w:p>
    <w:p w:rsidR="00CF390B" w:rsidRDefault="00CF390B" w:rsidP="00954E38">
      <w:pPr>
        <w:spacing w:line="240" w:lineRule="auto"/>
        <w:rPr>
          <w:rFonts w:ascii="Times New Roman" w:hAnsi="Times New Roman" w:cs="Times New Roman"/>
          <w:sz w:val="24"/>
          <w:szCs w:val="24"/>
        </w:rPr>
      </w:pPr>
    </w:p>
    <w:p w:rsidR="00CD2692" w:rsidRDefault="00CD2692" w:rsidP="00954E38">
      <w:pPr>
        <w:spacing w:line="240" w:lineRule="auto"/>
        <w:rPr>
          <w:rFonts w:ascii="Times New Roman" w:hAnsi="Times New Roman" w:cs="Times New Roman"/>
          <w:sz w:val="24"/>
          <w:szCs w:val="24"/>
        </w:rPr>
      </w:pPr>
    </w:p>
    <w:p w:rsidR="00C869F2" w:rsidRDefault="00C869F2" w:rsidP="00954E38">
      <w:pPr>
        <w:spacing w:line="240" w:lineRule="auto"/>
        <w:rPr>
          <w:rFonts w:ascii="Times New Roman" w:hAnsi="Times New Roman" w:cs="Times New Roman"/>
          <w:sz w:val="24"/>
          <w:szCs w:val="24"/>
        </w:rPr>
      </w:pPr>
    </w:p>
    <w:p w:rsidR="0076476E" w:rsidRDefault="0076476E" w:rsidP="00954E38">
      <w:pPr>
        <w:spacing w:line="240" w:lineRule="auto"/>
        <w:rPr>
          <w:rFonts w:ascii="Times New Roman" w:hAnsi="Times New Roman" w:cs="Times New Roman"/>
          <w:sz w:val="24"/>
          <w:szCs w:val="24"/>
        </w:rPr>
      </w:pPr>
    </w:p>
    <w:p w:rsidR="0076476E" w:rsidRDefault="0076476E" w:rsidP="00954E38">
      <w:pPr>
        <w:spacing w:line="240" w:lineRule="auto"/>
        <w:rPr>
          <w:rFonts w:ascii="Times New Roman" w:hAnsi="Times New Roman" w:cs="Times New Roman"/>
          <w:sz w:val="24"/>
          <w:szCs w:val="24"/>
        </w:rPr>
      </w:pPr>
    </w:p>
    <w:p w:rsidR="00EB6A53" w:rsidRPr="00C869F2" w:rsidRDefault="00212A3C" w:rsidP="00C869F2">
      <w:pPr>
        <w:spacing w:line="240" w:lineRule="auto"/>
        <w:ind w:firstLine="720"/>
        <w:rPr>
          <w:rFonts w:ascii="Times New Roman" w:hAnsi="Times New Roman" w:cs="Times New Roman"/>
          <w:sz w:val="32"/>
          <w:szCs w:val="32"/>
        </w:rPr>
      </w:pPr>
      <w:r>
        <w:rPr>
          <w:rFonts w:ascii="Times New Roman" w:hAnsi="Times New Roman" w:cs="Times New Roman"/>
          <w:sz w:val="32"/>
          <w:szCs w:val="32"/>
        </w:rPr>
        <w:t>3</w:t>
      </w:r>
      <w:r w:rsidR="00EB6A53" w:rsidRPr="00C869F2">
        <w:rPr>
          <w:rFonts w:ascii="Times New Roman" w:hAnsi="Times New Roman" w:cs="Times New Roman"/>
          <w:sz w:val="32"/>
          <w:szCs w:val="32"/>
        </w:rPr>
        <w:t>.11 General Location Map</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In accordance with Part 3.5.1 e) - A general location map (e.g. portion of a city or county map or similar scale) is attached in this section:</w:t>
      </w:r>
    </w:p>
    <w:p w:rsidR="00400709" w:rsidRDefault="00400709" w:rsidP="00D005A0">
      <w:pPr>
        <w:spacing w:line="240" w:lineRule="auto"/>
        <w:ind w:firstLine="720"/>
        <w:rPr>
          <w:rFonts w:ascii="Times New Roman" w:hAnsi="Times New Roman" w:cs="Times New Roman"/>
          <w:sz w:val="32"/>
          <w:szCs w:val="32"/>
        </w:rPr>
      </w:pPr>
    </w:p>
    <w:p w:rsidR="00400709" w:rsidRDefault="00400709" w:rsidP="00D005A0">
      <w:pPr>
        <w:spacing w:line="240" w:lineRule="auto"/>
        <w:ind w:firstLine="720"/>
        <w:rPr>
          <w:rFonts w:ascii="Times New Roman" w:hAnsi="Times New Roman" w:cs="Times New Roman"/>
          <w:sz w:val="32"/>
          <w:szCs w:val="32"/>
        </w:rPr>
      </w:pPr>
    </w:p>
    <w:p w:rsidR="00400709" w:rsidRDefault="00212A3C" w:rsidP="00D005A0">
      <w:pPr>
        <w:spacing w:line="240" w:lineRule="auto"/>
        <w:ind w:firstLine="72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4938224" cy="31834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663" t="13488" r="50733" b="14419"/>
                    <a:stretch>
                      <a:fillRect/>
                    </a:stretch>
                  </pic:blipFill>
                  <pic:spPr bwMode="auto">
                    <a:xfrm>
                      <a:off x="0" y="0"/>
                      <a:ext cx="4940790" cy="3185121"/>
                    </a:xfrm>
                    <a:prstGeom prst="rect">
                      <a:avLst/>
                    </a:prstGeom>
                    <a:noFill/>
                    <a:ln w="9525">
                      <a:noFill/>
                      <a:miter lim="800000"/>
                      <a:headEnd/>
                      <a:tailEnd/>
                    </a:ln>
                  </pic:spPr>
                </pic:pic>
              </a:graphicData>
            </a:graphic>
          </wp:inline>
        </w:drawing>
      </w:r>
    </w:p>
    <w:p w:rsidR="00400709" w:rsidRDefault="00400709" w:rsidP="00D005A0">
      <w:pPr>
        <w:spacing w:line="240" w:lineRule="auto"/>
        <w:ind w:firstLine="720"/>
        <w:rPr>
          <w:rFonts w:ascii="Times New Roman" w:hAnsi="Times New Roman" w:cs="Times New Roman"/>
          <w:sz w:val="32"/>
          <w:szCs w:val="32"/>
        </w:rPr>
      </w:pPr>
    </w:p>
    <w:p w:rsidR="00885BC1" w:rsidRDefault="00885BC1"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1E1E8C" w:rsidRDefault="001E1E8C" w:rsidP="00B8546F">
      <w:pPr>
        <w:ind w:firstLine="720"/>
        <w:rPr>
          <w:rFonts w:ascii="Times New Roman" w:hAnsi="Times New Roman" w:cs="Times New Roman"/>
          <w:sz w:val="32"/>
          <w:szCs w:val="32"/>
        </w:rPr>
      </w:pPr>
    </w:p>
    <w:p w:rsidR="00D272B7" w:rsidRPr="004B6DF9" w:rsidRDefault="00D272B7" w:rsidP="00B8546F">
      <w:pPr>
        <w:ind w:firstLine="720"/>
        <w:rPr>
          <w:rFonts w:ascii="Times New Roman" w:hAnsi="Times New Roman" w:cs="Times New Roman"/>
          <w:sz w:val="32"/>
          <w:szCs w:val="32"/>
        </w:rPr>
      </w:pPr>
      <w:r w:rsidRPr="004B6DF9">
        <w:rPr>
          <w:rFonts w:ascii="Times New Roman" w:hAnsi="Times New Roman" w:cs="Times New Roman"/>
          <w:sz w:val="32"/>
          <w:szCs w:val="32"/>
        </w:rPr>
        <w:lastRenderedPageBreak/>
        <w:t>3.12 Maps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 xml:space="preserve">The three site maps that are included in this section were prepared based on information provided by </w:t>
      </w:r>
      <w:r w:rsidR="002E2F66">
        <w:rPr>
          <w:rFonts w:ascii="Times New Roman" w:hAnsi="Times New Roman" w:cs="Times New Roman"/>
          <w:sz w:val="24"/>
          <w:szCs w:val="24"/>
        </w:rPr>
        <w:t xml:space="preserve">Alliance Consulting Engineers, Inc. and </w:t>
      </w:r>
      <w:r w:rsidR="00ED549F">
        <w:rPr>
          <w:rFonts w:ascii="Times New Roman" w:hAnsi="Times New Roman" w:cs="Times New Roman"/>
          <w:sz w:val="24"/>
          <w:szCs w:val="24"/>
        </w:rPr>
        <w:t>Zwolle, Inc.</w:t>
      </w:r>
      <w:r w:rsidRPr="006F0D78">
        <w:rPr>
          <w:rFonts w:ascii="Times New Roman" w:hAnsi="Times New Roman" w:cs="Times New Roman"/>
          <w:sz w:val="24"/>
          <w:szCs w:val="24"/>
        </w:rPr>
        <w:t xml:space="preserve"> The first map displays the existing site and the surrounding area where construction will be occurring. This map has the existing contours where the construction activities will be occurring. The second map displays the site during construction activities. This includes the nearby roads, the contours before and after grading, flow arrows, disturbed area, and the BMPs that will be used on the site. The final map shows the site when construction is complete. This includes the contours the roads and home sites. The maps will be updated in the field according to which phase of construction that is occurring.</w:t>
      </w:r>
    </w:p>
    <w:p w:rsidR="00D272B7" w:rsidRPr="00C27DFD" w:rsidRDefault="00D272B7" w:rsidP="00B8546F">
      <w:pPr>
        <w:spacing w:after="0"/>
        <w:rPr>
          <w:rFonts w:ascii="Times New Roman" w:hAnsi="Times New Roman" w:cs="Times New Roman"/>
          <w:sz w:val="24"/>
          <w:szCs w:val="24"/>
          <w:u w:val="single"/>
        </w:rPr>
      </w:pPr>
      <w:r w:rsidRPr="006F0D78">
        <w:rPr>
          <w:rFonts w:ascii="Times New Roman" w:hAnsi="Times New Roman" w:cs="Times New Roman"/>
          <w:sz w:val="24"/>
          <w:szCs w:val="24"/>
        </w:rPr>
        <w:t>•</w:t>
      </w:r>
      <w:r w:rsidRPr="006F0D78">
        <w:rPr>
          <w:rFonts w:ascii="Times New Roman" w:hAnsi="Times New Roman" w:cs="Times New Roman"/>
          <w:sz w:val="24"/>
          <w:szCs w:val="24"/>
        </w:rPr>
        <w:tab/>
      </w:r>
      <w:r w:rsidRPr="00C27DFD">
        <w:rPr>
          <w:rFonts w:ascii="Times New Roman" w:hAnsi="Times New Roman" w:cs="Times New Roman"/>
          <w:sz w:val="24"/>
          <w:szCs w:val="24"/>
          <w:u w:val="single"/>
        </w:rPr>
        <w:t xml:space="preserve">SITE MAPS MAY INCLUDE THE FOLLOWING DETAIL </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Off Site Flow estimation and direction</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Site Disturbance Estimation-acreage</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Total Site Estimate-acreage</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Percentage of impervious area before construction</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Runoff coefficient before construction</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Percentage of impervious area after construction</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Runoff coefficient after construction</w:t>
      </w:r>
    </w:p>
    <w:p w:rsidR="00D272B7" w:rsidRPr="006F0D78" w:rsidRDefault="00D272B7" w:rsidP="00C27DFD">
      <w:pPr>
        <w:spacing w:after="0"/>
        <w:ind w:left="720" w:hanging="72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 xml:space="preserve">Direction(s) of </w:t>
      </w:r>
      <w:proofErr w:type="spellStart"/>
      <w:r w:rsidRPr="006F0D78">
        <w:rPr>
          <w:rFonts w:ascii="Times New Roman" w:hAnsi="Times New Roman" w:cs="Times New Roman"/>
          <w:sz w:val="24"/>
          <w:szCs w:val="24"/>
        </w:rPr>
        <w:t>stormwater</w:t>
      </w:r>
      <w:proofErr w:type="spellEnd"/>
      <w:r w:rsidRPr="006F0D78">
        <w:rPr>
          <w:rFonts w:ascii="Times New Roman" w:hAnsi="Times New Roman" w:cs="Times New Roman"/>
          <w:sz w:val="24"/>
          <w:szCs w:val="24"/>
        </w:rPr>
        <w:t xml:space="preserve"> flow and approximate slopes before and after major grading activities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Slope percentages where grades is =&gt; 3%</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Construction boundaries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Description of existing vegetation prior to grading activities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Areas and timing of soil disturbance and areas that will not be disturbed</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Natural features to be preserved</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Locations of major structural and non-structural BMPs identified in the SWPPP</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Locations and timing of stabilization measures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Locations of off-site material, waste, borrow, or equipment storage areas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Locations of all waters of the U.S., including wetlands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 xml:space="preserve">Locations where </w:t>
      </w:r>
      <w:proofErr w:type="spellStart"/>
      <w:r w:rsidRPr="006F0D78">
        <w:rPr>
          <w:rFonts w:ascii="Times New Roman" w:hAnsi="Times New Roman" w:cs="Times New Roman"/>
          <w:sz w:val="24"/>
          <w:szCs w:val="24"/>
        </w:rPr>
        <w:t>stormwater</w:t>
      </w:r>
      <w:proofErr w:type="spellEnd"/>
      <w:r w:rsidRPr="006F0D78">
        <w:rPr>
          <w:rFonts w:ascii="Times New Roman" w:hAnsi="Times New Roman" w:cs="Times New Roman"/>
          <w:sz w:val="24"/>
          <w:szCs w:val="24"/>
        </w:rPr>
        <w:t xml:space="preserve"> discharges to </w:t>
      </w:r>
      <w:proofErr w:type="gramStart"/>
      <w:r w:rsidRPr="006F0D78">
        <w:rPr>
          <w:rFonts w:ascii="Times New Roman" w:hAnsi="Times New Roman" w:cs="Times New Roman"/>
          <w:sz w:val="24"/>
          <w:szCs w:val="24"/>
        </w:rPr>
        <w:t>a surface</w:t>
      </w:r>
      <w:proofErr w:type="gramEnd"/>
      <w:r w:rsidRPr="006F0D78">
        <w:rPr>
          <w:rFonts w:ascii="Times New Roman" w:hAnsi="Times New Roman" w:cs="Times New Roman"/>
          <w:sz w:val="24"/>
          <w:szCs w:val="24"/>
        </w:rPr>
        <w:t xml:space="preserve"> water</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Locations of storm drain inlets</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Location of outfalls where storm drains lead to our natural drainage leads to off site</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Latitude and longitude</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Name of receiving body of water</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Areas where final stabilization has been accomplished</w:t>
      </w:r>
    </w:p>
    <w:p w:rsidR="00D272B7" w:rsidRPr="006F0D78" w:rsidRDefault="00D272B7" w:rsidP="00B8546F">
      <w:pPr>
        <w:spacing w:after="0"/>
        <w:rPr>
          <w:rFonts w:ascii="Times New Roman" w:hAnsi="Times New Roman" w:cs="Times New Roman"/>
          <w:sz w:val="24"/>
          <w:szCs w:val="24"/>
        </w:rPr>
      </w:pPr>
      <w:r w:rsidRPr="006F0D78">
        <w:rPr>
          <w:rFonts w:ascii="Times New Roman" w:hAnsi="Times New Roman" w:cs="Times New Roman"/>
          <w:sz w:val="24"/>
          <w:szCs w:val="24"/>
        </w:rPr>
        <w:t>•</w:t>
      </w:r>
      <w:r w:rsidRPr="006F0D78">
        <w:rPr>
          <w:rFonts w:ascii="Times New Roman" w:hAnsi="Times New Roman" w:cs="Times New Roman"/>
          <w:sz w:val="24"/>
          <w:szCs w:val="24"/>
        </w:rPr>
        <w:tab/>
        <w:t>BMP Update and maintenance guide in this section</w:t>
      </w:r>
    </w:p>
    <w:p w:rsidR="00400709" w:rsidRDefault="00400709" w:rsidP="00B8546F">
      <w:pPr>
        <w:spacing w:after="0"/>
        <w:ind w:firstLine="720"/>
        <w:rPr>
          <w:rFonts w:ascii="Times New Roman" w:hAnsi="Times New Roman" w:cs="Times New Roman"/>
          <w:sz w:val="32"/>
          <w:szCs w:val="32"/>
        </w:rPr>
      </w:pPr>
    </w:p>
    <w:p w:rsidR="00400709" w:rsidRDefault="00400709" w:rsidP="00B8546F">
      <w:pPr>
        <w:spacing w:after="0" w:line="240" w:lineRule="auto"/>
        <w:ind w:firstLine="720"/>
        <w:rPr>
          <w:rFonts w:ascii="Times New Roman" w:hAnsi="Times New Roman" w:cs="Times New Roman"/>
          <w:sz w:val="32"/>
          <w:szCs w:val="32"/>
        </w:rPr>
      </w:pPr>
    </w:p>
    <w:p w:rsidR="00400709" w:rsidRDefault="00400709" w:rsidP="00D005A0">
      <w:pPr>
        <w:spacing w:line="240" w:lineRule="auto"/>
        <w:ind w:firstLine="720"/>
        <w:rPr>
          <w:rFonts w:ascii="Times New Roman" w:hAnsi="Times New Roman" w:cs="Times New Roman"/>
          <w:sz w:val="32"/>
          <w:szCs w:val="32"/>
        </w:rPr>
      </w:pPr>
    </w:p>
    <w:p w:rsidR="007F1BF2" w:rsidRPr="00D53E0C" w:rsidRDefault="007F1BF2" w:rsidP="00D53E0C">
      <w:pPr>
        <w:spacing w:line="240" w:lineRule="auto"/>
        <w:ind w:firstLine="720"/>
        <w:rPr>
          <w:rFonts w:ascii="Times New Roman" w:hAnsi="Times New Roman" w:cs="Times New Roman"/>
          <w:sz w:val="32"/>
          <w:szCs w:val="32"/>
        </w:rPr>
      </w:pPr>
      <w:r w:rsidRPr="00D53E0C">
        <w:rPr>
          <w:rFonts w:ascii="Times New Roman" w:hAnsi="Times New Roman" w:cs="Times New Roman"/>
          <w:sz w:val="32"/>
          <w:szCs w:val="32"/>
        </w:rPr>
        <w:lastRenderedPageBreak/>
        <w:t>3.13</w:t>
      </w:r>
      <w:r w:rsidRPr="00D53E0C">
        <w:rPr>
          <w:rFonts w:ascii="Times New Roman" w:hAnsi="Times New Roman" w:cs="Times New Roman"/>
          <w:sz w:val="32"/>
          <w:szCs w:val="32"/>
        </w:rPr>
        <w:tab/>
        <w:t>BMP Maintenance, Installation, and Site References</w:t>
      </w:r>
    </w:p>
    <w:p w:rsidR="00A377F1" w:rsidRDefault="00A377F1" w:rsidP="007F1BF2">
      <w:pPr>
        <w:spacing w:line="240" w:lineRule="auto"/>
        <w:rPr>
          <w:rFonts w:ascii="Times New Roman" w:hAnsi="Times New Roman" w:cs="Times New Roman"/>
          <w:sz w:val="24"/>
          <w:szCs w:val="24"/>
        </w:rPr>
      </w:pPr>
    </w:p>
    <w:p w:rsidR="007F1BF2" w:rsidRPr="006F0D78" w:rsidRDefault="007F1BF2" w:rsidP="007F1BF2">
      <w:pPr>
        <w:spacing w:line="240" w:lineRule="auto"/>
        <w:rPr>
          <w:rFonts w:ascii="Times New Roman" w:hAnsi="Times New Roman" w:cs="Times New Roman"/>
          <w:sz w:val="24"/>
          <w:szCs w:val="24"/>
        </w:rPr>
      </w:pPr>
      <w:r w:rsidRPr="006F0D78">
        <w:rPr>
          <w:rFonts w:ascii="Times New Roman" w:hAnsi="Times New Roman" w:cs="Times New Roman"/>
          <w:sz w:val="24"/>
          <w:szCs w:val="24"/>
        </w:rPr>
        <w:t>This log is intended to provide clarifying documentation when updates and changes are made to the site and map. References made on this chart are to the site SWPPP map in the previous section 3.12. Where controls are added, taken away, changed, or repaired-this log will be updated to reflect the fore-mentioned activities.</w:t>
      </w:r>
    </w:p>
    <w:p w:rsidR="005D29F2" w:rsidRDefault="005D29F2" w:rsidP="005D29F2">
      <w:pPr>
        <w:spacing w:line="240" w:lineRule="auto"/>
        <w:jc w:val="center"/>
        <w:rPr>
          <w:rFonts w:ascii="Times New Roman" w:hAnsi="Times New Roman" w:cs="Times New Roman"/>
          <w:sz w:val="24"/>
          <w:szCs w:val="24"/>
        </w:rPr>
      </w:pP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jc w:val="center"/>
        <w:rPr>
          <w:rFonts w:ascii="Times New Roman" w:hAnsi="Times New Roman" w:cs="Times New Roman"/>
          <w:sz w:val="24"/>
          <w:szCs w:val="24"/>
        </w:rPr>
      </w:pPr>
      <w:r w:rsidRPr="006F0D78">
        <w:rPr>
          <w:rFonts w:ascii="Times New Roman" w:hAnsi="Times New Roman" w:cs="Times New Roman"/>
          <w:sz w:val="24"/>
          <w:szCs w:val="24"/>
        </w:rPr>
        <w:t>BMP MAINTENANCE, Installation, and Site References</w:t>
      </w:r>
    </w:p>
    <w:p w:rsidR="007F1BF2" w:rsidRPr="006F0D78" w:rsidRDefault="007F1BF2" w:rsidP="00156747">
      <w:pPr>
        <w:pBdr>
          <w:top w:val="single" w:sz="4" w:space="1" w:color="auto"/>
          <w:left w:val="single" w:sz="4" w:space="1" w:color="auto"/>
          <w:right w:val="single" w:sz="4" w:space="4" w:color="auto"/>
        </w:pBdr>
        <w:spacing w:after="0" w:line="240" w:lineRule="auto"/>
        <w:rPr>
          <w:rFonts w:ascii="Times New Roman" w:hAnsi="Times New Roman" w:cs="Times New Roman"/>
          <w:sz w:val="24"/>
          <w:szCs w:val="24"/>
        </w:rPr>
      </w:pPr>
      <w:r w:rsidRPr="006F0D78">
        <w:rPr>
          <w:rFonts w:ascii="Times New Roman" w:hAnsi="Times New Roman" w:cs="Times New Roman"/>
          <w:sz w:val="24"/>
          <w:szCs w:val="24"/>
        </w:rPr>
        <w:t>Map</w:t>
      </w:r>
      <w:r w:rsidRPr="006F0D78">
        <w:rPr>
          <w:rFonts w:ascii="Times New Roman" w:hAnsi="Times New Roman" w:cs="Times New Roman"/>
          <w:sz w:val="24"/>
          <w:szCs w:val="24"/>
        </w:rPr>
        <w:tab/>
      </w:r>
      <w:r w:rsidR="00B23DDB">
        <w:rPr>
          <w:rFonts w:ascii="Times New Roman" w:hAnsi="Times New Roman" w:cs="Times New Roman"/>
          <w:sz w:val="24"/>
          <w:szCs w:val="24"/>
        </w:rPr>
        <w:tab/>
        <w:t>BMP or Activity</w:t>
      </w:r>
      <w:r w:rsidR="00B23DDB">
        <w:rPr>
          <w:rFonts w:ascii="Times New Roman" w:hAnsi="Times New Roman" w:cs="Times New Roman"/>
          <w:sz w:val="24"/>
          <w:szCs w:val="24"/>
        </w:rPr>
        <w:tab/>
      </w:r>
      <w:r w:rsidR="00473000">
        <w:rPr>
          <w:rFonts w:ascii="Times New Roman" w:hAnsi="Times New Roman" w:cs="Times New Roman"/>
          <w:sz w:val="24"/>
          <w:szCs w:val="24"/>
        </w:rPr>
        <w:tab/>
      </w:r>
      <w:r w:rsidRPr="006F0D78">
        <w:rPr>
          <w:rFonts w:ascii="Times New Roman" w:hAnsi="Times New Roman" w:cs="Times New Roman"/>
          <w:sz w:val="24"/>
          <w:szCs w:val="24"/>
        </w:rPr>
        <w:t>Activity</w:t>
      </w:r>
      <w:r w:rsidRPr="006F0D78">
        <w:rPr>
          <w:rFonts w:ascii="Times New Roman" w:hAnsi="Times New Roman" w:cs="Times New Roman"/>
          <w:sz w:val="24"/>
          <w:szCs w:val="24"/>
        </w:rPr>
        <w:tab/>
      </w:r>
      <w:r w:rsidR="00473000">
        <w:rPr>
          <w:rFonts w:ascii="Times New Roman" w:hAnsi="Times New Roman" w:cs="Times New Roman"/>
          <w:sz w:val="24"/>
          <w:szCs w:val="24"/>
        </w:rPr>
        <w:tab/>
      </w:r>
      <w:r w:rsidRPr="006F0D78">
        <w:rPr>
          <w:rFonts w:ascii="Times New Roman" w:hAnsi="Times New Roman" w:cs="Times New Roman"/>
          <w:sz w:val="24"/>
          <w:szCs w:val="24"/>
        </w:rPr>
        <w:t xml:space="preserve">BMP Activity Completion </w:t>
      </w:r>
    </w:p>
    <w:p w:rsidR="007F1BF2" w:rsidRPr="006F0D78" w:rsidRDefault="007F1BF2" w:rsidP="00156747">
      <w:pPr>
        <w:pBdr>
          <w:top w:val="single" w:sz="4" w:space="1" w:color="auto"/>
          <w:left w:val="single" w:sz="4" w:space="1" w:color="auto"/>
          <w:right w:val="single" w:sz="4" w:space="4" w:color="auto"/>
        </w:pBdr>
        <w:spacing w:after="0" w:line="240" w:lineRule="auto"/>
        <w:rPr>
          <w:rFonts w:ascii="Times New Roman" w:hAnsi="Times New Roman" w:cs="Times New Roman"/>
          <w:sz w:val="24"/>
          <w:szCs w:val="24"/>
        </w:rPr>
      </w:pPr>
      <w:r w:rsidRPr="006F0D78">
        <w:rPr>
          <w:rFonts w:ascii="Times New Roman" w:hAnsi="Times New Roman" w:cs="Times New Roman"/>
          <w:sz w:val="24"/>
          <w:szCs w:val="24"/>
        </w:rPr>
        <w:t>Notation</w:t>
      </w:r>
      <w:r w:rsidRPr="006F0D78">
        <w:rPr>
          <w:rFonts w:ascii="Times New Roman" w:hAnsi="Times New Roman" w:cs="Times New Roman"/>
          <w:sz w:val="24"/>
          <w:szCs w:val="24"/>
        </w:rPr>
        <w:tab/>
      </w:r>
      <w:r w:rsidR="00B23DDB">
        <w:rPr>
          <w:rFonts w:ascii="Times New Roman" w:hAnsi="Times New Roman" w:cs="Times New Roman"/>
          <w:sz w:val="24"/>
          <w:szCs w:val="24"/>
        </w:rPr>
        <w:tab/>
      </w:r>
      <w:r w:rsidR="00B23DDB">
        <w:rPr>
          <w:rFonts w:ascii="Times New Roman" w:hAnsi="Times New Roman" w:cs="Times New Roman"/>
          <w:sz w:val="24"/>
          <w:szCs w:val="24"/>
        </w:rPr>
        <w:tab/>
      </w:r>
      <w:r w:rsidR="00B23DDB">
        <w:rPr>
          <w:rFonts w:ascii="Times New Roman" w:hAnsi="Times New Roman" w:cs="Times New Roman"/>
          <w:sz w:val="24"/>
          <w:szCs w:val="24"/>
        </w:rPr>
        <w:tab/>
      </w:r>
      <w:r w:rsidR="00473000">
        <w:rPr>
          <w:rFonts w:ascii="Times New Roman" w:hAnsi="Times New Roman" w:cs="Times New Roman"/>
          <w:sz w:val="24"/>
          <w:szCs w:val="24"/>
        </w:rPr>
        <w:tab/>
      </w:r>
      <w:r w:rsidRPr="006F0D78">
        <w:rPr>
          <w:rFonts w:ascii="Times New Roman" w:hAnsi="Times New Roman" w:cs="Times New Roman"/>
          <w:sz w:val="24"/>
          <w:szCs w:val="24"/>
        </w:rPr>
        <w:t>Date</w:t>
      </w:r>
      <w:r w:rsidR="005D29F2">
        <w:rPr>
          <w:rFonts w:ascii="Times New Roman" w:hAnsi="Times New Roman" w:cs="Times New Roman"/>
          <w:sz w:val="24"/>
          <w:szCs w:val="24"/>
        </w:rPr>
        <w:tab/>
      </w:r>
      <w:r w:rsidR="005D29F2">
        <w:rPr>
          <w:rFonts w:ascii="Times New Roman" w:hAnsi="Times New Roman" w:cs="Times New Roman"/>
          <w:sz w:val="24"/>
          <w:szCs w:val="24"/>
        </w:rPr>
        <w:tab/>
      </w:r>
      <w:r w:rsidR="00473000">
        <w:rPr>
          <w:rFonts w:ascii="Times New Roman" w:hAnsi="Times New Roman" w:cs="Times New Roman"/>
          <w:sz w:val="24"/>
          <w:szCs w:val="24"/>
        </w:rPr>
        <w:tab/>
      </w:r>
      <w:r w:rsidR="005D29F2" w:rsidRPr="005D29F2">
        <w:rPr>
          <w:rFonts w:ascii="Times New Roman" w:hAnsi="Times New Roman" w:cs="Times New Roman"/>
          <w:i/>
          <w:sz w:val="24"/>
          <w:szCs w:val="24"/>
        </w:rPr>
        <w:t>Name-Company</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1</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2</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3</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4</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5</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6</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7</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8</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9</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10</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11</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12</w:t>
      </w:r>
    </w:p>
    <w:p w:rsidR="007F1BF2" w:rsidRPr="006F0D78" w:rsidRDefault="007F1BF2" w:rsidP="00A743EE">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6F0D78">
        <w:rPr>
          <w:rFonts w:ascii="Times New Roman" w:hAnsi="Times New Roman" w:cs="Times New Roman"/>
          <w:sz w:val="24"/>
          <w:szCs w:val="24"/>
        </w:rPr>
        <w:t>13</w:t>
      </w:r>
    </w:p>
    <w:p w:rsidR="00400709" w:rsidRDefault="00400709" w:rsidP="00D005A0">
      <w:pPr>
        <w:spacing w:line="240" w:lineRule="auto"/>
        <w:ind w:firstLine="720"/>
        <w:rPr>
          <w:rFonts w:ascii="Times New Roman" w:hAnsi="Times New Roman" w:cs="Times New Roman"/>
          <w:sz w:val="32"/>
          <w:szCs w:val="32"/>
        </w:rPr>
      </w:pPr>
    </w:p>
    <w:p w:rsidR="00400709" w:rsidRDefault="00400709" w:rsidP="00D005A0">
      <w:pPr>
        <w:spacing w:line="240" w:lineRule="auto"/>
        <w:ind w:firstLine="720"/>
        <w:rPr>
          <w:rFonts w:ascii="Times New Roman" w:hAnsi="Times New Roman" w:cs="Times New Roman"/>
          <w:sz w:val="32"/>
          <w:szCs w:val="32"/>
        </w:rPr>
      </w:pPr>
    </w:p>
    <w:p w:rsidR="00400709" w:rsidRDefault="00400709" w:rsidP="00D005A0">
      <w:pPr>
        <w:spacing w:line="240" w:lineRule="auto"/>
        <w:ind w:firstLine="720"/>
        <w:rPr>
          <w:rFonts w:ascii="Times New Roman" w:hAnsi="Times New Roman" w:cs="Times New Roman"/>
          <w:sz w:val="32"/>
          <w:szCs w:val="32"/>
        </w:rPr>
      </w:pPr>
    </w:p>
    <w:p w:rsidR="00292BCD" w:rsidRDefault="00292BCD" w:rsidP="00D005A0">
      <w:pPr>
        <w:spacing w:line="240" w:lineRule="auto"/>
        <w:ind w:firstLine="720"/>
        <w:rPr>
          <w:rFonts w:ascii="Times New Roman" w:hAnsi="Times New Roman" w:cs="Times New Roman"/>
          <w:sz w:val="32"/>
          <w:szCs w:val="32"/>
        </w:rPr>
      </w:pPr>
    </w:p>
    <w:p w:rsidR="00EB6A53" w:rsidRPr="000E5CD9" w:rsidRDefault="00EB6A53" w:rsidP="000E5CD9">
      <w:pPr>
        <w:spacing w:line="240" w:lineRule="auto"/>
        <w:rPr>
          <w:rFonts w:ascii="Times New Roman" w:hAnsi="Times New Roman" w:cs="Times New Roman"/>
          <w:sz w:val="36"/>
          <w:szCs w:val="36"/>
        </w:rPr>
      </w:pPr>
      <w:r w:rsidRPr="000E5CD9">
        <w:rPr>
          <w:rFonts w:ascii="Times New Roman" w:hAnsi="Times New Roman" w:cs="Times New Roman"/>
          <w:sz w:val="36"/>
          <w:szCs w:val="36"/>
        </w:rPr>
        <w:lastRenderedPageBreak/>
        <w:t>SECTION 4: EROSION AND SEDIMENT CONTROL BMPs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The following categories of BMP activity will be implemented to control pollutants in </w:t>
      </w:r>
      <w:proofErr w:type="spellStart"/>
      <w:r w:rsidRPr="00EB6A53">
        <w:rPr>
          <w:rFonts w:ascii="Times New Roman" w:hAnsi="Times New Roman" w:cs="Times New Roman"/>
          <w:sz w:val="24"/>
          <w:szCs w:val="24"/>
        </w:rPr>
        <w:t>stormwater</w:t>
      </w:r>
      <w:proofErr w:type="spellEnd"/>
      <w:r w:rsidRPr="00EB6A53">
        <w:rPr>
          <w:rFonts w:ascii="Times New Roman" w:hAnsi="Times New Roman" w:cs="Times New Roman"/>
          <w:sz w:val="24"/>
          <w:szCs w:val="24"/>
        </w:rPr>
        <w:t xml:space="preserve"> discharges.</w:t>
      </w:r>
      <w:r w:rsidR="002A1487">
        <w:rPr>
          <w:rFonts w:ascii="Times New Roman" w:hAnsi="Times New Roman" w:cs="Times New Roman"/>
          <w:sz w:val="24"/>
          <w:szCs w:val="24"/>
        </w:rPr>
        <w:t xml:space="preserve">  </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w:t>
      </w:r>
      <w:r w:rsidRPr="00EB6A53">
        <w:rPr>
          <w:rFonts w:ascii="Times New Roman" w:hAnsi="Times New Roman" w:cs="Times New Roman"/>
          <w:sz w:val="24"/>
          <w:szCs w:val="24"/>
        </w:rPr>
        <w:tab/>
      </w:r>
      <w:r w:rsidR="000854A2">
        <w:rPr>
          <w:rFonts w:ascii="Times New Roman" w:hAnsi="Times New Roman" w:cs="Times New Roman"/>
          <w:sz w:val="24"/>
          <w:szCs w:val="24"/>
        </w:rPr>
        <w:t>Protect existing ditches</w:t>
      </w:r>
    </w:p>
    <w:p w:rsidR="00EB6A53" w:rsidRPr="00EB6A53" w:rsidRDefault="00CB226F" w:rsidP="00954E38">
      <w:pPr>
        <w:spacing w:line="240" w:lineRule="auto"/>
        <w:rPr>
          <w:rFonts w:ascii="Times New Roman" w:hAnsi="Times New Roman" w:cs="Times New Roman"/>
          <w:sz w:val="24"/>
          <w:szCs w:val="24"/>
        </w:rPr>
      </w:pPr>
      <w:r>
        <w:rPr>
          <w:rFonts w:ascii="Times New Roman" w:hAnsi="Times New Roman" w:cs="Times New Roman"/>
          <w:sz w:val="24"/>
          <w:szCs w:val="24"/>
        </w:rPr>
        <w:t>2</w:t>
      </w:r>
      <w:r w:rsidR="00EB6A53" w:rsidRPr="00EB6A53">
        <w:rPr>
          <w:rFonts w:ascii="Times New Roman" w:hAnsi="Times New Roman" w:cs="Times New Roman"/>
          <w:sz w:val="24"/>
          <w:szCs w:val="24"/>
        </w:rPr>
        <w:t>.</w:t>
      </w:r>
      <w:r w:rsidR="00EB6A53" w:rsidRPr="00EB6A53">
        <w:rPr>
          <w:rFonts w:ascii="Times New Roman" w:hAnsi="Times New Roman" w:cs="Times New Roman"/>
          <w:sz w:val="24"/>
          <w:szCs w:val="24"/>
        </w:rPr>
        <w:tab/>
        <w:t>Stabilize Soils</w:t>
      </w:r>
      <w:r w:rsidR="002A1487">
        <w:rPr>
          <w:rFonts w:ascii="Times New Roman" w:hAnsi="Times New Roman" w:cs="Times New Roman"/>
          <w:sz w:val="24"/>
          <w:szCs w:val="24"/>
        </w:rPr>
        <w:t xml:space="preserve"> with </w:t>
      </w:r>
      <w:proofErr w:type="spellStart"/>
      <w:r w:rsidR="002A1487">
        <w:rPr>
          <w:rFonts w:ascii="Times New Roman" w:hAnsi="Times New Roman" w:cs="Times New Roman"/>
          <w:sz w:val="24"/>
          <w:szCs w:val="24"/>
        </w:rPr>
        <w:t>revegetation</w:t>
      </w:r>
      <w:proofErr w:type="spellEnd"/>
      <w:r w:rsidR="002A1487">
        <w:rPr>
          <w:rFonts w:ascii="Times New Roman" w:hAnsi="Times New Roman" w:cs="Times New Roman"/>
          <w:sz w:val="24"/>
          <w:szCs w:val="24"/>
        </w:rPr>
        <w:t>.</w:t>
      </w:r>
    </w:p>
    <w:p w:rsidR="00EB6A53" w:rsidRPr="00EB6A53" w:rsidRDefault="00CB226F" w:rsidP="00954E38">
      <w:pPr>
        <w:spacing w:line="240" w:lineRule="auto"/>
        <w:rPr>
          <w:rFonts w:ascii="Times New Roman" w:hAnsi="Times New Roman" w:cs="Times New Roman"/>
          <w:sz w:val="24"/>
          <w:szCs w:val="24"/>
        </w:rPr>
      </w:pPr>
      <w:r>
        <w:rPr>
          <w:rFonts w:ascii="Times New Roman" w:hAnsi="Times New Roman" w:cs="Times New Roman"/>
          <w:sz w:val="24"/>
          <w:szCs w:val="24"/>
        </w:rPr>
        <w:t>3</w:t>
      </w:r>
      <w:r w:rsidR="00EB6A53" w:rsidRPr="00EB6A53">
        <w:rPr>
          <w:rFonts w:ascii="Times New Roman" w:hAnsi="Times New Roman" w:cs="Times New Roman"/>
          <w:sz w:val="24"/>
          <w:szCs w:val="24"/>
        </w:rPr>
        <w:t>.</w:t>
      </w:r>
      <w:r w:rsidR="00EB6A53" w:rsidRPr="00EB6A53">
        <w:rPr>
          <w:rFonts w:ascii="Times New Roman" w:hAnsi="Times New Roman" w:cs="Times New Roman"/>
          <w:sz w:val="24"/>
          <w:szCs w:val="24"/>
        </w:rPr>
        <w:tab/>
        <w:t>Establish perimeter controls and sediment barriers</w:t>
      </w:r>
      <w:r w:rsidR="00FF3ADF">
        <w:rPr>
          <w:rFonts w:ascii="Times New Roman" w:hAnsi="Times New Roman" w:cs="Times New Roman"/>
          <w:sz w:val="24"/>
          <w:szCs w:val="24"/>
        </w:rPr>
        <w:t xml:space="preserve"> with silt fences.</w:t>
      </w:r>
    </w:p>
    <w:p w:rsidR="00EB6A53" w:rsidRPr="00EB6A53" w:rsidRDefault="00FF3ADF" w:rsidP="00954E38">
      <w:pPr>
        <w:spacing w:line="240" w:lineRule="auto"/>
        <w:rPr>
          <w:rFonts w:ascii="Times New Roman" w:hAnsi="Times New Roman" w:cs="Times New Roman"/>
          <w:sz w:val="24"/>
          <w:szCs w:val="24"/>
        </w:rPr>
      </w:pPr>
      <w:r>
        <w:rPr>
          <w:rFonts w:ascii="Times New Roman" w:hAnsi="Times New Roman" w:cs="Times New Roman"/>
          <w:sz w:val="24"/>
          <w:szCs w:val="24"/>
        </w:rPr>
        <w:t>4</w:t>
      </w:r>
      <w:r w:rsidR="00EB6A53" w:rsidRPr="00EB6A53">
        <w:rPr>
          <w:rFonts w:ascii="Times New Roman" w:hAnsi="Times New Roman" w:cs="Times New Roman"/>
          <w:sz w:val="24"/>
          <w:szCs w:val="24"/>
        </w:rPr>
        <w:t>.</w:t>
      </w:r>
      <w:r w:rsidR="00EB6A53" w:rsidRPr="00EB6A53">
        <w:rPr>
          <w:rFonts w:ascii="Times New Roman" w:hAnsi="Times New Roman" w:cs="Times New Roman"/>
          <w:sz w:val="24"/>
          <w:szCs w:val="24"/>
        </w:rPr>
        <w:tab/>
        <w:t xml:space="preserve">Control </w:t>
      </w:r>
      <w:r w:rsidR="001D1D9C">
        <w:rPr>
          <w:rFonts w:ascii="Times New Roman" w:hAnsi="Times New Roman" w:cs="Times New Roman"/>
          <w:sz w:val="24"/>
          <w:szCs w:val="24"/>
        </w:rPr>
        <w:t>Dust</w:t>
      </w:r>
      <w:r w:rsidR="00EB6A53" w:rsidRPr="00EB6A53">
        <w:rPr>
          <w:rFonts w:ascii="Times New Roman" w:hAnsi="Times New Roman" w:cs="Times New Roman"/>
          <w:sz w:val="24"/>
          <w:szCs w:val="24"/>
        </w:rPr>
        <w:t xml:space="preserve"> Practices</w:t>
      </w:r>
      <w:r w:rsidR="00DB3F6B">
        <w:rPr>
          <w:rFonts w:ascii="Times New Roman" w:hAnsi="Times New Roman" w:cs="Times New Roman"/>
          <w:sz w:val="24"/>
          <w:szCs w:val="24"/>
        </w:rPr>
        <w:t xml:space="preserve"> per Bmp</w:t>
      </w:r>
    </w:p>
    <w:p w:rsidR="00EB6A53" w:rsidRPr="00EB6A53" w:rsidRDefault="00EB6A53" w:rsidP="00954E38">
      <w:pPr>
        <w:spacing w:line="240" w:lineRule="auto"/>
        <w:rPr>
          <w:rFonts w:ascii="Times New Roman" w:hAnsi="Times New Roman" w:cs="Times New Roman"/>
          <w:sz w:val="24"/>
          <w:szCs w:val="24"/>
        </w:rPr>
      </w:pP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Appropriate control measures will be defined and sequence of activity whereby they will be utilized noted. Inspection and monitoring frequency for each BMP will follow guidelines set forth under UTR3 00000 permit guidelines described in Section 8 of this SWPPP. Specific maintenance and inspection procedures that will be undertaken for each specific BMP, including protocols, thresholds, and schedules for cleaning, repairing, or replacing damaged or failing BMPs are outlined in Section 5-BMP Description and Specifications. Responsible staff for implementing and maintaining BMPs is noted in Section 3.2-Contact Information and Responsible Parties.</w:t>
      </w:r>
    </w:p>
    <w:p w:rsidR="001C0303" w:rsidRDefault="001C0303"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BC4E16" w:rsidRDefault="00BC4E16"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BC4BAA" w:rsidRPr="00A7110C" w:rsidRDefault="00BC4BAA" w:rsidP="00BC4BAA">
      <w:pPr>
        <w:spacing w:line="240" w:lineRule="auto"/>
        <w:rPr>
          <w:rFonts w:ascii="Times New Roman" w:hAnsi="Times New Roman" w:cs="Times New Roman"/>
          <w:b/>
          <w:i/>
          <w:sz w:val="24"/>
          <w:szCs w:val="24"/>
        </w:rPr>
      </w:pPr>
      <w:r w:rsidRPr="00A7110C">
        <w:rPr>
          <w:rFonts w:ascii="Times New Roman" w:hAnsi="Times New Roman" w:cs="Times New Roman"/>
          <w:b/>
          <w:i/>
          <w:sz w:val="24"/>
          <w:szCs w:val="24"/>
        </w:rPr>
        <w:lastRenderedPageBreak/>
        <w:t>1</w:t>
      </w:r>
      <w:r w:rsidRPr="00A7110C">
        <w:rPr>
          <w:rFonts w:ascii="Times New Roman" w:hAnsi="Times New Roman" w:cs="Times New Roman"/>
          <w:b/>
          <w:i/>
          <w:sz w:val="24"/>
          <w:szCs w:val="24"/>
        </w:rPr>
        <w:tab/>
        <w:t>Minimize Disturbed Area and Protect Natural Features and Soil</w:t>
      </w:r>
    </w:p>
    <w:p w:rsidR="00BC4BAA" w:rsidRDefault="00BC4BAA" w:rsidP="00BC4BAA">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General Contractor is developing and constructing the homes at </w:t>
      </w:r>
      <w:r w:rsidR="00AF7E76">
        <w:rPr>
          <w:rFonts w:ascii="Times New Roman" w:hAnsi="Times New Roman" w:cs="Times New Roman"/>
          <w:sz w:val="24"/>
          <w:szCs w:val="24"/>
        </w:rPr>
        <w:t>Andrews Acres Subdivision Phase 2</w:t>
      </w:r>
      <w:r w:rsidRPr="006F0D78">
        <w:rPr>
          <w:rFonts w:ascii="Times New Roman" w:hAnsi="Times New Roman" w:cs="Times New Roman"/>
          <w:sz w:val="24"/>
          <w:szCs w:val="24"/>
        </w:rPr>
        <w:t>. The site will have BMPs in place to prevent pollutants from leaving the site. The associated BMPs are found on the map in section 3.12.</w:t>
      </w:r>
    </w:p>
    <w:p w:rsidR="00E75F1C" w:rsidRDefault="00E75F1C" w:rsidP="00BC4BAA">
      <w:pPr>
        <w:spacing w:line="240" w:lineRule="auto"/>
        <w:rPr>
          <w:rFonts w:ascii="Times New Roman" w:hAnsi="Times New Roman" w:cs="Times New Roman"/>
          <w:sz w:val="24"/>
          <w:szCs w:val="24"/>
        </w:rPr>
      </w:pPr>
    </w:p>
    <w:tbl>
      <w:tblPr>
        <w:tblStyle w:val="TableGrid"/>
        <w:tblW w:w="0" w:type="auto"/>
        <w:tblLook w:val="04A0"/>
      </w:tblPr>
      <w:tblGrid>
        <w:gridCol w:w="3192"/>
        <w:gridCol w:w="1956"/>
        <w:gridCol w:w="4428"/>
      </w:tblGrid>
      <w:tr w:rsidR="00E75F1C" w:rsidTr="00B94978">
        <w:tc>
          <w:tcPr>
            <w:tcW w:w="3192" w:type="dxa"/>
            <w:shd w:val="clear" w:color="auto" w:fill="D9D9D9" w:themeFill="background1" w:themeFillShade="D9"/>
          </w:tcPr>
          <w:p w:rsidR="00E75F1C" w:rsidRDefault="00E75F1C" w:rsidP="00BC4BAA">
            <w:pPr>
              <w:rPr>
                <w:rFonts w:ascii="Times New Roman" w:hAnsi="Times New Roman" w:cs="Times New Roman"/>
                <w:sz w:val="24"/>
                <w:szCs w:val="24"/>
              </w:rPr>
            </w:pPr>
            <w:r w:rsidRPr="006F0D78">
              <w:rPr>
                <w:rFonts w:ascii="Times New Roman" w:hAnsi="Times New Roman" w:cs="Times New Roman"/>
                <w:sz w:val="24"/>
                <w:szCs w:val="24"/>
              </w:rPr>
              <w:t>BMP Technique</w:t>
            </w:r>
          </w:p>
        </w:tc>
        <w:tc>
          <w:tcPr>
            <w:tcW w:w="1956" w:type="dxa"/>
            <w:shd w:val="clear" w:color="auto" w:fill="D9D9D9" w:themeFill="background1" w:themeFillShade="D9"/>
          </w:tcPr>
          <w:p w:rsidR="00E75F1C" w:rsidRDefault="00E75F1C" w:rsidP="00BC4BAA">
            <w:pPr>
              <w:rPr>
                <w:rFonts w:ascii="Times New Roman" w:hAnsi="Times New Roman" w:cs="Times New Roman"/>
                <w:sz w:val="24"/>
                <w:szCs w:val="24"/>
              </w:rPr>
            </w:pPr>
            <w:r w:rsidRPr="006F0D78">
              <w:rPr>
                <w:rFonts w:ascii="Times New Roman" w:hAnsi="Times New Roman" w:cs="Times New Roman"/>
                <w:sz w:val="24"/>
                <w:szCs w:val="24"/>
              </w:rPr>
              <w:t>Utilized on Site?</w:t>
            </w:r>
          </w:p>
        </w:tc>
        <w:tc>
          <w:tcPr>
            <w:tcW w:w="4428" w:type="dxa"/>
            <w:shd w:val="clear" w:color="auto" w:fill="D9D9D9" w:themeFill="background1" w:themeFillShade="D9"/>
          </w:tcPr>
          <w:p w:rsidR="00E75F1C" w:rsidRDefault="00E75F1C" w:rsidP="00E75F1C">
            <w:pPr>
              <w:rPr>
                <w:rFonts w:ascii="Times New Roman" w:hAnsi="Times New Roman" w:cs="Times New Roman"/>
                <w:sz w:val="24"/>
                <w:szCs w:val="24"/>
              </w:rPr>
            </w:pPr>
            <w:r w:rsidRPr="006F0D78">
              <w:rPr>
                <w:rFonts w:ascii="Times New Roman" w:hAnsi="Times New Roman" w:cs="Times New Roman"/>
                <w:sz w:val="24"/>
                <w:szCs w:val="24"/>
              </w:rPr>
              <w:t>Rationale</w:t>
            </w:r>
          </w:p>
        </w:tc>
      </w:tr>
      <w:tr w:rsidR="00E75F1C" w:rsidTr="00B94978">
        <w:tc>
          <w:tcPr>
            <w:tcW w:w="3192" w:type="dxa"/>
          </w:tcPr>
          <w:p w:rsidR="00E75F1C" w:rsidRDefault="004A25B7" w:rsidP="00BC4BAA">
            <w:pPr>
              <w:rPr>
                <w:rFonts w:ascii="Times New Roman" w:hAnsi="Times New Roman" w:cs="Times New Roman"/>
                <w:sz w:val="24"/>
                <w:szCs w:val="24"/>
              </w:rPr>
            </w:pPr>
            <w:r w:rsidRPr="006F0D78">
              <w:rPr>
                <w:rFonts w:ascii="Times New Roman" w:hAnsi="Times New Roman" w:cs="Times New Roman"/>
                <w:sz w:val="24"/>
                <w:szCs w:val="24"/>
              </w:rPr>
              <w:t>Boundary Disturbance listed on SWPPP map (3.12)</w:t>
            </w:r>
          </w:p>
        </w:tc>
        <w:tc>
          <w:tcPr>
            <w:tcW w:w="1956" w:type="dxa"/>
          </w:tcPr>
          <w:p w:rsidR="00E75F1C" w:rsidRDefault="00E75F1C" w:rsidP="00BC4BAA">
            <w:pPr>
              <w:rPr>
                <w:rFonts w:ascii="Times New Roman" w:hAnsi="Times New Roman" w:cs="Times New Roman"/>
                <w:sz w:val="24"/>
                <w:szCs w:val="24"/>
              </w:rPr>
            </w:pPr>
          </w:p>
          <w:p w:rsidR="00E34EF0" w:rsidRDefault="00E34EF0" w:rsidP="00BC4BAA">
            <w:pPr>
              <w:rPr>
                <w:rFonts w:ascii="Times New Roman" w:hAnsi="Times New Roman" w:cs="Times New Roman"/>
                <w:sz w:val="24"/>
                <w:szCs w:val="24"/>
              </w:rPr>
            </w:pPr>
            <w:r>
              <w:rPr>
                <w:rFonts w:ascii="Times New Roman" w:hAnsi="Times New Roman" w:cs="Times New Roman"/>
                <w:sz w:val="24"/>
                <w:szCs w:val="24"/>
              </w:rPr>
              <w:t>X</w:t>
            </w:r>
          </w:p>
        </w:tc>
        <w:tc>
          <w:tcPr>
            <w:tcW w:w="4428" w:type="dxa"/>
          </w:tcPr>
          <w:p w:rsidR="00E75F1C" w:rsidRDefault="004A25B7" w:rsidP="00B94978">
            <w:pPr>
              <w:rPr>
                <w:rFonts w:ascii="Times New Roman" w:hAnsi="Times New Roman" w:cs="Times New Roman"/>
                <w:sz w:val="24"/>
                <w:szCs w:val="24"/>
              </w:rPr>
            </w:pPr>
            <w:proofErr w:type="gramStart"/>
            <w:r w:rsidRPr="006F0D78">
              <w:rPr>
                <w:rFonts w:ascii="Times New Roman" w:hAnsi="Times New Roman" w:cs="Times New Roman"/>
                <w:sz w:val="24"/>
                <w:szCs w:val="24"/>
              </w:rPr>
              <w:t>Aids in preserving existing vegetation where clearing and grading is</w:t>
            </w:r>
            <w:proofErr w:type="gramEnd"/>
            <w:r w:rsidRPr="006F0D78">
              <w:rPr>
                <w:rFonts w:ascii="Times New Roman" w:hAnsi="Times New Roman" w:cs="Times New Roman"/>
                <w:sz w:val="24"/>
                <w:szCs w:val="24"/>
              </w:rPr>
              <w:t xml:space="preserve"> not required. Selected to control erosion and sediment.</w:t>
            </w:r>
          </w:p>
        </w:tc>
      </w:tr>
      <w:tr w:rsidR="00E75F1C" w:rsidTr="00B94978">
        <w:tc>
          <w:tcPr>
            <w:tcW w:w="3192" w:type="dxa"/>
          </w:tcPr>
          <w:p w:rsidR="00E75F1C" w:rsidRDefault="00353E9D" w:rsidP="00BC4BAA">
            <w:pPr>
              <w:rPr>
                <w:rFonts w:ascii="Times New Roman" w:hAnsi="Times New Roman" w:cs="Times New Roman"/>
                <w:sz w:val="24"/>
                <w:szCs w:val="24"/>
              </w:rPr>
            </w:pPr>
            <w:r w:rsidRPr="006F0D78">
              <w:rPr>
                <w:rFonts w:ascii="Times New Roman" w:hAnsi="Times New Roman" w:cs="Times New Roman"/>
                <w:sz w:val="24"/>
                <w:szCs w:val="24"/>
              </w:rPr>
              <w:t>Maintain Existing Vegetation to extent practicable</w:t>
            </w:r>
          </w:p>
        </w:tc>
        <w:tc>
          <w:tcPr>
            <w:tcW w:w="1956" w:type="dxa"/>
          </w:tcPr>
          <w:p w:rsidR="00E75F1C" w:rsidRDefault="00E75F1C" w:rsidP="00BC4BAA">
            <w:pPr>
              <w:rPr>
                <w:rFonts w:ascii="Times New Roman" w:hAnsi="Times New Roman" w:cs="Times New Roman"/>
                <w:sz w:val="24"/>
                <w:szCs w:val="24"/>
              </w:rPr>
            </w:pPr>
          </w:p>
        </w:tc>
        <w:tc>
          <w:tcPr>
            <w:tcW w:w="4428" w:type="dxa"/>
          </w:tcPr>
          <w:p w:rsidR="00E75F1C" w:rsidRDefault="00353E9D" w:rsidP="00353E9D">
            <w:pPr>
              <w:rPr>
                <w:rFonts w:ascii="Times New Roman" w:hAnsi="Times New Roman" w:cs="Times New Roman"/>
                <w:sz w:val="24"/>
                <w:szCs w:val="24"/>
              </w:rPr>
            </w:pPr>
            <w:r w:rsidRPr="006F0D78">
              <w:rPr>
                <w:rFonts w:ascii="Times New Roman" w:hAnsi="Times New Roman" w:cs="Times New Roman"/>
                <w:sz w:val="24"/>
                <w:szCs w:val="24"/>
              </w:rPr>
              <w:t>Maintaining vegetation provides permanent stability to site areas. Selected to control erosion and sediment.</w:t>
            </w:r>
          </w:p>
        </w:tc>
      </w:tr>
      <w:tr w:rsidR="00E75F1C" w:rsidTr="00B94978">
        <w:tc>
          <w:tcPr>
            <w:tcW w:w="3192" w:type="dxa"/>
          </w:tcPr>
          <w:p w:rsidR="00E75F1C" w:rsidRDefault="00B42BD4" w:rsidP="00BC4BAA">
            <w:pPr>
              <w:rPr>
                <w:rFonts w:ascii="Times New Roman" w:hAnsi="Times New Roman" w:cs="Times New Roman"/>
                <w:sz w:val="24"/>
                <w:szCs w:val="24"/>
              </w:rPr>
            </w:pPr>
            <w:r w:rsidRPr="006F0D78">
              <w:rPr>
                <w:rFonts w:ascii="Times New Roman" w:hAnsi="Times New Roman" w:cs="Times New Roman"/>
                <w:sz w:val="24"/>
                <w:szCs w:val="24"/>
              </w:rPr>
              <w:t>Stabilized Construction Entrance/Exit Points</w:t>
            </w:r>
          </w:p>
        </w:tc>
        <w:tc>
          <w:tcPr>
            <w:tcW w:w="1956" w:type="dxa"/>
          </w:tcPr>
          <w:p w:rsidR="00E75F1C" w:rsidRDefault="00E75F1C" w:rsidP="00BC4BAA">
            <w:pPr>
              <w:rPr>
                <w:rFonts w:ascii="Times New Roman" w:hAnsi="Times New Roman" w:cs="Times New Roman"/>
                <w:sz w:val="24"/>
                <w:szCs w:val="24"/>
              </w:rPr>
            </w:pPr>
          </w:p>
          <w:p w:rsidR="00E34EF0" w:rsidRDefault="00E34EF0" w:rsidP="00BC4BAA">
            <w:pPr>
              <w:rPr>
                <w:rFonts w:ascii="Times New Roman" w:hAnsi="Times New Roman" w:cs="Times New Roman"/>
                <w:sz w:val="24"/>
                <w:szCs w:val="24"/>
              </w:rPr>
            </w:pPr>
            <w:r>
              <w:rPr>
                <w:rFonts w:ascii="Times New Roman" w:hAnsi="Times New Roman" w:cs="Times New Roman"/>
                <w:sz w:val="24"/>
                <w:szCs w:val="24"/>
              </w:rPr>
              <w:t>X</w:t>
            </w:r>
          </w:p>
        </w:tc>
        <w:tc>
          <w:tcPr>
            <w:tcW w:w="4428" w:type="dxa"/>
          </w:tcPr>
          <w:p w:rsidR="00E75F1C" w:rsidRDefault="00B42BD4" w:rsidP="00B42BD4">
            <w:pPr>
              <w:rPr>
                <w:rFonts w:ascii="Times New Roman" w:hAnsi="Times New Roman" w:cs="Times New Roman"/>
                <w:sz w:val="24"/>
                <w:szCs w:val="24"/>
              </w:rPr>
            </w:pPr>
            <w:r w:rsidRPr="006F0D78">
              <w:rPr>
                <w:rFonts w:ascii="Times New Roman" w:hAnsi="Times New Roman" w:cs="Times New Roman"/>
                <w:sz w:val="24"/>
                <w:szCs w:val="24"/>
              </w:rPr>
              <w:t>Managed entrance/access points prevent random entrance/access and the resulting tracking. Selected to control erosion and sediment</w:t>
            </w:r>
          </w:p>
        </w:tc>
      </w:tr>
      <w:tr w:rsidR="00E75F1C" w:rsidTr="00B94978">
        <w:tc>
          <w:tcPr>
            <w:tcW w:w="3192" w:type="dxa"/>
          </w:tcPr>
          <w:p w:rsidR="00E75F1C" w:rsidRDefault="00B97A0F" w:rsidP="00BC4BAA">
            <w:pPr>
              <w:rPr>
                <w:rFonts w:ascii="Times New Roman" w:hAnsi="Times New Roman" w:cs="Times New Roman"/>
                <w:sz w:val="24"/>
                <w:szCs w:val="24"/>
              </w:rPr>
            </w:pPr>
            <w:r w:rsidRPr="006F0D78">
              <w:rPr>
                <w:rFonts w:ascii="Times New Roman" w:hAnsi="Times New Roman" w:cs="Times New Roman"/>
                <w:sz w:val="24"/>
                <w:szCs w:val="24"/>
              </w:rPr>
              <w:t>Silt Fence</w:t>
            </w:r>
          </w:p>
        </w:tc>
        <w:tc>
          <w:tcPr>
            <w:tcW w:w="1956" w:type="dxa"/>
          </w:tcPr>
          <w:p w:rsidR="00E75F1C" w:rsidRDefault="00E75F1C" w:rsidP="00BC4BAA">
            <w:pPr>
              <w:rPr>
                <w:rFonts w:ascii="Times New Roman" w:hAnsi="Times New Roman" w:cs="Times New Roman"/>
                <w:sz w:val="24"/>
                <w:szCs w:val="24"/>
              </w:rPr>
            </w:pPr>
          </w:p>
          <w:p w:rsidR="00E34EF0" w:rsidRDefault="00E34EF0" w:rsidP="00BC4BAA">
            <w:pPr>
              <w:rPr>
                <w:rFonts w:ascii="Times New Roman" w:hAnsi="Times New Roman" w:cs="Times New Roman"/>
                <w:sz w:val="24"/>
                <w:szCs w:val="24"/>
              </w:rPr>
            </w:pPr>
            <w:r>
              <w:rPr>
                <w:rFonts w:ascii="Times New Roman" w:hAnsi="Times New Roman" w:cs="Times New Roman"/>
                <w:sz w:val="24"/>
                <w:szCs w:val="24"/>
              </w:rPr>
              <w:t>X</w:t>
            </w:r>
          </w:p>
        </w:tc>
        <w:tc>
          <w:tcPr>
            <w:tcW w:w="4428" w:type="dxa"/>
          </w:tcPr>
          <w:p w:rsidR="00E75F1C" w:rsidRDefault="00B97A0F" w:rsidP="0032440C">
            <w:pPr>
              <w:rPr>
                <w:rFonts w:ascii="Times New Roman" w:hAnsi="Times New Roman" w:cs="Times New Roman"/>
                <w:sz w:val="24"/>
                <w:szCs w:val="24"/>
              </w:rPr>
            </w:pPr>
            <w:r w:rsidRPr="006F0D78">
              <w:rPr>
                <w:rFonts w:ascii="Times New Roman" w:hAnsi="Times New Roman" w:cs="Times New Roman"/>
                <w:sz w:val="24"/>
                <w:szCs w:val="24"/>
              </w:rPr>
              <w:t xml:space="preserve">Silt Fence will be installed to prevent pollutants from leaving the site. </w:t>
            </w:r>
          </w:p>
        </w:tc>
      </w:tr>
    </w:tbl>
    <w:p w:rsidR="00E75F1C" w:rsidRPr="006F0D78" w:rsidRDefault="00E75F1C" w:rsidP="00BC4BAA">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1C0303" w:rsidRDefault="001C0303" w:rsidP="00954E38">
      <w:pPr>
        <w:spacing w:line="240" w:lineRule="auto"/>
        <w:rPr>
          <w:rFonts w:ascii="Times New Roman" w:hAnsi="Times New Roman" w:cs="Times New Roman"/>
          <w:sz w:val="24"/>
          <w:szCs w:val="24"/>
        </w:rPr>
      </w:pPr>
    </w:p>
    <w:p w:rsidR="00EB6A53" w:rsidRPr="00FE334A" w:rsidRDefault="00EB6A53" w:rsidP="00954E38">
      <w:pPr>
        <w:spacing w:line="240" w:lineRule="auto"/>
        <w:rPr>
          <w:rFonts w:ascii="Times New Roman" w:hAnsi="Times New Roman" w:cs="Times New Roman"/>
          <w:b/>
          <w:i/>
          <w:sz w:val="24"/>
          <w:szCs w:val="24"/>
        </w:rPr>
      </w:pPr>
      <w:r w:rsidRPr="00FE334A">
        <w:rPr>
          <w:rFonts w:ascii="Times New Roman" w:hAnsi="Times New Roman" w:cs="Times New Roman"/>
          <w:b/>
          <w:i/>
          <w:sz w:val="24"/>
          <w:szCs w:val="24"/>
        </w:rPr>
        <w:t>2</w:t>
      </w:r>
      <w:r w:rsidRPr="00FE334A">
        <w:rPr>
          <w:rFonts w:ascii="Times New Roman" w:hAnsi="Times New Roman" w:cs="Times New Roman"/>
          <w:b/>
          <w:i/>
          <w:sz w:val="24"/>
          <w:szCs w:val="24"/>
        </w:rPr>
        <w:tab/>
        <w:t>Phasing Construction Activity</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The </w:t>
      </w:r>
      <w:r w:rsidR="008E0DE6">
        <w:rPr>
          <w:rFonts w:ascii="Times New Roman" w:hAnsi="Times New Roman" w:cs="Times New Roman"/>
          <w:sz w:val="24"/>
          <w:szCs w:val="24"/>
        </w:rPr>
        <w:t>project is intended to be constructed in one phase with all BMPs being in effect through the project.</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To minimize potential erosion, only areas necessary to construct entrance/exit points, and access roads to the project will be utilized. If construction activities cease for more than 14 days the site will be temporarily or permanently stabilized.</w:t>
      </w:r>
    </w:p>
    <w:p w:rsidR="0040165E" w:rsidRDefault="0040165E" w:rsidP="00954E38">
      <w:pPr>
        <w:spacing w:line="240" w:lineRule="auto"/>
        <w:rPr>
          <w:rFonts w:ascii="Times New Roman" w:hAnsi="Times New Roman" w:cs="Times New Roman"/>
          <w:sz w:val="24"/>
          <w:szCs w:val="24"/>
        </w:rPr>
      </w:pPr>
    </w:p>
    <w:p w:rsidR="009A2722" w:rsidRDefault="009A2722" w:rsidP="00954E38">
      <w:pPr>
        <w:spacing w:line="240" w:lineRule="auto"/>
        <w:rPr>
          <w:rFonts w:ascii="Times New Roman" w:hAnsi="Times New Roman" w:cs="Times New Roman"/>
          <w:sz w:val="24"/>
          <w:szCs w:val="24"/>
        </w:rPr>
      </w:pPr>
    </w:p>
    <w:p w:rsidR="000F7437" w:rsidRDefault="000F7437" w:rsidP="00954E38">
      <w:pPr>
        <w:spacing w:line="240" w:lineRule="auto"/>
        <w:rPr>
          <w:rFonts w:ascii="Times New Roman" w:hAnsi="Times New Roman" w:cs="Times New Roman"/>
          <w:sz w:val="24"/>
          <w:szCs w:val="24"/>
        </w:rPr>
      </w:pPr>
    </w:p>
    <w:p w:rsidR="009A2722" w:rsidRDefault="009A2722" w:rsidP="00954E38">
      <w:pPr>
        <w:spacing w:line="240" w:lineRule="auto"/>
        <w:rPr>
          <w:rFonts w:ascii="Times New Roman" w:hAnsi="Times New Roman" w:cs="Times New Roman"/>
          <w:sz w:val="24"/>
          <w:szCs w:val="24"/>
        </w:rPr>
      </w:pPr>
    </w:p>
    <w:p w:rsidR="00885FE8" w:rsidRDefault="00885FE8" w:rsidP="00954E38">
      <w:pPr>
        <w:spacing w:line="240" w:lineRule="auto"/>
        <w:rPr>
          <w:rFonts w:ascii="Times New Roman" w:hAnsi="Times New Roman" w:cs="Times New Roman"/>
          <w:sz w:val="24"/>
          <w:szCs w:val="24"/>
        </w:rPr>
      </w:pPr>
    </w:p>
    <w:p w:rsidR="00885FE8" w:rsidRDefault="00885FE8" w:rsidP="00954E38">
      <w:pPr>
        <w:spacing w:line="240" w:lineRule="auto"/>
        <w:rPr>
          <w:rFonts w:ascii="Times New Roman" w:hAnsi="Times New Roman" w:cs="Times New Roman"/>
          <w:sz w:val="24"/>
          <w:szCs w:val="24"/>
        </w:rPr>
      </w:pPr>
    </w:p>
    <w:p w:rsidR="009A2722" w:rsidRDefault="009A2722" w:rsidP="00954E38">
      <w:pPr>
        <w:spacing w:line="240" w:lineRule="auto"/>
        <w:rPr>
          <w:rFonts w:ascii="Times New Roman" w:hAnsi="Times New Roman" w:cs="Times New Roman"/>
          <w:sz w:val="24"/>
          <w:szCs w:val="24"/>
        </w:rPr>
      </w:pPr>
    </w:p>
    <w:p w:rsidR="00273020" w:rsidRPr="00CA1D12" w:rsidRDefault="00273020" w:rsidP="00CA1D12">
      <w:pPr>
        <w:spacing w:line="240" w:lineRule="auto"/>
        <w:ind w:firstLine="720"/>
        <w:rPr>
          <w:rFonts w:ascii="Times New Roman" w:hAnsi="Times New Roman" w:cs="Times New Roman"/>
          <w:sz w:val="32"/>
          <w:szCs w:val="32"/>
        </w:rPr>
      </w:pPr>
      <w:r w:rsidRPr="00CA1D12">
        <w:rPr>
          <w:rFonts w:ascii="Times New Roman" w:hAnsi="Times New Roman" w:cs="Times New Roman"/>
          <w:sz w:val="32"/>
          <w:szCs w:val="32"/>
        </w:rPr>
        <w:lastRenderedPageBreak/>
        <w:t>4.1 Spill Response Prevention and Control Plan</w:t>
      </w:r>
    </w:p>
    <w:p w:rsidR="00B745CF" w:rsidRDefault="00B745CF" w:rsidP="00273020">
      <w:pPr>
        <w:spacing w:line="240" w:lineRule="auto"/>
        <w:rPr>
          <w:rFonts w:ascii="Times New Roman" w:hAnsi="Times New Roman" w:cs="Times New Roman"/>
          <w:sz w:val="24"/>
          <w:szCs w:val="24"/>
        </w:rPr>
      </w:pP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Other than the below procedures and specifications for management of hazardous spill in Section 5, absorbent/oil dry, sealable containers, plastic bags, and shovels/brooms are suggested minimum spill response items that should be on this location.</w:t>
      </w:r>
    </w:p>
    <w:p w:rsidR="00DC0C29" w:rsidRDefault="00DC0C29" w:rsidP="00E86892">
      <w:pPr>
        <w:spacing w:line="240" w:lineRule="auto"/>
        <w:jc w:val="center"/>
        <w:rPr>
          <w:rFonts w:ascii="Times New Roman" w:hAnsi="Times New Roman" w:cs="Times New Roman"/>
          <w:b/>
          <w:sz w:val="24"/>
          <w:szCs w:val="24"/>
        </w:rPr>
      </w:pPr>
    </w:p>
    <w:p w:rsidR="00273020" w:rsidRPr="00E86892" w:rsidRDefault="00273020" w:rsidP="00E86892">
      <w:pPr>
        <w:spacing w:line="240" w:lineRule="auto"/>
        <w:jc w:val="center"/>
        <w:rPr>
          <w:rFonts w:ascii="Times New Roman" w:hAnsi="Times New Roman" w:cs="Times New Roman"/>
          <w:b/>
          <w:sz w:val="24"/>
          <w:szCs w:val="24"/>
        </w:rPr>
      </w:pPr>
      <w:r w:rsidRPr="00E86892">
        <w:rPr>
          <w:rFonts w:ascii="Times New Roman" w:hAnsi="Times New Roman" w:cs="Times New Roman"/>
          <w:b/>
          <w:sz w:val="24"/>
          <w:szCs w:val="24"/>
        </w:rPr>
        <w:t>EMERGENCY NUMBERS</w:t>
      </w: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Utah's Division of Water Quality</w:t>
      </w:r>
      <w:r w:rsidRPr="006F0D78">
        <w:rPr>
          <w:rFonts w:ascii="Times New Roman" w:hAnsi="Times New Roman" w:cs="Times New Roman"/>
          <w:sz w:val="24"/>
          <w:szCs w:val="24"/>
        </w:rPr>
        <w:tab/>
      </w:r>
      <w:r w:rsidR="00DE117A">
        <w:rPr>
          <w:rFonts w:ascii="Times New Roman" w:hAnsi="Times New Roman" w:cs="Times New Roman"/>
          <w:sz w:val="24"/>
          <w:szCs w:val="24"/>
        </w:rPr>
        <w:tab/>
      </w:r>
      <w:r w:rsidRPr="006F0D78">
        <w:rPr>
          <w:rFonts w:ascii="Times New Roman" w:hAnsi="Times New Roman" w:cs="Times New Roman"/>
          <w:sz w:val="24"/>
          <w:szCs w:val="24"/>
        </w:rPr>
        <w:t>(801) 538-6146</w:t>
      </w:r>
    </w:p>
    <w:p w:rsidR="008C1D51"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24-hour DWQ answering service</w:t>
      </w:r>
      <w:r w:rsidRPr="006F0D78">
        <w:rPr>
          <w:rFonts w:ascii="Times New Roman" w:hAnsi="Times New Roman" w:cs="Times New Roman"/>
          <w:sz w:val="24"/>
          <w:szCs w:val="24"/>
        </w:rPr>
        <w:tab/>
      </w:r>
      <w:r w:rsidR="00DE117A">
        <w:rPr>
          <w:rFonts w:ascii="Times New Roman" w:hAnsi="Times New Roman" w:cs="Times New Roman"/>
          <w:sz w:val="24"/>
          <w:szCs w:val="24"/>
        </w:rPr>
        <w:tab/>
      </w:r>
      <w:r w:rsidRPr="006F0D78">
        <w:rPr>
          <w:rFonts w:ascii="Times New Roman" w:hAnsi="Times New Roman" w:cs="Times New Roman"/>
          <w:sz w:val="24"/>
          <w:szCs w:val="24"/>
        </w:rPr>
        <w:t xml:space="preserve">(801) 536-4123 </w:t>
      </w: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Utah Hazmat Response Officer (24-hour) </w:t>
      </w:r>
      <w:r w:rsidR="00DE117A">
        <w:rPr>
          <w:rFonts w:ascii="Times New Roman" w:hAnsi="Times New Roman" w:cs="Times New Roman"/>
          <w:sz w:val="24"/>
          <w:szCs w:val="24"/>
        </w:rPr>
        <w:tab/>
      </w:r>
      <w:r w:rsidRPr="006F0D78">
        <w:rPr>
          <w:rFonts w:ascii="Times New Roman" w:hAnsi="Times New Roman" w:cs="Times New Roman"/>
          <w:sz w:val="24"/>
          <w:szCs w:val="24"/>
        </w:rPr>
        <w:t>(801)-538-3745</w:t>
      </w:r>
    </w:p>
    <w:p w:rsidR="00273020" w:rsidRPr="006F0D78" w:rsidRDefault="007F09C4" w:rsidP="00273020">
      <w:pPr>
        <w:spacing w:line="240" w:lineRule="auto"/>
        <w:rPr>
          <w:rFonts w:ascii="Times New Roman" w:hAnsi="Times New Roman" w:cs="Times New Roman"/>
          <w:sz w:val="24"/>
          <w:szCs w:val="24"/>
        </w:rPr>
      </w:pPr>
      <w:r>
        <w:rPr>
          <w:rFonts w:ascii="Times New Roman" w:hAnsi="Times New Roman" w:cs="Times New Roman"/>
          <w:sz w:val="24"/>
          <w:szCs w:val="24"/>
        </w:rPr>
        <w:t>Alliance Consulting Engineers</w:t>
      </w:r>
      <w:r w:rsidR="00273020" w:rsidRPr="006F0D78">
        <w:rPr>
          <w:rFonts w:ascii="Times New Roman" w:hAnsi="Times New Roman" w:cs="Times New Roman"/>
          <w:sz w:val="24"/>
          <w:szCs w:val="24"/>
        </w:rPr>
        <w:tab/>
      </w:r>
      <w:r w:rsidR="00DE117A">
        <w:rPr>
          <w:rFonts w:ascii="Times New Roman" w:hAnsi="Times New Roman" w:cs="Times New Roman"/>
          <w:sz w:val="24"/>
          <w:szCs w:val="24"/>
        </w:rPr>
        <w:tab/>
      </w:r>
      <w:r w:rsidR="00273020" w:rsidRPr="006F0D78">
        <w:rPr>
          <w:rFonts w:ascii="Times New Roman" w:hAnsi="Times New Roman" w:cs="Times New Roman"/>
          <w:sz w:val="24"/>
          <w:szCs w:val="24"/>
        </w:rPr>
        <w:t>(</w:t>
      </w:r>
      <w:r w:rsidR="007D50D9">
        <w:rPr>
          <w:rFonts w:ascii="Times New Roman" w:hAnsi="Times New Roman" w:cs="Times New Roman"/>
          <w:sz w:val="24"/>
          <w:szCs w:val="24"/>
        </w:rPr>
        <w:t>435</w:t>
      </w:r>
      <w:r w:rsidR="00273020" w:rsidRPr="006F0D78">
        <w:rPr>
          <w:rFonts w:ascii="Times New Roman" w:hAnsi="Times New Roman" w:cs="Times New Roman"/>
          <w:sz w:val="24"/>
          <w:szCs w:val="24"/>
        </w:rPr>
        <w:t xml:space="preserve">) </w:t>
      </w:r>
      <w:r w:rsidR="007D50D9">
        <w:rPr>
          <w:rFonts w:ascii="Times New Roman" w:hAnsi="Times New Roman" w:cs="Times New Roman"/>
          <w:sz w:val="24"/>
          <w:szCs w:val="24"/>
        </w:rPr>
        <w:t>755-5121</w:t>
      </w:r>
    </w:p>
    <w:p w:rsidR="007D50D9" w:rsidRDefault="007D50D9" w:rsidP="00273020">
      <w:pPr>
        <w:spacing w:line="240" w:lineRule="auto"/>
        <w:rPr>
          <w:rFonts w:ascii="Times New Roman" w:hAnsi="Times New Roman" w:cs="Times New Roman"/>
          <w:sz w:val="24"/>
          <w:szCs w:val="24"/>
        </w:rPr>
      </w:pPr>
    </w:p>
    <w:p w:rsidR="007D50D9"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Reportable Quantity</w:t>
      </w: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EPA National Response Center</w:t>
      </w:r>
      <w:r w:rsidRPr="006F0D78">
        <w:rPr>
          <w:rFonts w:ascii="Times New Roman" w:hAnsi="Times New Roman" w:cs="Times New Roman"/>
          <w:sz w:val="24"/>
          <w:szCs w:val="24"/>
        </w:rPr>
        <w:tab/>
      </w:r>
      <w:r w:rsidR="001C5AE4">
        <w:rPr>
          <w:rFonts w:ascii="Times New Roman" w:hAnsi="Times New Roman" w:cs="Times New Roman"/>
          <w:sz w:val="24"/>
          <w:szCs w:val="24"/>
        </w:rPr>
        <w:tab/>
      </w:r>
      <w:r w:rsidRPr="006F0D78">
        <w:rPr>
          <w:rFonts w:ascii="Times New Roman" w:hAnsi="Times New Roman" w:cs="Times New Roman"/>
          <w:sz w:val="24"/>
          <w:szCs w:val="24"/>
        </w:rPr>
        <w:t>(800) 424-8802</w:t>
      </w:r>
    </w:p>
    <w:p w:rsidR="00273020" w:rsidRPr="006F0D78" w:rsidRDefault="00A37E2B" w:rsidP="00273020">
      <w:pPr>
        <w:spacing w:line="240" w:lineRule="auto"/>
        <w:rPr>
          <w:rFonts w:ascii="Times New Roman" w:hAnsi="Times New Roman" w:cs="Times New Roman"/>
          <w:sz w:val="24"/>
          <w:szCs w:val="24"/>
        </w:rPr>
      </w:pPr>
      <w:r>
        <w:rPr>
          <w:rFonts w:ascii="Times New Roman" w:hAnsi="Times New Roman" w:cs="Times New Roman"/>
          <w:sz w:val="24"/>
          <w:szCs w:val="24"/>
        </w:rPr>
        <w:t xml:space="preserve">Weber </w:t>
      </w:r>
      <w:r w:rsidR="00273020" w:rsidRPr="006F0D78">
        <w:rPr>
          <w:rFonts w:ascii="Times New Roman" w:hAnsi="Times New Roman" w:cs="Times New Roman"/>
          <w:sz w:val="24"/>
          <w:szCs w:val="24"/>
        </w:rPr>
        <w:t>Fire Department</w:t>
      </w:r>
      <w:r w:rsidR="00273020" w:rsidRPr="006F0D78">
        <w:rPr>
          <w:rFonts w:ascii="Times New Roman" w:hAnsi="Times New Roman" w:cs="Times New Roman"/>
          <w:sz w:val="24"/>
          <w:szCs w:val="24"/>
        </w:rPr>
        <w:tab/>
      </w:r>
      <w:r w:rsidR="001C5AE4">
        <w:rPr>
          <w:rFonts w:ascii="Times New Roman" w:hAnsi="Times New Roman" w:cs="Times New Roman"/>
          <w:sz w:val="24"/>
          <w:szCs w:val="24"/>
        </w:rPr>
        <w:tab/>
      </w:r>
      <w:r w:rsidR="008C2318">
        <w:rPr>
          <w:rFonts w:ascii="Times New Roman" w:hAnsi="Times New Roman" w:cs="Times New Roman"/>
          <w:sz w:val="24"/>
          <w:szCs w:val="24"/>
        </w:rPr>
        <w:tab/>
      </w:r>
      <w:r w:rsidR="00273020" w:rsidRPr="006F0D78">
        <w:rPr>
          <w:rFonts w:ascii="Times New Roman" w:hAnsi="Times New Roman" w:cs="Times New Roman"/>
          <w:sz w:val="24"/>
          <w:szCs w:val="24"/>
        </w:rPr>
        <w:t>(</w:t>
      </w:r>
      <w:r w:rsidR="00AF7E76">
        <w:rPr>
          <w:rFonts w:ascii="Times New Roman" w:hAnsi="Times New Roman" w:cs="Times New Roman"/>
          <w:sz w:val="24"/>
          <w:szCs w:val="24"/>
        </w:rPr>
        <w:t>801</w:t>
      </w:r>
      <w:r w:rsidR="00273020" w:rsidRPr="006F0D78">
        <w:rPr>
          <w:rFonts w:ascii="Times New Roman" w:hAnsi="Times New Roman" w:cs="Times New Roman"/>
          <w:sz w:val="24"/>
          <w:szCs w:val="24"/>
        </w:rPr>
        <w:t>)</w:t>
      </w:r>
      <w:r w:rsidR="00AF7E76">
        <w:rPr>
          <w:rFonts w:ascii="Times New Roman" w:hAnsi="Times New Roman" w:cs="Times New Roman"/>
          <w:sz w:val="24"/>
          <w:szCs w:val="24"/>
        </w:rPr>
        <w:t xml:space="preserve"> </w:t>
      </w:r>
      <w:r w:rsidR="008C2318">
        <w:rPr>
          <w:rFonts w:ascii="Times New Roman" w:hAnsi="Times New Roman" w:cs="Times New Roman"/>
          <w:sz w:val="24"/>
          <w:szCs w:val="24"/>
        </w:rPr>
        <w:t>782</w:t>
      </w:r>
      <w:r w:rsidR="00273020" w:rsidRPr="006F0D78">
        <w:rPr>
          <w:rFonts w:ascii="Times New Roman" w:hAnsi="Times New Roman" w:cs="Times New Roman"/>
          <w:sz w:val="24"/>
          <w:szCs w:val="24"/>
        </w:rPr>
        <w:t xml:space="preserve"> </w:t>
      </w:r>
      <w:r w:rsidR="00AF7E76">
        <w:rPr>
          <w:rFonts w:ascii="Times New Roman" w:hAnsi="Times New Roman" w:cs="Times New Roman"/>
          <w:sz w:val="24"/>
          <w:szCs w:val="24"/>
        </w:rPr>
        <w:t>-</w:t>
      </w:r>
      <w:r w:rsidR="008C2318">
        <w:rPr>
          <w:rFonts w:ascii="Times New Roman" w:hAnsi="Times New Roman" w:cs="Times New Roman"/>
          <w:sz w:val="24"/>
          <w:szCs w:val="24"/>
        </w:rPr>
        <w:t>3580</w:t>
      </w:r>
    </w:p>
    <w:p w:rsidR="00273020" w:rsidRPr="006F0D78" w:rsidRDefault="00A37E2B" w:rsidP="00273020">
      <w:pPr>
        <w:spacing w:line="240" w:lineRule="auto"/>
        <w:rPr>
          <w:rFonts w:ascii="Times New Roman" w:hAnsi="Times New Roman" w:cs="Times New Roman"/>
          <w:sz w:val="24"/>
          <w:szCs w:val="24"/>
        </w:rPr>
      </w:pPr>
      <w:r>
        <w:rPr>
          <w:rFonts w:ascii="Times New Roman" w:hAnsi="Times New Roman" w:cs="Times New Roman"/>
          <w:sz w:val="24"/>
          <w:szCs w:val="24"/>
        </w:rPr>
        <w:t>Weber County</w:t>
      </w:r>
      <w:r w:rsidR="00694D9B">
        <w:rPr>
          <w:rFonts w:ascii="Times New Roman" w:hAnsi="Times New Roman" w:cs="Times New Roman"/>
          <w:sz w:val="24"/>
          <w:szCs w:val="24"/>
        </w:rPr>
        <w:t xml:space="preserve"> Sheriff</w:t>
      </w:r>
      <w:r w:rsidR="00273020" w:rsidRPr="006F0D78">
        <w:rPr>
          <w:rFonts w:ascii="Times New Roman" w:hAnsi="Times New Roman" w:cs="Times New Roman"/>
          <w:sz w:val="24"/>
          <w:szCs w:val="24"/>
        </w:rPr>
        <w:t xml:space="preserve"> Department</w:t>
      </w:r>
      <w:r w:rsidR="00273020" w:rsidRPr="006F0D78">
        <w:rPr>
          <w:rFonts w:ascii="Times New Roman" w:hAnsi="Times New Roman" w:cs="Times New Roman"/>
          <w:sz w:val="24"/>
          <w:szCs w:val="24"/>
        </w:rPr>
        <w:tab/>
      </w:r>
      <w:r w:rsidR="00AF7E76">
        <w:rPr>
          <w:rFonts w:ascii="Times New Roman" w:hAnsi="Times New Roman" w:cs="Times New Roman"/>
          <w:sz w:val="24"/>
          <w:szCs w:val="24"/>
        </w:rPr>
        <w:tab/>
      </w:r>
      <w:r w:rsidR="00273020" w:rsidRPr="006F0D78">
        <w:rPr>
          <w:rFonts w:ascii="Times New Roman" w:hAnsi="Times New Roman" w:cs="Times New Roman"/>
          <w:sz w:val="24"/>
          <w:szCs w:val="24"/>
        </w:rPr>
        <w:t>(</w:t>
      </w:r>
      <w:r w:rsidR="00AF7E76">
        <w:rPr>
          <w:rFonts w:ascii="Times New Roman" w:hAnsi="Times New Roman" w:cs="Times New Roman"/>
          <w:sz w:val="24"/>
          <w:szCs w:val="24"/>
        </w:rPr>
        <w:t>801</w:t>
      </w:r>
      <w:r w:rsidR="00273020" w:rsidRPr="006F0D78">
        <w:rPr>
          <w:rFonts w:ascii="Times New Roman" w:hAnsi="Times New Roman" w:cs="Times New Roman"/>
          <w:sz w:val="24"/>
          <w:szCs w:val="24"/>
        </w:rPr>
        <w:t xml:space="preserve">) </w:t>
      </w:r>
      <w:r w:rsidR="0004724E">
        <w:rPr>
          <w:rFonts w:ascii="Times New Roman" w:hAnsi="Times New Roman" w:cs="Times New Roman"/>
          <w:sz w:val="24"/>
          <w:szCs w:val="24"/>
        </w:rPr>
        <w:t>778</w:t>
      </w:r>
      <w:r w:rsidR="00BD35D3">
        <w:rPr>
          <w:rFonts w:ascii="Times New Roman" w:hAnsi="Times New Roman" w:cs="Times New Roman"/>
          <w:sz w:val="24"/>
          <w:szCs w:val="24"/>
        </w:rPr>
        <w:t>-</w:t>
      </w:r>
      <w:r w:rsidR="0004724E">
        <w:rPr>
          <w:rFonts w:ascii="Times New Roman" w:hAnsi="Times New Roman" w:cs="Times New Roman"/>
          <w:sz w:val="24"/>
          <w:szCs w:val="24"/>
        </w:rPr>
        <w:t>6602</w:t>
      </w: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Emergency</w:t>
      </w:r>
      <w:r w:rsidRPr="006F0D78">
        <w:rPr>
          <w:rFonts w:ascii="Times New Roman" w:hAnsi="Times New Roman" w:cs="Times New Roman"/>
          <w:sz w:val="24"/>
          <w:szCs w:val="24"/>
        </w:rPr>
        <w:tab/>
      </w:r>
      <w:r w:rsidR="001C5AE4">
        <w:rPr>
          <w:rFonts w:ascii="Times New Roman" w:hAnsi="Times New Roman" w:cs="Times New Roman"/>
          <w:sz w:val="24"/>
          <w:szCs w:val="24"/>
        </w:rPr>
        <w:tab/>
      </w:r>
      <w:r w:rsidR="001C5AE4">
        <w:rPr>
          <w:rFonts w:ascii="Times New Roman" w:hAnsi="Times New Roman" w:cs="Times New Roman"/>
          <w:sz w:val="24"/>
          <w:szCs w:val="24"/>
        </w:rPr>
        <w:tab/>
      </w:r>
      <w:r w:rsidR="001C5AE4">
        <w:rPr>
          <w:rFonts w:ascii="Times New Roman" w:hAnsi="Times New Roman" w:cs="Times New Roman"/>
          <w:sz w:val="24"/>
          <w:szCs w:val="24"/>
        </w:rPr>
        <w:tab/>
      </w:r>
      <w:r w:rsidR="001C5AE4">
        <w:rPr>
          <w:rFonts w:ascii="Times New Roman" w:hAnsi="Times New Roman" w:cs="Times New Roman"/>
          <w:sz w:val="24"/>
          <w:szCs w:val="24"/>
        </w:rPr>
        <w:tab/>
      </w:r>
      <w:r w:rsidRPr="006F0D78">
        <w:rPr>
          <w:rFonts w:ascii="Times New Roman" w:hAnsi="Times New Roman" w:cs="Times New Roman"/>
          <w:sz w:val="24"/>
          <w:szCs w:val="24"/>
        </w:rPr>
        <w:t>911</w:t>
      </w:r>
    </w:p>
    <w:p w:rsidR="00273020" w:rsidRPr="006F0D78" w:rsidRDefault="00273020" w:rsidP="00273020">
      <w:pPr>
        <w:spacing w:line="240" w:lineRule="auto"/>
        <w:rPr>
          <w:rFonts w:ascii="Times New Roman" w:hAnsi="Times New Roman" w:cs="Times New Roman"/>
          <w:sz w:val="24"/>
          <w:szCs w:val="24"/>
        </w:rPr>
      </w:pPr>
      <w:r w:rsidRPr="006F0D78">
        <w:rPr>
          <w:rFonts w:ascii="Times New Roman" w:hAnsi="Times New Roman" w:cs="Times New Roman"/>
          <w:sz w:val="24"/>
          <w:szCs w:val="24"/>
        </w:rPr>
        <w:t>A list of hazardous material spill response companies are listed on the following pages.</w:t>
      </w:r>
    </w:p>
    <w:p w:rsidR="00273020" w:rsidRPr="006F0D78" w:rsidRDefault="00273020" w:rsidP="00273020">
      <w:pPr>
        <w:spacing w:line="240" w:lineRule="auto"/>
        <w:rPr>
          <w:rFonts w:ascii="Times New Roman" w:hAnsi="Times New Roman" w:cs="Times New Roman"/>
          <w:sz w:val="24"/>
          <w:szCs w:val="24"/>
        </w:rPr>
      </w:pPr>
    </w:p>
    <w:p w:rsidR="009A2722" w:rsidRDefault="009A2722"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744B6E" w:rsidRDefault="00744B6E" w:rsidP="00954E38">
      <w:pPr>
        <w:spacing w:line="240" w:lineRule="auto"/>
        <w:rPr>
          <w:rFonts w:ascii="Times New Roman" w:hAnsi="Times New Roman" w:cs="Times New Roman"/>
          <w:sz w:val="24"/>
          <w:szCs w:val="24"/>
        </w:rPr>
      </w:pPr>
    </w:p>
    <w:p w:rsidR="00EB6A53" w:rsidRPr="00F84971" w:rsidRDefault="00EB6A53" w:rsidP="00F84971">
      <w:pPr>
        <w:spacing w:line="240" w:lineRule="auto"/>
        <w:ind w:firstLine="720"/>
        <w:rPr>
          <w:rFonts w:ascii="Times New Roman" w:hAnsi="Times New Roman" w:cs="Times New Roman"/>
          <w:sz w:val="32"/>
          <w:szCs w:val="32"/>
        </w:rPr>
      </w:pPr>
      <w:r w:rsidRPr="00F84971">
        <w:rPr>
          <w:rFonts w:ascii="Times New Roman" w:hAnsi="Times New Roman" w:cs="Times New Roman"/>
          <w:sz w:val="32"/>
          <w:szCs w:val="32"/>
        </w:rPr>
        <w:lastRenderedPageBreak/>
        <w:t>4.3 Selecting Post-Construction BMPs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Such practices may include, but are not limited to: storm water detention structures (including wet ponds), storm water retention structures; flow attenuation by use of open vegetated swales and natural depressions; infiltration of runoff on the site, and sequential systems (which combine several practices). The SWPPP includes an explanation of the technical basis used to select the practices to control pollution where flows exceed pre- development levels. The selected post-controls provide the maximum reduction of potential pollutants after construction is complete based on site and safety considerations. BMP Specifications for design and maintenance of any and all structural post construction storm water management practices are in Section 5 of this SWPPP.</w:t>
      </w:r>
    </w:p>
    <w:tbl>
      <w:tblPr>
        <w:tblStyle w:val="TableGrid"/>
        <w:tblW w:w="0" w:type="auto"/>
        <w:tblLook w:val="04A0"/>
      </w:tblPr>
      <w:tblGrid>
        <w:gridCol w:w="3438"/>
        <w:gridCol w:w="1890"/>
        <w:gridCol w:w="4248"/>
      </w:tblGrid>
      <w:tr w:rsidR="00FE1AC6" w:rsidTr="00FE1AC6">
        <w:trPr>
          <w:trHeight w:val="341"/>
        </w:trPr>
        <w:tc>
          <w:tcPr>
            <w:tcW w:w="3438" w:type="dxa"/>
            <w:shd w:val="clear" w:color="auto" w:fill="D9D9D9" w:themeFill="background1" w:themeFillShade="D9"/>
          </w:tcPr>
          <w:p w:rsidR="00FE1AC6" w:rsidRPr="006336DD" w:rsidRDefault="00FE1AC6" w:rsidP="00954E38">
            <w:pPr>
              <w:rPr>
                <w:rFonts w:ascii="Times New Roman" w:hAnsi="Times New Roman" w:cs="Times New Roman"/>
              </w:rPr>
            </w:pPr>
            <w:r w:rsidRPr="006336DD">
              <w:rPr>
                <w:rFonts w:ascii="Times New Roman" w:hAnsi="Times New Roman" w:cs="Times New Roman"/>
              </w:rPr>
              <w:t>Post-Construction Controls</w:t>
            </w:r>
          </w:p>
        </w:tc>
        <w:tc>
          <w:tcPr>
            <w:tcW w:w="1890" w:type="dxa"/>
            <w:shd w:val="clear" w:color="auto" w:fill="D9D9D9" w:themeFill="background1" w:themeFillShade="D9"/>
          </w:tcPr>
          <w:p w:rsidR="00FE1AC6" w:rsidRPr="006336DD" w:rsidRDefault="00FE1AC6" w:rsidP="00954E38">
            <w:pPr>
              <w:rPr>
                <w:rFonts w:ascii="Times New Roman" w:hAnsi="Times New Roman" w:cs="Times New Roman"/>
              </w:rPr>
            </w:pPr>
            <w:r w:rsidRPr="006336DD">
              <w:rPr>
                <w:rFonts w:ascii="Times New Roman" w:hAnsi="Times New Roman" w:cs="Times New Roman"/>
              </w:rPr>
              <w:t>Control Utilized?</w:t>
            </w:r>
          </w:p>
        </w:tc>
        <w:tc>
          <w:tcPr>
            <w:tcW w:w="4248" w:type="dxa"/>
            <w:shd w:val="clear" w:color="auto" w:fill="D9D9D9" w:themeFill="background1" w:themeFillShade="D9"/>
          </w:tcPr>
          <w:p w:rsidR="00FE1AC6" w:rsidRPr="006336DD" w:rsidRDefault="00FE1AC6" w:rsidP="00954E38">
            <w:pPr>
              <w:rPr>
                <w:rFonts w:ascii="Times New Roman" w:hAnsi="Times New Roman" w:cs="Times New Roman"/>
              </w:rPr>
            </w:pPr>
            <w:r w:rsidRPr="006336DD">
              <w:rPr>
                <w:rFonts w:ascii="Times New Roman" w:hAnsi="Times New Roman" w:cs="Times New Roman"/>
              </w:rPr>
              <w:t>Control Justification</w:t>
            </w:r>
          </w:p>
        </w:tc>
      </w:tr>
      <w:tr w:rsidR="00FE1AC6" w:rsidTr="00FE1AC6">
        <w:tc>
          <w:tcPr>
            <w:tcW w:w="3438" w:type="dxa"/>
          </w:tcPr>
          <w:p w:rsidR="00FE1AC6" w:rsidRPr="006336DD" w:rsidRDefault="00FE1AC6" w:rsidP="00954E38">
            <w:pPr>
              <w:rPr>
                <w:rFonts w:ascii="Times New Roman" w:hAnsi="Times New Roman" w:cs="Times New Roman"/>
              </w:rPr>
            </w:pPr>
            <w:r w:rsidRPr="006336DD">
              <w:rPr>
                <w:rFonts w:ascii="Times New Roman" w:hAnsi="Times New Roman" w:cs="Times New Roman"/>
              </w:rPr>
              <w:t>Storm Water Detention/Retention/Sediment Structures (including wet ponds)</w:t>
            </w:r>
          </w:p>
        </w:tc>
        <w:tc>
          <w:tcPr>
            <w:tcW w:w="1890" w:type="dxa"/>
          </w:tcPr>
          <w:p w:rsidR="00FE1AC6" w:rsidRDefault="00FE1AC6" w:rsidP="00954E38">
            <w:pPr>
              <w:rPr>
                <w:rFonts w:ascii="Times New Roman" w:hAnsi="Times New Roman" w:cs="Times New Roman"/>
              </w:rPr>
            </w:pPr>
          </w:p>
          <w:p w:rsidR="001B1399" w:rsidRPr="006336DD" w:rsidRDefault="001B1399" w:rsidP="00954E38">
            <w:pPr>
              <w:rPr>
                <w:rFonts w:ascii="Times New Roman" w:hAnsi="Times New Roman" w:cs="Times New Roman"/>
              </w:rPr>
            </w:pPr>
          </w:p>
        </w:tc>
        <w:tc>
          <w:tcPr>
            <w:tcW w:w="4248" w:type="dxa"/>
          </w:tcPr>
          <w:p w:rsidR="00112ECD" w:rsidRPr="006336DD" w:rsidRDefault="00112ECD" w:rsidP="00112ECD">
            <w:pPr>
              <w:rPr>
                <w:rFonts w:ascii="Times New Roman" w:hAnsi="Times New Roman" w:cs="Times New Roman"/>
              </w:rPr>
            </w:pPr>
            <w:r w:rsidRPr="006336DD">
              <w:rPr>
                <w:rFonts w:ascii="Times New Roman" w:hAnsi="Times New Roman" w:cs="Times New Roman"/>
              </w:rPr>
              <w:t>Detention structures are designed to detain the water so that pollutants can settle out. Wet ponds</w:t>
            </w:r>
          </w:p>
          <w:p w:rsidR="00FE1AC6" w:rsidRPr="006336DD" w:rsidRDefault="00112ECD" w:rsidP="00112ECD">
            <w:pPr>
              <w:rPr>
                <w:rFonts w:ascii="Times New Roman" w:hAnsi="Times New Roman" w:cs="Times New Roman"/>
              </w:rPr>
            </w:pPr>
            <w:proofErr w:type="gramStart"/>
            <w:r w:rsidRPr="006336DD">
              <w:rPr>
                <w:rFonts w:ascii="Times New Roman" w:hAnsi="Times New Roman" w:cs="Times New Roman"/>
              </w:rPr>
              <w:t>have</w:t>
            </w:r>
            <w:proofErr w:type="gramEnd"/>
            <w:r w:rsidRPr="006336DD">
              <w:rPr>
                <w:rFonts w:ascii="Times New Roman" w:hAnsi="Times New Roman" w:cs="Times New Roman"/>
              </w:rPr>
              <w:t xml:space="preserve"> water in them all year and allow pollutants to settle out and algae to take up the nutrients found in the water.</w:t>
            </w:r>
          </w:p>
        </w:tc>
      </w:tr>
      <w:tr w:rsidR="00FE1AC6" w:rsidTr="00FE1AC6">
        <w:tc>
          <w:tcPr>
            <w:tcW w:w="343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Flow Attenuation by Use of Open Vegetated Swales and Natural Depressions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Open vegetated swales are used around the structure to carry storm water away from the site.  These swales allow for increased infiltration compared to concrete swales.</w:t>
            </w:r>
          </w:p>
        </w:tc>
      </w:tr>
      <w:tr w:rsidR="00FE1AC6" w:rsidTr="00FE1AC6">
        <w:tc>
          <w:tcPr>
            <w:tcW w:w="343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Infiltration of Runoff Onsite</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Vegetated grass and landscaped areas provide for increased infiltration on the site to reduce runoff from the site once construction has been completed.</w:t>
            </w:r>
          </w:p>
        </w:tc>
      </w:tr>
      <w:tr w:rsidR="00FE1AC6" w:rsidTr="00FE1AC6">
        <w:tc>
          <w:tcPr>
            <w:tcW w:w="343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Permanent Vegetation- Slope Protection, Vegetated Areas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112ECD" w:rsidP="00954E38">
            <w:pPr>
              <w:rPr>
                <w:rFonts w:ascii="Times New Roman" w:hAnsi="Times New Roman" w:cs="Times New Roman"/>
              </w:rPr>
            </w:pPr>
            <w:r w:rsidRPr="006336DD">
              <w:rPr>
                <w:rFonts w:ascii="Times New Roman" w:hAnsi="Times New Roman" w:cs="Times New Roman"/>
              </w:rPr>
              <w:t>Permanent vegetation will be accomplished by seeding the finished area site with a mixture of perennial grass seed; or in desert areas, gravel and native vegetation. This may not be possible at all times due to drought, weather, or time of year (winter).</w:t>
            </w:r>
          </w:p>
        </w:tc>
      </w:tr>
      <w:tr w:rsidR="00FE1AC6" w:rsidTr="00FE1AC6">
        <w:tc>
          <w:tcPr>
            <w:tcW w:w="343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Permanent Swale</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A permanent swale is used to divert run-on or runoff water from the site.</w:t>
            </w:r>
          </w:p>
        </w:tc>
      </w:tr>
      <w:tr w:rsidR="00FE1AC6" w:rsidTr="00FE1AC6">
        <w:tc>
          <w:tcPr>
            <w:tcW w:w="343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Permanent Diversion Dike</w:t>
            </w:r>
          </w:p>
        </w:tc>
        <w:tc>
          <w:tcPr>
            <w:tcW w:w="1890" w:type="dxa"/>
          </w:tcPr>
          <w:p w:rsidR="00FE1AC6" w:rsidRPr="006336DD" w:rsidRDefault="00FE1AC6" w:rsidP="00954E38">
            <w:pPr>
              <w:rPr>
                <w:rFonts w:ascii="Times New Roman" w:hAnsi="Times New Roman" w:cs="Times New Roman"/>
              </w:rPr>
            </w:pPr>
          </w:p>
        </w:tc>
        <w:tc>
          <w:tcPr>
            <w:tcW w:w="4248" w:type="dxa"/>
          </w:tcPr>
          <w:p w:rsidR="00CC3156" w:rsidRPr="006336DD" w:rsidRDefault="00CC3156" w:rsidP="00CC3156">
            <w:pPr>
              <w:rPr>
                <w:rFonts w:ascii="Times New Roman" w:hAnsi="Times New Roman" w:cs="Times New Roman"/>
              </w:rPr>
            </w:pPr>
            <w:r w:rsidRPr="006336DD">
              <w:rPr>
                <w:rFonts w:ascii="Times New Roman" w:hAnsi="Times New Roman" w:cs="Times New Roman"/>
              </w:rPr>
              <w:t>Permanent diversion dikes are similar in function to permanent swales in controlling run-on or run-off.</w:t>
            </w:r>
          </w:p>
          <w:p w:rsidR="00FE1AC6" w:rsidRPr="006336DD" w:rsidRDefault="00FE1AC6" w:rsidP="00954E38">
            <w:pPr>
              <w:rPr>
                <w:rFonts w:ascii="Times New Roman" w:hAnsi="Times New Roman" w:cs="Times New Roman"/>
              </w:rPr>
            </w:pPr>
          </w:p>
        </w:tc>
      </w:tr>
      <w:tr w:rsidR="00FE1AC6" w:rsidTr="00FE1AC6">
        <w:tc>
          <w:tcPr>
            <w:tcW w:w="343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Storm Drain System</w:t>
            </w:r>
          </w:p>
        </w:tc>
        <w:tc>
          <w:tcPr>
            <w:tcW w:w="1890" w:type="dxa"/>
          </w:tcPr>
          <w:p w:rsidR="00FE1AC6" w:rsidRDefault="00FE1AC6" w:rsidP="00954E38">
            <w:pPr>
              <w:rPr>
                <w:rFonts w:ascii="Times New Roman" w:hAnsi="Times New Roman" w:cs="Times New Roman"/>
              </w:rPr>
            </w:pPr>
          </w:p>
          <w:p w:rsidR="001B1399" w:rsidRPr="006336DD" w:rsidRDefault="001B1399" w:rsidP="00954E38">
            <w:pPr>
              <w:rPr>
                <w:rFonts w:ascii="Times New Roman" w:hAnsi="Times New Roman" w:cs="Times New Roman"/>
              </w:rPr>
            </w:pPr>
          </w:p>
        </w:tc>
        <w:tc>
          <w:tcPr>
            <w:tcW w:w="424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A curb and gutter storm drain system or drainage ditch discharge system is installed in every project. The storm water is collected in the street and channeled to either the curb inlet or drainage ditch system.</w:t>
            </w:r>
          </w:p>
        </w:tc>
      </w:tr>
      <w:tr w:rsidR="00FE1AC6" w:rsidTr="00FE1AC6">
        <w:tc>
          <w:tcPr>
            <w:tcW w:w="343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Sequential Systems (which combine several practices)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A series of swales, retention systems, and vegetation will help reduce post construction flows by increasing infiltration for the site and retaining peak flows.</w:t>
            </w:r>
          </w:p>
        </w:tc>
      </w:tr>
      <w:tr w:rsidR="00FE1AC6" w:rsidTr="00FE1AC6">
        <w:tc>
          <w:tcPr>
            <w:tcW w:w="3438" w:type="dxa"/>
          </w:tcPr>
          <w:p w:rsidR="00FE1AC6" w:rsidRPr="006336DD" w:rsidRDefault="00CC3156" w:rsidP="00954E38">
            <w:pPr>
              <w:rPr>
                <w:rFonts w:ascii="Times New Roman" w:hAnsi="Times New Roman" w:cs="Times New Roman"/>
              </w:rPr>
            </w:pPr>
            <w:proofErr w:type="spellStart"/>
            <w:r w:rsidRPr="006336DD">
              <w:rPr>
                <w:rFonts w:ascii="Times New Roman" w:hAnsi="Times New Roman" w:cs="Times New Roman"/>
              </w:rPr>
              <w:t>Biofilters</w:t>
            </w:r>
            <w:proofErr w:type="spellEnd"/>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CC3156" w:rsidP="00954E38">
            <w:pPr>
              <w:rPr>
                <w:rFonts w:ascii="Times New Roman" w:hAnsi="Times New Roman" w:cs="Times New Roman"/>
              </w:rPr>
            </w:pPr>
            <w:r w:rsidRPr="006336DD">
              <w:rPr>
                <w:rFonts w:ascii="Times New Roman" w:hAnsi="Times New Roman" w:cs="Times New Roman"/>
              </w:rPr>
              <w:t xml:space="preserve">The use of bio products such as mulch or </w:t>
            </w:r>
            <w:r w:rsidRPr="006336DD">
              <w:rPr>
                <w:rFonts w:ascii="Times New Roman" w:hAnsi="Times New Roman" w:cs="Times New Roman"/>
              </w:rPr>
              <w:lastRenderedPageBreak/>
              <w:t>wood chips to filter out pollutants as storm water moves through.</w:t>
            </w:r>
          </w:p>
        </w:tc>
      </w:tr>
      <w:tr w:rsidR="00FE1AC6" w:rsidTr="00FE1AC6">
        <w:tc>
          <w:tcPr>
            <w:tcW w:w="343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lastRenderedPageBreak/>
              <w:t>Detention/Retention/</w:t>
            </w:r>
            <w:proofErr w:type="spellStart"/>
            <w:r w:rsidRPr="006336DD">
              <w:rPr>
                <w:rFonts w:ascii="Times New Roman" w:hAnsi="Times New Roman" w:cs="Times New Roman"/>
              </w:rPr>
              <w:t>Sedim</w:t>
            </w:r>
            <w:proofErr w:type="spellEnd"/>
            <w:r w:rsidRPr="006336DD">
              <w:rPr>
                <w:rFonts w:ascii="Times New Roman" w:hAnsi="Times New Roman" w:cs="Times New Roman"/>
              </w:rPr>
              <w:t xml:space="preserve"> </w:t>
            </w:r>
            <w:proofErr w:type="spellStart"/>
            <w:r w:rsidRPr="006336DD">
              <w:rPr>
                <w:rFonts w:ascii="Times New Roman" w:hAnsi="Times New Roman" w:cs="Times New Roman"/>
              </w:rPr>
              <w:t>ent</w:t>
            </w:r>
            <w:proofErr w:type="spellEnd"/>
            <w:r w:rsidRPr="006336DD">
              <w:rPr>
                <w:rFonts w:ascii="Times New Roman" w:hAnsi="Times New Roman" w:cs="Times New Roman"/>
              </w:rPr>
              <w:t xml:space="preserve"> devices (Including dry ponds)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Designed to capture storm water to hold for some time while the pollutants settle out of the water, or for the water to infiltrate into the ground.</w:t>
            </w:r>
          </w:p>
        </w:tc>
      </w:tr>
      <w:tr w:rsidR="00FE1AC6" w:rsidTr="00FE1AC6">
        <w:tc>
          <w:tcPr>
            <w:tcW w:w="343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Infiltration Basins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 xml:space="preserve">A shallow impoundment designed to infiltrate </w:t>
            </w:r>
            <w:proofErr w:type="spellStart"/>
            <w:r w:rsidRPr="006336DD">
              <w:rPr>
                <w:rFonts w:ascii="Times New Roman" w:hAnsi="Times New Roman" w:cs="Times New Roman"/>
              </w:rPr>
              <w:t>stormwater</w:t>
            </w:r>
            <w:proofErr w:type="spellEnd"/>
            <w:r w:rsidRPr="006336DD">
              <w:rPr>
                <w:rFonts w:ascii="Times New Roman" w:hAnsi="Times New Roman" w:cs="Times New Roman"/>
              </w:rPr>
              <w:t xml:space="preserve"> into the soil. This practice is believed to have high pollutant removal efficiency.</w:t>
            </w:r>
          </w:p>
        </w:tc>
      </w:tr>
      <w:tr w:rsidR="00FE1AC6" w:rsidTr="00FE1AC6">
        <w:tc>
          <w:tcPr>
            <w:tcW w:w="343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Porous Pavement</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Porous pavement with a stone reservoir underneath that temporarily stores surface runoff before it infiltrates into the subsoil.</w:t>
            </w:r>
          </w:p>
        </w:tc>
      </w:tr>
      <w:tr w:rsidR="00FE1AC6" w:rsidTr="00FE1AC6">
        <w:tc>
          <w:tcPr>
            <w:tcW w:w="343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Outlet protection/velocity dissipation devices</w:t>
            </w:r>
          </w:p>
        </w:tc>
        <w:tc>
          <w:tcPr>
            <w:tcW w:w="1890" w:type="dxa"/>
          </w:tcPr>
          <w:p w:rsidR="00FE1AC6" w:rsidRPr="006336DD" w:rsidRDefault="00FE1AC6" w:rsidP="00954E38">
            <w:pPr>
              <w:rPr>
                <w:rFonts w:ascii="Times New Roman" w:hAnsi="Times New Roman" w:cs="Times New Roman"/>
              </w:rPr>
            </w:pPr>
          </w:p>
        </w:tc>
        <w:tc>
          <w:tcPr>
            <w:tcW w:w="4248" w:type="dxa"/>
          </w:tcPr>
          <w:p w:rsidR="00FE1AC6" w:rsidRPr="006336DD" w:rsidRDefault="005770EA" w:rsidP="00954E38">
            <w:pPr>
              <w:rPr>
                <w:rFonts w:ascii="Times New Roman" w:hAnsi="Times New Roman" w:cs="Times New Roman"/>
              </w:rPr>
            </w:pPr>
            <w:r w:rsidRPr="006336DD">
              <w:rPr>
                <w:rFonts w:ascii="Times New Roman" w:hAnsi="Times New Roman" w:cs="Times New Roman"/>
              </w:rPr>
              <w:t>Designed to slow the flow of water to prevent erosion and allow pollutants to settle out of the water.</w:t>
            </w:r>
          </w:p>
        </w:tc>
      </w:tr>
      <w:tr w:rsidR="00FE1AC6" w:rsidTr="00FE1AC6">
        <w:tc>
          <w:tcPr>
            <w:tcW w:w="3438" w:type="dxa"/>
          </w:tcPr>
          <w:p w:rsidR="00FE1AC6" w:rsidRDefault="00FE1AC6" w:rsidP="00954E38">
            <w:pPr>
              <w:rPr>
                <w:rFonts w:ascii="Times New Roman" w:hAnsi="Times New Roman" w:cs="Times New Roman"/>
                <w:sz w:val="24"/>
                <w:szCs w:val="24"/>
              </w:rPr>
            </w:pPr>
          </w:p>
        </w:tc>
        <w:tc>
          <w:tcPr>
            <w:tcW w:w="1890" w:type="dxa"/>
          </w:tcPr>
          <w:p w:rsidR="00FE1AC6" w:rsidRDefault="00FE1AC6" w:rsidP="00954E38">
            <w:pPr>
              <w:rPr>
                <w:rFonts w:ascii="Times New Roman" w:hAnsi="Times New Roman" w:cs="Times New Roman"/>
                <w:sz w:val="24"/>
                <w:szCs w:val="24"/>
              </w:rPr>
            </w:pPr>
          </w:p>
        </w:tc>
        <w:tc>
          <w:tcPr>
            <w:tcW w:w="4248" w:type="dxa"/>
          </w:tcPr>
          <w:p w:rsidR="00FE1AC6" w:rsidRDefault="00FE1AC6" w:rsidP="00954E38">
            <w:pPr>
              <w:rPr>
                <w:rFonts w:ascii="Times New Roman" w:hAnsi="Times New Roman" w:cs="Times New Roman"/>
                <w:sz w:val="24"/>
                <w:szCs w:val="24"/>
              </w:rPr>
            </w:pPr>
          </w:p>
        </w:tc>
      </w:tr>
    </w:tbl>
    <w:p w:rsidR="005770EA" w:rsidRPr="006F0D78" w:rsidRDefault="005770EA" w:rsidP="005770EA">
      <w:pPr>
        <w:spacing w:line="240" w:lineRule="auto"/>
        <w:rPr>
          <w:rFonts w:ascii="Times New Roman" w:hAnsi="Times New Roman" w:cs="Times New Roman"/>
          <w:sz w:val="24"/>
          <w:szCs w:val="24"/>
        </w:rPr>
      </w:pPr>
      <w:r w:rsidRPr="006F0D78">
        <w:rPr>
          <w:rFonts w:ascii="Times New Roman" w:hAnsi="Times New Roman" w:cs="Times New Roman"/>
          <w:sz w:val="24"/>
          <w:szCs w:val="24"/>
        </w:rPr>
        <w:tab/>
      </w:r>
    </w:p>
    <w:p w:rsidR="005770EA" w:rsidRPr="006F0D78" w:rsidRDefault="005770EA" w:rsidP="005770EA">
      <w:pPr>
        <w:spacing w:line="240" w:lineRule="auto"/>
        <w:rPr>
          <w:rFonts w:ascii="Times New Roman" w:hAnsi="Times New Roman" w:cs="Times New Roman"/>
          <w:sz w:val="24"/>
          <w:szCs w:val="24"/>
        </w:rPr>
      </w:pPr>
      <w:r w:rsidRPr="006F0D78">
        <w:rPr>
          <w:rFonts w:ascii="Times New Roman" w:hAnsi="Times New Roman" w:cs="Times New Roman"/>
          <w:sz w:val="24"/>
          <w:szCs w:val="24"/>
        </w:rPr>
        <w:tab/>
      </w:r>
    </w:p>
    <w:p w:rsidR="005770EA" w:rsidRPr="005770EA" w:rsidRDefault="005770EA" w:rsidP="005770EA">
      <w:pPr>
        <w:spacing w:line="240" w:lineRule="auto"/>
        <w:ind w:firstLine="720"/>
        <w:rPr>
          <w:rFonts w:ascii="Times New Roman" w:hAnsi="Times New Roman" w:cs="Times New Roman"/>
          <w:sz w:val="32"/>
          <w:szCs w:val="32"/>
        </w:rPr>
      </w:pPr>
      <w:r w:rsidRPr="005770EA">
        <w:rPr>
          <w:rFonts w:ascii="Times New Roman" w:hAnsi="Times New Roman" w:cs="Times New Roman"/>
          <w:sz w:val="32"/>
          <w:szCs w:val="32"/>
        </w:rPr>
        <w:t>4.4 Final Stabilization</w:t>
      </w:r>
    </w:p>
    <w:p w:rsidR="005770EA" w:rsidRPr="006F0D78" w:rsidRDefault="005770EA" w:rsidP="005770EA">
      <w:pPr>
        <w:spacing w:line="240" w:lineRule="auto"/>
        <w:rPr>
          <w:rFonts w:ascii="Times New Roman" w:hAnsi="Times New Roman" w:cs="Times New Roman"/>
          <w:sz w:val="24"/>
          <w:szCs w:val="24"/>
        </w:rPr>
      </w:pPr>
      <w:r w:rsidRPr="006F0D78">
        <w:rPr>
          <w:rFonts w:ascii="Times New Roman" w:hAnsi="Times New Roman" w:cs="Times New Roman"/>
          <w:sz w:val="24"/>
          <w:szCs w:val="24"/>
        </w:rPr>
        <w:t>The construction site</w:t>
      </w:r>
      <w:r w:rsidR="00562CF3">
        <w:rPr>
          <w:rFonts w:ascii="Times New Roman" w:hAnsi="Times New Roman" w:cs="Times New Roman"/>
          <w:sz w:val="24"/>
          <w:szCs w:val="24"/>
        </w:rPr>
        <w:t xml:space="preserve"> initial vegetation consists of sagebrush</w:t>
      </w:r>
      <w:r w:rsidR="009A2546">
        <w:rPr>
          <w:rFonts w:ascii="Times New Roman" w:hAnsi="Times New Roman" w:cs="Times New Roman"/>
          <w:sz w:val="24"/>
          <w:szCs w:val="24"/>
        </w:rPr>
        <w:t xml:space="preserve">, </w:t>
      </w:r>
      <w:proofErr w:type="spellStart"/>
      <w:proofErr w:type="gramStart"/>
      <w:r w:rsidR="009A2546">
        <w:rPr>
          <w:rFonts w:ascii="Times New Roman" w:hAnsi="Times New Roman" w:cs="Times New Roman"/>
          <w:sz w:val="24"/>
          <w:szCs w:val="24"/>
        </w:rPr>
        <w:t>june</w:t>
      </w:r>
      <w:proofErr w:type="spellEnd"/>
      <w:proofErr w:type="gramEnd"/>
      <w:r w:rsidR="009A2546">
        <w:rPr>
          <w:rFonts w:ascii="Times New Roman" w:hAnsi="Times New Roman" w:cs="Times New Roman"/>
          <w:sz w:val="24"/>
          <w:szCs w:val="24"/>
        </w:rPr>
        <w:t xml:space="preserve"> grass</w:t>
      </w:r>
      <w:r w:rsidR="00562CF3">
        <w:rPr>
          <w:rFonts w:ascii="Times New Roman" w:hAnsi="Times New Roman" w:cs="Times New Roman"/>
          <w:sz w:val="24"/>
          <w:szCs w:val="24"/>
        </w:rPr>
        <w:t xml:space="preserve"> and weeds.</w:t>
      </w:r>
      <w:r w:rsidRPr="006F0D78">
        <w:rPr>
          <w:rFonts w:ascii="Times New Roman" w:hAnsi="Times New Roman" w:cs="Times New Roman"/>
          <w:sz w:val="24"/>
          <w:szCs w:val="24"/>
        </w:rPr>
        <w:t xml:space="preserve"> Disturbed areas will be stabilized throughout the project </w:t>
      </w:r>
      <w:r w:rsidR="009A2546">
        <w:rPr>
          <w:rFonts w:ascii="Times New Roman" w:hAnsi="Times New Roman" w:cs="Times New Roman"/>
          <w:sz w:val="24"/>
          <w:szCs w:val="24"/>
        </w:rPr>
        <w:t>after the final grading in an area has been achieved with the use of</w:t>
      </w:r>
      <w:r w:rsidRPr="006F0D78">
        <w:rPr>
          <w:rFonts w:ascii="Times New Roman" w:hAnsi="Times New Roman" w:cs="Times New Roman"/>
          <w:sz w:val="24"/>
          <w:szCs w:val="24"/>
        </w:rPr>
        <w:t xml:space="preserve"> seed mixes until the final resulting measures of 100% coverage 75% density are achieved. Where construction activities have temporarily or permanently ceased, the area will be temporarily stabilized within 14 days, unless disturbing activities will resume within 21 days, utilizing bmp measures found in Section 5 of this SWPPP.</w:t>
      </w:r>
    </w:p>
    <w:p w:rsidR="005770EA" w:rsidRPr="005124B8" w:rsidRDefault="005770EA" w:rsidP="005770EA">
      <w:pPr>
        <w:spacing w:line="240" w:lineRule="auto"/>
        <w:rPr>
          <w:rFonts w:ascii="Times New Roman" w:hAnsi="Times New Roman" w:cs="Times New Roman"/>
          <w:b/>
          <w:sz w:val="24"/>
          <w:szCs w:val="24"/>
        </w:rPr>
      </w:pPr>
      <w:r w:rsidRPr="005124B8">
        <w:rPr>
          <w:rFonts w:ascii="Times New Roman" w:hAnsi="Times New Roman" w:cs="Times New Roman"/>
          <w:b/>
          <w:sz w:val="24"/>
          <w:szCs w:val="24"/>
        </w:rPr>
        <w:t>UPDES UTR300000 permit requirement:</w:t>
      </w:r>
    </w:p>
    <w:p w:rsidR="005770EA" w:rsidRPr="005124B8" w:rsidRDefault="005770EA" w:rsidP="005124B8">
      <w:pPr>
        <w:spacing w:line="240" w:lineRule="auto"/>
        <w:ind w:left="720" w:firstLine="720"/>
        <w:rPr>
          <w:rFonts w:ascii="Times New Roman" w:hAnsi="Times New Roman" w:cs="Times New Roman"/>
          <w:b/>
          <w:sz w:val="24"/>
          <w:szCs w:val="24"/>
        </w:rPr>
      </w:pPr>
      <w:r w:rsidRPr="005124B8">
        <w:rPr>
          <w:rFonts w:ascii="Times New Roman" w:hAnsi="Times New Roman" w:cs="Times New Roman"/>
          <w:b/>
          <w:sz w:val="24"/>
          <w:szCs w:val="24"/>
        </w:rPr>
        <w:t>3.5.2 Controls.</w:t>
      </w:r>
    </w:p>
    <w:p w:rsidR="005770EA" w:rsidRPr="006F0D78" w:rsidRDefault="005770EA" w:rsidP="005124B8">
      <w:pPr>
        <w:spacing w:line="240" w:lineRule="auto"/>
        <w:ind w:left="720"/>
        <w:rPr>
          <w:rFonts w:ascii="Times New Roman" w:hAnsi="Times New Roman" w:cs="Times New Roman"/>
          <w:sz w:val="24"/>
          <w:szCs w:val="24"/>
        </w:rPr>
      </w:pPr>
      <w:r w:rsidRPr="006F0D78">
        <w:rPr>
          <w:rFonts w:ascii="Times New Roman" w:hAnsi="Times New Roman" w:cs="Times New Roman"/>
          <w:sz w:val="24"/>
          <w:szCs w:val="24"/>
        </w:rPr>
        <w:t>2) Stabilization Practices. A description of existing interim and permanent stabilization practices, including site-specific scheduling of the implementation of the practices. SWPPPs should ensure that existing vegetation is preserved where attainable and that disturbed portions of the site are stabilized. Stabilization practices may include: temporary seeding, permanent seeding, mulching, geo-textiles, sod stabilization, vegetative buffer strips, protection of trees, preservation of mature vegetation, and other appropriate measures. Use of impervious surfaces for stabilization should be avoided. Except as provided in paragraphs (A) and (B) below (Parts 3.5.2(a)(2)(A) and (B)), stabilization measures shall be initiated as soon as practicable in portions of the site where construction activities have temporarily or permanently ceased, but in no case more than 14 days af</w:t>
      </w:r>
      <w:r w:rsidR="005124B8">
        <w:rPr>
          <w:rFonts w:ascii="Times New Roman" w:hAnsi="Times New Roman" w:cs="Times New Roman"/>
          <w:sz w:val="24"/>
          <w:szCs w:val="24"/>
        </w:rPr>
        <w:t>ter.</w:t>
      </w:r>
    </w:p>
    <w:p w:rsidR="00EB6A53" w:rsidRPr="00EB6A53" w:rsidRDefault="00EB6A53" w:rsidP="00CC3156">
      <w:pPr>
        <w:spacing w:line="240" w:lineRule="auto"/>
        <w:ind w:left="720" w:hanging="720"/>
        <w:rPr>
          <w:rFonts w:ascii="Times New Roman" w:hAnsi="Times New Roman" w:cs="Times New Roman"/>
          <w:sz w:val="24"/>
          <w:szCs w:val="24"/>
        </w:rPr>
      </w:pPr>
    </w:p>
    <w:p w:rsidR="00EE6473" w:rsidRDefault="00EE6473" w:rsidP="009E1602">
      <w:pPr>
        <w:spacing w:line="240" w:lineRule="auto"/>
        <w:rPr>
          <w:rFonts w:ascii="Times New Roman" w:hAnsi="Times New Roman" w:cs="Times New Roman"/>
          <w:sz w:val="36"/>
          <w:szCs w:val="36"/>
        </w:rPr>
      </w:pPr>
    </w:p>
    <w:p w:rsidR="00EB6A53" w:rsidRPr="00722BC3" w:rsidRDefault="00EB6A53" w:rsidP="009E1602">
      <w:pPr>
        <w:spacing w:line="240" w:lineRule="auto"/>
        <w:rPr>
          <w:rFonts w:ascii="Times New Roman" w:hAnsi="Times New Roman" w:cs="Times New Roman"/>
          <w:sz w:val="36"/>
          <w:szCs w:val="36"/>
        </w:rPr>
      </w:pPr>
      <w:r w:rsidRPr="00722BC3">
        <w:rPr>
          <w:rFonts w:ascii="Times New Roman" w:hAnsi="Times New Roman" w:cs="Times New Roman"/>
          <w:sz w:val="36"/>
          <w:szCs w:val="36"/>
        </w:rPr>
        <w:lastRenderedPageBreak/>
        <w:t>SECTION 5: BMP SPECIFICATIONS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BMP Specifications that will be used on the site will be inserted in this section.</w:t>
      </w:r>
    </w:p>
    <w:p w:rsidR="00992810" w:rsidRDefault="00992810" w:rsidP="00954E38">
      <w:pPr>
        <w:spacing w:line="240" w:lineRule="auto"/>
        <w:rPr>
          <w:rFonts w:ascii="Times New Roman" w:hAnsi="Times New Roman" w:cs="Times New Roman"/>
          <w:sz w:val="24"/>
          <w:szCs w:val="24"/>
        </w:rPr>
      </w:pPr>
    </w:p>
    <w:p w:rsidR="00992810" w:rsidRDefault="00992810" w:rsidP="00954E38">
      <w:pPr>
        <w:spacing w:line="240" w:lineRule="auto"/>
        <w:rPr>
          <w:rFonts w:ascii="Times New Roman" w:hAnsi="Times New Roman" w:cs="Times New Roman"/>
          <w:sz w:val="24"/>
          <w:szCs w:val="24"/>
        </w:rPr>
      </w:pPr>
    </w:p>
    <w:p w:rsidR="00992810" w:rsidRDefault="00992810" w:rsidP="00954E38">
      <w:pPr>
        <w:spacing w:line="240" w:lineRule="auto"/>
        <w:rPr>
          <w:rFonts w:ascii="Times New Roman" w:hAnsi="Times New Roman" w:cs="Times New Roman"/>
          <w:sz w:val="24"/>
          <w:szCs w:val="24"/>
        </w:rPr>
      </w:pPr>
    </w:p>
    <w:p w:rsidR="00992810" w:rsidRDefault="00992810" w:rsidP="00954E38">
      <w:pPr>
        <w:spacing w:line="240" w:lineRule="auto"/>
        <w:rPr>
          <w:rFonts w:ascii="Times New Roman" w:hAnsi="Times New Roman" w:cs="Times New Roman"/>
          <w:sz w:val="24"/>
          <w:szCs w:val="24"/>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691257" w:rsidRDefault="00691257" w:rsidP="00992810">
      <w:pPr>
        <w:spacing w:line="240" w:lineRule="auto"/>
        <w:ind w:firstLine="720"/>
        <w:rPr>
          <w:rFonts w:ascii="Times New Roman" w:hAnsi="Times New Roman" w:cs="Times New Roman"/>
          <w:sz w:val="32"/>
          <w:szCs w:val="32"/>
        </w:rPr>
      </w:pPr>
    </w:p>
    <w:p w:rsidR="00EB6A53" w:rsidRPr="00B95036" w:rsidRDefault="00EB6A53" w:rsidP="002E3BDC">
      <w:pPr>
        <w:spacing w:line="240" w:lineRule="auto"/>
        <w:rPr>
          <w:rFonts w:ascii="Times New Roman" w:hAnsi="Times New Roman" w:cs="Times New Roman"/>
          <w:sz w:val="36"/>
          <w:szCs w:val="36"/>
        </w:rPr>
      </w:pPr>
      <w:r w:rsidRPr="00B95036">
        <w:rPr>
          <w:rFonts w:ascii="Times New Roman" w:hAnsi="Times New Roman" w:cs="Times New Roman"/>
          <w:sz w:val="36"/>
          <w:szCs w:val="36"/>
        </w:rPr>
        <w:lastRenderedPageBreak/>
        <w:t>SECTION 6: Recordkeeping and Training</w:t>
      </w:r>
    </w:p>
    <w:p w:rsidR="00EB6A53" w:rsidRPr="00B95036" w:rsidRDefault="00EB6A53" w:rsidP="002E3BDC">
      <w:pPr>
        <w:spacing w:line="240" w:lineRule="auto"/>
        <w:ind w:firstLine="720"/>
        <w:rPr>
          <w:rFonts w:ascii="Times New Roman" w:hAnsi="Times New Roman" w:cs="Times New Roman"/>
          <w:sz w:val="32"/>
          <w:szCs w:val="32"/>
        </w:rPr>
      </w:pPr>
      <w:r w:rsidRPr="00B95036">
        <w:rPr>
          <w:rFonts w:ascii="Times New Roman" w:hAnsi="Times New Roman" w:cs="Times New Roman"/>
          <w:sz w:val="32"/>
          <w:szCs w:val="32"/>
        </w:rPr>
        <w:t>6.1 Recordkeeping</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The following is a list of records you should keep at your project site available for inspectors to review:</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Dates of grading, construction activity-Sections 3.3, 3.12-.13, 7</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Dates when major grading activities occur-Sections 3.3, 3.12-.13, 7 • A copy of the construction general permit-Section 8</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The signed and certified NOT form or permit application form-Section 9</w:t>
      </w:r>
    </w:p>
    <w:p w:rsidR="00EB6A53" w:rsidRPr="00EB6A53" w:rsidRDefault="00EB6A53" w:rsidP="007A5917">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 A copy of the letter from the EPA/State notifying you of their receipt of your complete </w:t>
      </w:r>
      <w:proofErr w:type="spellStart"/>
      <w:r w:rsidRPr="00EB6A53">
        <w:rPr>
          <w:rFonts w:ascii="Times New Roman" w:hAnsi="Times New Roman" w:cs="Times New Roman"/>
          <w:sz w:val="24"/>
          <w:szCs w:val="24"/>
        </w:rPr>
        <w:t>NOl</w:t>
      </w:r>
      <w:proofErr w:type="spellEnd"/>
      <w:r w:rsidRPr="00EB6A53">
        <w:rPr>
          <w:rFonts w:ascii="Times New Roman" w:hAnsi="Times New Roman" w:cs="Times New Roman"/>
          <w:sz w:val="24"/>
          <w:szCs w:val="24"/>
        </w:rPr>
        <w:t>/application-Section 9</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Inspection reports-Section 7</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Records relating to endangered species and historic preservation-Section 3.9-3.10 • Delineation of Responsibilities-Section 1, Section 3.2</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Delegation Letter-Section 2.3</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Responsive (Corrective) Action Logs-Section 7</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BMP Maintenance Logs-Section 3.13, Section 7</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SWPPP Certification-Section 1</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Updated site SWPPP map-Section 3.12</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Dates when construction activities temporarily or permanently cease on a portion of the site-Section 3.3, 3.12-.13, 7</w:t>
      </w:r>
    </w:p>
    <w:p w:rsidR="00EB6A53" w:rsidRPr="008026EF" w:rsidRDefault="00EB6A53" w:rsidP="008026EF">
      <w:pPr>
        <w:spacing w:line="240" w:lineRule="auto"/>
        <w:ind w:firstLine="720"/>
        <w:rPr>
          <w:rFonts w:ascii="Times New Roman" w:hAnsi="Times New Roman" w:cs="Times New Roman"/>
          <w:sz w:val="32"/>
          <w:szCs w:val="32"/>
        </w:rPr>
      </w:pPr>
      <w:r w:rsidRPr="008026EF">
        <w:rPr>
          <w:rFonts w:ascii="Times New Roman" w:hAnsi="Times New Roman" w:cs="Times New Roman"/>
          <w:sz w:val="32"/>
          <w:szCs w:val="32"/>
        </w:rPr>
        <w:t>6.2 Log of Changes to the SWPPP</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This SWPPP will be amended, changed, and updated on an as needed basis to account for changing site conditions. The SWPPP map will be updated in Section 3.12 to reflect pollutants on site with applicable controls while providing dates of activity. Dates related to specific and ongoing construction activities such as major grading activities will be found in Sections 3.3 and Section 7 of this SWPPP. Any changes or additions regarding new BMPs (Section 4</w:t>
      </w:r>
      <w:proofErr w:type="gramStart"/>
      <w:r w:rsidRPr="00EB6A53">
        <w:rPr>
          <w:rFonts w:ascii="Times New Roman" w:hAnsi="Times New Roman" w:cs="Times New Roman"/>
          <w:sz w:val="24"/>
          <w:szCs w:val="24"/>
        </w:rPr>
        <w:t>,5</w:t>
      </w:r>
      <w:proofErr w:type="gramEnd"/>
      <w:r w:rsidRPr="00EB6A53">
        <w:rPr>
          <w:rFonts w:ascii="Times New Roman" w:hAnsi="Times New Roman" w:cs="Times New Roman"/>
          <w:sz w:val="24"/>
          <w:szCs w:val="24"/>
        </w:rPr>
        <w:t>), replacement of failed BMPs (Section 3,4), significant changes in the activities or their timing on the project (Section 3.3, 3.12 {map }), changes in personnel (Section 3.2), changes in inspection and maintenance procedures (Section 7), and updates to site maps (Section 3.12), etc. will be updated respective to each of the sections referenced in this SWPPP.</w:t>
      </w:r>
    </w:p>
    <w:p w:rsidR="00EB6A53" w:rsidRDefault="00EB6A53" w:rsidP="00954E38">
      <w:pPr>
        <w:spacing w:line="240" w:lineRule="auto"/>
        <w:rPr>
          <w:rFonts w:ascii="Times New Roman" w:hAnsi="Times New Roman" w:cs="Times New Roman"/>
          <w:sz w:val="24"/>
          <w:szCs w:val="24"/>
        </w:rPr>
      </w:pPr>
    </w:p>
    <w:p w:rsidR="00B72A38" w:rsidRDefault="00B72A38" w:rsidP="00954E38">
      <w:pPr>
        <w:spacing w:line="240" w:lineRule="auto"/>
        <w:rPr>
          <w:rFonts w:ascii="Times New Roman" w:hAnsi="Times New Roman" w:cs="Times New Roman"/>
          <w:sz w:val="24"/>
          <w:szCs w:val="24"/>
        </w:rPr>
      </w:pPr>
    </w:p>
    <w:p w:rsidR="00B72A38" w:rsidRDefault="00B72A38" w:rsidP="00B72A38">
      <w:pPr>
        <w:spacing w:line="240" w:lineRule="auto"/>
        <w:ind w:firstLine="720"/>
        <w:rPr>
          <w:rFonts w:ascii="Times New Roman" w:hAnsi="Times New Roman" w:cs="Times New Roman"/>
          <w:sz w:val="32"/>
          <w:szCs w:val="32"/>
        </w:rPr>
      </w:pPr>
      <w:r w:rsidRPr="00B72A38">
        <w:rPr>
          <w:rFonts w:ascii="Times New Roman" w:hAnsi="Times New Roman" w:cs="Times New Roman"/>
          <w:sz w:val="32"/>
          <w:szCs w:val="32"/>
        </w:rPr>
        <w:lastRenderedPageBreak/>
        <w:t>6.3 Training</w:t>
      </w:r>
    </w:p>
    <w:p w:rsidR="00996E6D" w:rsidRDefault="00996E6D" w:rsidP="00B72A38">
      <w:pPr>
        <w:spacing w:line="240" w:lineRule="auto"/>
        <w:ind w:firstLine="720"/>
        <w:rPr>
          <w:rFonts w:ascii="Times New Roman" w:hAnsi="Times New Roman" w:cs="Times New Roman"/>
          <w:sz w:val="32"/>
          <w:szCs w:val="32"/>
        </w:rPr>
      </w:pPr>
    </w:p>
    <w:tbl>
      <w:tblPr>
        <w:tblStyle w:val="TableGrid"/>
        <w:tblW w:w="0" w:type="auto"/>
        <w:tblLook w:val="04A0"/>
      </w:tblPr>
      <w:tblGrid>
        <w:gridCol w:w="3192"/>
        <w:gridCol w:w="3192"/>
        <w:gridCol w:w="3192"/>
      </w:tblGrid>
      <w:tr w:rsidR="00996E6D" w:rsidRPr="00996E6D" w:rsidTr="00DB7263">
        <w:tc>
          <w:tcPr>
            <w:tcW w:w="3192" w:type="dxa"/>
            <w:shd w:val="clear" w:color="auto" w:fill="D9D9D9" w:themeFill="background1" w:themeFillShade="D9"/>
          </w:tcPr>
          <w:p w:rsidR="00996E6D" w:rsidRPr="00996E6D" w:rsidRDefault="00996E6D" w:rsidP="00B72A38">
            <w:pPr>
              <w:rPr>
                <w:rFonts w:ascii="Times New Roman" w:hAnsi="Times New Roman" w:cs="Times New Roman"/>
                <w:sz w:val="24"/>
                <w:szCs w:val="24"/>
              </w:rPr>
            </w:pPr>
            <w:r w:rsidRPr="00996E6D">
              <w:rPr>
                <w:rFonts w:ascii="Times New Roman" w:hAnsi="Times New Roman" w:cs="Times New Roman"/>
                <w:sz w:val="24"/>
                <w:szCs w:val="24"/>
              </w:rPr>
              <w:t>Training Attendee Name</w:t>
            </w:r>
          </w:p>
        </w:tc>
        <w:tc>
          <w:tcPr>
            <w:tcW w:w="3192" w:type="dxa"/>
            <w:shd w:val="clear" w:color="auto" w:fill="D9D9D9" w:themeFill="background1" w:themeFillShade="D9"/>
          </w:tcPr>
          <w:p w:rsidR="00996E6D" w:rsidRPr="00996E6D" w:rsidRDefault="00996E6D" w:rsidP="00B72A38">
            <w:pPr>
              <w:rPr>
                <w:rFonts w:ascii="Times New Roman" w:hAnsi="Times New Roman" w:cs="Times New Roman"/>
                <w:sz w:val="24"/>
                <w:szCs w:val="24"/>
              </w:rPr>
            </w:pPr>
            <w:r w:rsidRPr="00996E6D">
              <w:rPr>
                <w:rFonts w:ascii="Times New Roman" w:hAnsi="Times New Roman" w:cs="Times New Roman"/>
                <w:sz w:val="24"/>
                <w:szCs w:val="24"/>
              </w:rPr>
              <w:t>Title of Training/duration</w:t>
            </w:r>
          </w:p>
        </w:tc>
        <w:tc>
          <w:tcPr>
            <w:tcW w:w="3192" w:type="dxa"/>
            <w:shd w:val="clear" w:color="auto" w:fill="D9D9D9" w:themeFill="background1" w:themeFillShade="D9"/>
          </w:tcPr>
          <w:p w:rsidR="00996E6D" w:rsidRPr="00996E6D" w:rsidRDefault="00996E6D" w:rsidP="00B72A38">
            <w:pPr>
              <w:rPr>
                <w:rFonts w:ascii="Times New Roman" w:hAnsi="Times New Roman" w:cs="Times New Roman"/>
                <w:sz w:val="24"/>
                <w:szCs w:val="24"/>
              </w:rPr>
            </w:pPr>
            <w:r w:rsidRPr="00996E6D">
              <w:rPr>
                <w:rFonts w:ascii="Times New Roman" w:hAnsi="Times New Roman" w:cs="Times New Roman"/>
                <w:sz w:val="24"/>
                <w:szCs w:val="24"/>
              </w:rPr>
              <w:t>Date of Training</w:t>
            </w: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1D5A57" w:rsidRPr="00996E6D" w:rsidTr="00996E6D">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c>
          <w:tcPr>
            <w:tcW w:w="3192" w:type="dxa"/>
          </w:tcPr>
          <w:p w:rsidR="001D5A57" w:rsidRPr="00996E6D" w:rsidRDefault="001D5A57"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c>
          <w:tcPr>
            <w:tcW w:w="3192" w:type="dxa"/>
          </w:tcPr>
          <w:p w:rsidR="00996E6D" w:rsidRPr="00996E6D" w:rsidRDefault="00996E6D" w:rsidP="00B72A38">
            <w:pPr>
              <w:rPr>
                <w:rFonts w:ascii="Times New Roman" w:hAnsi="Times New Roman" w:cs="Times New Roman"/>
                <w:sz w:val="24"/>
                <w:szCs w:val="24"/>
              </w:rPr>
            </w:pPr>
          </w:p>
        </w:tc>
      </w:tr>
      <w:tr w:rsidR="00996E6D" w:rsidRPr="00996E6D" w:rsidTr="00996E6D">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r>
      <w:tr w:rsidR="00996E6D" w:rsidRPr="00996E6D" w:rsidTr="00996E6D">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r>
      <w:tr w:rsidR="00996E6D" w:rsidRPr="00996E6D" w:rsidTr="00996E6D">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c>
          <w:tcPr>
            <w:tcW w:w="3192" w:type="dxa"/>
          </w:tcPr>
          <w:p w:rsidR="00996E6D" w:rsidRPr="00996E6D" w:rsidRDefault="00996E6D" w:rsidP="00B72A38">
            <w:pPr>
              <w:rPr>
                <w:rFonts w:ascii="Times New Roman" w:hAnsi="Times New Roman" w:cs="Times New Roman"/>
              </w:rPr>
            </w:pPr>
          </w:p>
        </w:tc>
      </w:tr>
    </w:tbl>
    <w:p w:rsidR="00996E6D" w:rsidRPr="00996E6D" w:rsidRDefault="00996E6D" w:rsidP="00B72A38">
      <w:pPr>
        <w:spacing w:line="240" w:lineRule="auto"/>
        <w:ind w:firstLine="720"/>
        <w:rPr>
          <w:rFonts w:ascii="Times New Roman" w:hAnsi="Times New Roman" w:cs="Times New Roman"/>
        </w:rPr>
      </w:pPr>
    </w:p>
    <w:p w:rsidR="00B72A38" w:rsidRPr="006F0D78" w:rsidRDefault="00B72A38" w:rsidP="00B72A38">
      <w:pPr>
        <w:spacing w:line="240" w:lineRule="auto"/>
        <w:rPr>
          <w:rFonts w:ascii="Times New Roman" w:hAnsi="Times New Roman" w:cs="Times New Roman"/>
          <w:sz w:val="24"/>
          <w:szCs w:val="24"/>
        </w:rPr>
      </w:pPr>
    </w:p>
    <w:p w:rsidR="00B72A38" w:rsidRPr="006F0D78" w:rsidRDefault="00B72A38" w:rsidP="00B72A38">
      <w:pPr>
        <w:spacing w:line="240" w:lineRule="auto"/>
        <w:rPr>
          <w:rFonts w:ascii="Times New Roman" w:hAnsi="Times New Roman" w:cs="Times New Roman"/>
          <w:sz w:val="24"/>
          <w:szCs w:val="24"/>
        </w:rPr>
      </w:pPr>
      <w:r w:rsidRPr="006F0D78">
        <w:rPr>
          <w:rFonts w:ascii="Times New Roman" w:hAnsi="Times New Roman" w:cs="Times New Roman"/>
          <w:sz w:val="24"/>
          <w:szCs w:val="24"/>
        </w:rPr>
        <w:t>• Please attach any other training documentation for your staff or contractors/subcontractors here.</w:t>
      </w:r>
    </w:p>
    <w:p w:rsidR="00B72A38" w:rsidRDefault="00B72A38" w:rsidP="00954E38">
      <w:pPr>
        <w:spacing w:line="240" w:lineRule="auto"/>
        <w:rPr>
          <w:rFonts w:ascii="Times New Roman" w:hAnsi="Times New Roman" w:cs="Times New Roman"/>
          <w:sz w:val="24"/>
          <w:szCs w:val="24"/>
        </w:rPr>
      </w:pPr>
    </w:p>
    <w:p w:rsidR="00996E6D" w:rsidRDefault="00996E6D" w:rsidP="00954E38">
      <w:pPr>
        <w:spacing w:line="240" w:lineRule="auto"/>
        <w:rPr>
          <w:rFonts w:ascii="Times New Roman" w:hAnsi="Times New Roman" w:cs="Times New Roman"/>
          <w:sz w:val="24"/>
          <w:szCs w:val="24"/>
        </w:rPr>
      </w:pPr>
    </w:p>
    <w:p w:rsidR="00996E6D" w:rsidRDefault="00996E6D" w:rsidP="00954E38">
      <w:pPr>
        <w:spacing w:line="240" w:lineRule="auto"/>
        <w:rPr>
          <w:rFonts w:ascii="Times New Roman" w:hAnsi="Times New Roman" w:cs="Times New Roman"/>
          <w:sz w:val="24"/>
          <w:szCs w:val="24"/>
        </w:rPr>
      </w:pPr>
    </w:p>
    <w:p w:rsidR="00EB6A53" w:rsidRPr="00372C0C" w:rsidRDefault="00EB6A53" w:rsidP="00954E38">
      <w:pPr>
        <w:spacing w:line="240" w:lineRule="auto"/>
        <w:rPr>
          <w:rFonts w:ascii="Times New Roman" w:hAnsi="Times New Roman" w:cs="Times New Roman"/>
          <w:sz w:val="36"/>
          <w:szCs w:val="36"/>
        </w:rPr>
      </w:pPr>
      <w:r w:rsidRPr="00372C0C">
        <w:rPr>
          <w:rFonts w:ascii="Times New Roman" w:hAnsi="Times New Roman" w:cs="Times New Roman"/>
          <w:sz w:val="36"/>
          <w:szCs w:val="36"/>
        </w:rPr>
        <w:lastRenderedPageBreak/>
        <w:t>SECTION 7: INSPECTIONS and MAINTENANCE</w:t>
      </w:r>
    </w:p>
    <w:p w:rsidR="00EB6A53" w:rsidRDefault="00EB6A53" w:rsidP="00372C0C">
      <w:pPr>
        <w:spacing w:line="240" w:lineRule="auto"/>
        <w:ind w:firstLine="720"/>
        <w:rPr>
          <w:rFonts w:ascii="Times New Roman" w:hAnsi="Times New Roman" w:cs="Times New Roman"/>
          <w:sz w:val="32"/>
          <w:szCs w:val="32"/>
        </w:rPr>
      </w:pPr>
      <w:r w:rsidRPr="00372C0C">
        <w:rPr>
          <w:rFonts w:ascii="Times New Roman" w:hAnsi="Times New Roman" w:cs="Times New Roman"/>
          <w:sz w:val="32"/>
          <w:szCs w:val="32"/>
        </w:rPr>
        <w:t>7.1 Inspections</w:t>
      </w:r>
    </w:p>
    <w:p w:rsidR="00CF52AD" w:rsidRPr="00372C0C" w:rsidRDefault="00CF52AD" w:rsidP="00372C0C">
      <w:pPr>
        <w:spacing w:line="240" w:lineRule="auto"/>
        <w:ind w:firstLine="720"/>
        <w:rPr>
          <w:rFonts w:ascii="Times New Roman" w:hAnsi="Times New Roman" w:cs="Times New Roman"/>
          <w:sz w:val="32"/>
          <w:szCs w:val="32"/>
        </w:rPr>
      </w:pP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w:t>
      </w:r>
      <w:r w:rsidRPr="00EB6A53">
        <w:rPr>
          <w:rFonts w:ascii="Times New Roman" w:hAnsi="Times New Roman" w:cs="Times New Roman"/>
          <w:sz w:val="24"/>
          <w:szCs w:val="24"/>
        </w:rPr>
        <w:tab/>
        <w:t>Inspection Personnel are listed in section 3.2 of this SWPPP. Inspector qualifications are listed in section 7.4 of this SWPPP.</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2.</w:t>
      </w:r>
      <w:r w:rsidRPr="00EB6A53">
        <w:rPr>
          <w:rFonts w:ascii="Times New Roman" w:hAnsi="Times New Roman" w:cs="Times New Roman"/>
          <w:sz w:val="24"/>
          <w:szCs w:val="24"/>
        </w:rPr>
        <w:tab/>
        <w:t>Inspection Schedule and Procedures</w:t>
      </w:r>
    </w:p>
    <w:p w:rsidR="00EB6A53" w:rsidRPr="00EB6A53" w:rsidRDefault="00EB6A53" w:rsidP="00537C67">
      <w:pPr>
        <w:spacing w:line="240" w:lineRule="auto"/>
        <w:ind w:firstLine="720"/>
        <w:rPr>
          <w:rFonts w:ascii="Times New Roman" w:hAnsi="Times New Roman" w:cs="Times New Roman"/>
          <w:sz w:val="24"/>
          <w:szCs w:val="24"/>
        </w:rPr>
      </w:pPr>
      <w:r w:rsidRPr="00EB6A53">
        <w:rPr>
          <w:rFonts w:ascii="Times New Roman" w:hAnsi="Times New Roman" w:cs="Times New Roman"/>
          <w:sz w:val="24"/>
          <w:szCs w:val="24"/>
        </w:rPr>
        <w:tab/>
        <w:t>At least once every 7 calendar days; or</w:t>
      </w:r>
    </w:p>
    <w:p w:rsidR="00EB6A53" w:rsidRPr="00EB6A53" w:rsidRDefault="00EB6A53" w:rsidP="00537C67">
      <w:pPr>
        <w:spacing w:line="240" w:lineRule="auto"/>
        <w:ind w:left="1440" w:hanging="720"/>
        <w:rPr>
          <w:rFonts w:ascii="Times New Roman" w:hAnsi="Times New Roman" w:cs="Times New Roman"/>
          <w:sz w:val="24"/>
          <w:szCs w:val="24"/>
        </w:rPr>
      </w:pPr>
      <w:r w:rsidRPr="00EB6A53">
        <w:rPr>
          <w:rFonts w:ascii="Times New Roman" w:hAnsi="Times New Roman" w:cs="Times New Roman"/>
          <w:sz w:val="24"/>
          <w:szCs w:val="24"/>
        </w:rPr>
        <w:tab/>
      </w:r>
      <w:proofErr w:type="gramStart"/>
      <w:r w:rsidRPr="00EB6A53">
        <w:rPr>
          <w:rFonts w:ascii="Times New Roman" w:hAnsi="Times New Roman" w:cs="Times New Roman"/>
          <w:sz w:val="24"/>
          <w:szCs w:val="24"/>
        </w:rPr>
        <w:t>At least once every 14 calendar days and within 24 hours of the end of a storm event of 0.5 inches or greater.</w:t>
      </w:r>
      <w:proofErr w:type="gramEnd"/>
    </w:p>
    <w:p w:rsidR="00EB6A53" w:rsidRPr="00EB6A53" w:rsidRDefault="009D59F4" w:rsidP="009D59F4">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EB6A53" w:rsidRPr="00EB6A53">
        <w:rPr>
          <w:rFonts w:ascii="Times New Roman" w:hAnsi="Times New Roman" w:cs="Times New Roman"/>
          <w:sz w:val="24"/>
          <w:szCs w:val="24"/>
        </w:rPr>
        <w:t>Other (i.e. different city requirements):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Inspections will be conducted on this project in accordance with applicable governing UPDES regulations, and individual municipal regulations. Inspections will be conducted by qualified inspectors from Engineering Firm and will be conducted at least once every fourteen calendar days, and within 24 hours of the end of a storm that is 0.5 inches or greater. Where sites have been finally or temporarily stabilized, runoff is unlikely due to winter conditions (e.g. site covered with snow, ice, or frozen ground), or during seasonal arid periods in arid areas (areas with an average annual rainfall of 0-10 inches) and semi-arid areas (areas with an average annual rainfall of 10-20 inches) such inspection shall be conducted at least once every month.</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3.</w:t>
      </w:r>
      <w:r w:rsidRPr="00EB6A53">
        <w:rPr>
          <w:rFonts w:ascii="Times New Roman" w:hAnsi="Times New Roman" w:cs="Times New Roman"/>
          <w:sz w:val="24"/>
          <w:szCs w:val="24"/>
        </w:rPr>
        <w:tab/>
        <w:t>Below is a copy of the inspection report and action log used for this site.</w:t>
      </w:r>
    </w:p>
    <w:p w:rsidR="00EB6A53" w:rsidRDefault="00EB6A53"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CF52AD" w:rsidRDefault="00CF52AD" w:rsidP="00954E38">
      <w:pPr>
        <w:spacing w:line="240" w:lineRule="auto"/>
        <w:rPr>
          <w:rFonts w:ascii="Times New Roman" w:hAnsi="Times New Roman" w:cs="Times New Roman"/>
          <w:sz w:val="24"/>
          <w:szCs w:val="24"/>
        </w:rPr>
      </w:pPr>
    </w:p>
    <w:p w:rsidR="00BE2DB5" w:rsidRPr="00BE2DB5" w:rsidRDefault="00BE2DB5" w:rsidP="00BE2DB5">
      <w:pPr>
        <w:spacing w:line="240" w:lineRule="auto"/>
        <w:jc w:val="center"/>
        <w:rPr>
          <w:rFonts w:ascii="Times New Roman" w:hAnsi="Times New Roman" w:cs="Times New Roman"/>
          <w:sz w:val="32"/>
          <w:szCs w:val="32"/>
        </w:rPr>
      </w:pPr>
      <w:r w:rsidRPr="00BE2DB5">
        <w:rPr>
          <w:rFonts w:ascii="Times New Roman" w:hAnsi="Times New Roman" w:cs="Times New Roman"/>
          <w:sz w:val="32"/>
          <w:szCs w:val="32"/>
        </w:rPr>
        <w:lastRenderedPageBreak/>
        <w:t>Inspection Report</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Construction Site Inspection (includes development and all construction activities)</w:t>
      </w:r>
    </w:p>
    <w:p w:rsidR="00324323"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Client Name: </w:t>
      </w:r>
    </w:p>
    <w:p w:rsidR="00324323"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Project Name: </w:t>
      </w:r>
    </w:p>
    <w:p w:rsidR="00324323"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Project Contact: </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Date of Inspection:</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Inspector:</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Weather Conditions during inspection:</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Weather Conditions since last inspection</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Site Activity:</w:t>
      </w:r>
    </w:p>
    <w:p w:rsidR="00BE2DB5" w:rsidRPr="00324323" w:rsidRDefault="00BE2DB5" w:rsidP="00BE2DB5">
      <w:pPr>
        <w:spacing w:line="240" w:lineRule="auto"/>
        <w:rPr>
          <w:rFonts w:ascii="Times New Roman" w:hAnsi="Times New Roman" w:cs="Times New Roman"/>
          <w:b/>
          <w:sz w:val="24"/>
          <w:szCs w:val="24"/>
        </w:rPr>
      </w:pPr>
      <w:r w:rsidRPr="00324323">
        <w:rPr>
          <w:rFonts w:ascii="Times New Roman" w:hAnsi="Times New Roman" w:cs="Times New Roman"/>
          <w:b/>
          <w:sz w:val="24"/>
          <w:szCs w:val="24"/>
        </w:rPr>
        <w:t>Inspection Questions - Inspection Answers</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1 - Is there a SWPPP on the site certified by a professional storm water company or person?</w:t>
      </w:r>
    </w:p>
    <w:p w:rsidR="00BE2DB5" w:rsidRPr="006F0D78" w:rsidRDefault="00183D93" w:rsidP="00183D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E2DB5" w:rsidRPr="006F0D78">
        <w:rPr>
          <w:rFonts w:ascii="Times New Roman" w:hAnsi="Times New Roman" w:cs="Times New Roman"/>
          <w:sz w:val="24"/>
          <w:szCs w:val="24"/>
        </w:rPr>
        <w:t>Yes</w:t>
      </w:r>
      <w:proofErr w:type="gramEnd"/>
    </w:p>
    <w:p w:rsidR="00BE2DB5" w:rsidRPr="006F0D78" w:rsidRDefault="00183D93" w:rsidP="00183D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00BE2DB5" w:rsidRPr="006F0D78">
        <w:rPr>
          <w:rFonts w:ascii="Times New Roman" w:hAnsi="Times New Roman" w:cs="Times New Roman"/>
          <w:sz w:val="24"/>
          <w:szCs w:val="24"/>
        </w:rPr>
        <w:t xml:space="preserve"> No </w:t>
      </w:r>
      <w:r>
        <w:rPr>
          <w:rFonts w:ascii="Times New Roman" w:hAnsi="Times New Roman" w:cs="Times New Roman"/>
          <w:sz w:val="24"/>
          <w:szCs w:val="24"/>
        </w:rPr>
        <w:t>–</w:t>
      </w:r>
      <w:r w:rsidR="00BE2DB5"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2 - Has </w:t>
      </w:r>
      <w:proofErr w:type="gramStart"/>
      <w:r w:rsidRPr="006F0D78">
        <w:rPr>
          <w:rFonts w:ascii="Times New Roman" w:hAnsi="Times New Roman" w:cs="Times New Roman"/>
          <w:sz w:val="24"/>
          <w:szCs w:val="24"/>
        </w:rPr>
        <w:t>an</w:t>
      </w:r>
      <w:proofErr w:type="gramEnd"/>
      <w:r w:rsidRPr="006F0D78">
        <w:rPr>
          <w:rFonts w:ascii="Times New Roman" w:hAnsi="Times New Roman" w:cs="Times New Roman"/>
          <w:sz w:val="24"/>
          <w:szCs w:val="24"/>
        </w:rPr>
        <w:t xml:space="preserve"> </w:t>
      </w:r>
      <w:proofErr w:type="spellStart"/>
      <w:r w:rsidRPr="006F0D78">
        <w:rPr>
          <w:rFonts w:ascii="Times New Roman" w:hAnsi="Times New Roman" w:cs="Times New Roman"/>
          <w:sz w:val="24"/>
          <w:szCs w:val="24"/>
        </w:rPr>
        <w:t>NOl</w:t>
      </w:r>
      <w:proofErr w:type="spellEnd"/>
      <w:r w:rsidRPr="006F0D78">
        <w:rPr>
          <w:rFonts w:ascii="Times New Roman" w:hAnsi="Times New Roman" w:cs="Times New Roman"/>
          <w:sz w:val="24"/>
          <w:szCs w:val="24"/>
        </w:rPr>
        <w:t xml:space="preserve"> permit been filed for construction activities specific to this project and location and is this permit in the SWPPP?</w:t>
      </w:r>
    </w:p>
    <w:p w:rsidR="00316DFA" w:rsidRPr="006F0D78" w:rsidRDefault="00316DFA" w:rsidP="00316DF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316DFA" w:rsidRPr="006F0D78" w:rsidRDefault="00316DFA" w:rsidP="00316DFA">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3 - Are the certification pages in the SWPPP signed by the owner and operator of the project according to local/state/ federal signature standards?</w:t>
      </w:r>
    </w:p>
    <w:p w:rsidR="00293393" w:rsidRPr="006F0D78" w:rsidRDefault="00293393" w:rsidP="002933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293393" w:rsidRPr="006F0D78" w:rsidRDefault="00293393" w:rsidP="002933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4 - Are qualifications listed in the SWPPP for the person inspecting the site?</w:t>
      </w:r>
    </w:p>
    <w:p w:rsidR="00293393" w:rsidRPr="006F0D78" w:rsidRDefault="00293393" w:rsidP="002933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293393" w:rsidRPr="006F0D78" w:rsidRDefault="00293393" w:rsidP="002933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5 - Has a delegation of inspection responsibilities been submitted to the proper authorities and recorded in the SWPPP?</w:t>
      </w:r>
    </w:p>
    <w:p w:rsidR="00654BDC" w:rsidRPr="006F0D78" w:rsidRDefault="00654BDC" w:rsidP="00654BD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54BDC" w:rsidRPr="006F0D78" w:rsidRDefault="00654BDC" w:rsidP="00654BDC">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6 - Is there a posting notice on site that signifies where the SWPPP and permit are located, and the person to call for SWPPP questions on this site?</w:t>
      </w:r>
    </w:p>
    <w:p w:rsidR="003F3883" w:rsidRPr="006F0D78" w:rsidRDefault="003F3883" w:rsidP="003F388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3F3883" w:rsidRPr="006F0D78" w:rsidRDefault="003F3883" w:rsidP="003F3883">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BE2DB5" w:rsidRPr="006F0D78" w:rsidRDefault="00BE2DB5" w:rsidP="00BE2DB5">
      <w:pPr>
        <w:spacing w:line="240" w:lineRule="auto"/>
        <w:rPr>
          <w:rFonts w:ascii="Times New Roman" w:hAnsi="Times New Roman" w:cs="Times New Roman"/>
          <w:sz w:val="24"/>
          <w:szCs w:val="24"/>
        </w:rPr>
      </w:pPr>
      <w:r w:rsidRPr="006F0D78">
        <w:rPr>
          <w:rFonts w:ascii="Times New Roman" w:hAnsi="Times New Roman" w:cs="Times New Roman"/>
          <w:sz w:val="24"/>
          <w:szCs w:val="24"/>
        </w:rPr>
        <w:t>7 - Is site FREE from any discharges of sediments (</w:t>
      </w:r>
      <w:proofErr w:type="spellStart"/>
      <w:r w:rsidRPr="006F0D78">
        <w:rPr>
          <w:rFonts w:ascii="Times New Roman" w:hAnsi="Times New Roman" w:cs="Times New Roman"/>
          <w:sz w:val="24"/>
          <w:szCs w:val="24"/>
        </w:rPr>
        <w:t>ie</w:t>
      </w:r>
      <w:proofErr w:type="spellEnd"/>
      <w:r w:rsidRPr="006F0D78">
        <w:rPr>
          <w:rFonts w:ascii="Times New Roman" w:hAnsi="Times New Roman" w:cs="Times New Roman"/>
          <w:sz w:val="24"/>
          <w:szCs w:val="24"/>
        </w:rPr>
        <w:t>: erosion/stockpiles) or pollutants (i.e., fuel, concrete waste/washout waters, stucco waste, portable toilet, trash, debris, etc.) leaving site boundaries or perimeters (i.e. lot boundaries, into streets, parking areas, or site perimeter boundary)?</w:t>
      </w:r>
    </w:p>
    <w:p w:rsidR="003F3883" w:rsidRPr="006F0D78" w:rsidRDefault="003F3883" w:rsidP="003F388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3F3883" w:rsidRPr="006F0D78" w:rsidRDefault="003F3883" w:rsidP="003F3883">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8 - Are current erosion/sediment controls (BMPs) adequate to keep any sediment or pollutants from leaving site boundaries or perimeters?</w:t>
      </w:r>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9 - Are impervious surfaces FREE from evidence of tracking of sediment/</w:t>
      </w:r>
      <w:proofErr w:type="gramStart"/>
      <w:r w:rsidRPr="00EB6A53">
        <w:rPr>
          <w:rFonts w:ascii="Times New Roman" w:hAnsi="Times New Roman" w:cs="Times New Roman"/>
          <w:sz w:val="24"/>
          <w:szCs w:val="24"/>
        </w:rPr>
        <w:t>pollutants(</w:t>
      </w:r>
      <w:proofErr w:type="gramEnd"/>
      <w:r w:rsidRPr="00EB6A53">
        <w:rPr>
          <w:rFonts w:ascii="Times New Roman" w:hAnsi="Times New Roman" w:cs="Times New Roman"/>
          <w:sz w:val="24"/>
          <w:szCs w:val="24"/>
        </w:rPr>
        <w:t>roads, ramps, sidewalks, parking areas, etc.)?</w:t>
      </w:r>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10 - Are all construction traffic access/exit points stabilized properly?</w:t>
      </w:r>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11 - Is the site FREE from any offsite (i.e. stream, creek, or concentrated flows onto the site) flows entering the construction site and causing erosion?</w:t>
      </w:r>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12 - Is the site FREE from any conditions that would require dewatering off site perimeter boundaries (i.e., any water on the construction site that needs to be discharged off the site perimeter boundary or into the storm drain system)?</w:t>
      </w:r>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6D1297" w:rsidRPr="006F0D78" w:rsidRDefault="006D1297" w:rsidP="006D12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lastRenderedPageBreak/>
        <w:t>13 - Are BMPs implemented on site described/depicted in the BMP section of the SWPPP?</w:t>
      </w:r>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14 - Are BMPs utilized on site able to be noted on the SWPPP map (are the SWPPP and site consistent with each other)?</w:t>
      </w:r>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15 - Has the construction BMP implementation schedule been updated to reflect new activities that could produce a potential storm water impact requiring BMPs?</w:t>
      </w:r>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16 - Is the site active with no temporary or permanent delay in construction activities that exceeds 14 days?</w:t>
      </w:r>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AC6AE2" w:rsidRPr="006F0D78" w:rsidRDefault="00AC6AE2" w:rsidP="00AC6A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17 - Are all pollutants/hazardous materials (</w:t>
      </w:r>
      <w:proofErr w:type="spellStart"/>
      <w:r w:rsidRPr="006F0D78">
        <w:rPr>
          <w:rFonts w:ascii="Times New Roman" w:hAnsi="Times New Roman" w:cs="Times New Roman"/>
          <w:sz w:val="24"/>
          <w:szCs w:val="24"/>
        </w:rPr>
        <w:t>fuel</w:t>
      </w:r>
      <w:proofErr w:type="gramStart"/>
      <w:r w:rsidRPr="006F0D78">
        <w:rPr>
          <w:rFonts w:ascii="Times New Roman" w:hAnsi="Times New Roman" w:cs="Times New Roman"/>
          <w:sz w:val="24"/>
          <w:szCs w:val="24"/>
        </w:rPr>
        <w:t>,concrete</w:t>
      </w:r>
      <w:proofErr w:type="spellEnd"/>
      <w:proofErr w:type="gramEnd"/>
      <w:r w:rsidRPr="006F0D78">
        <w:rPr>
          <w:rFonts w:ascii="Times New Roman" w:hAnsi="Times New Roman" w:cs="Times New Roman"/>
          <w:sz w:val="24"/>
          <w:szCs w:val="24"/>
        </w:rPr>
        <w:t xml:space="preserve"> waste/washout waters, stucco waste, paint, portable toilet, trash bin etc )/spoils/stockpiles on site identified on the SWPPP map?</w:t>
      </w:r>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18 - Have all BMPs identified in the SWPPP been removed where they are no longer needed?</w:t>
      </w:r>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explain</w:t>
      </w:r>
      <w:r>
        <w:rPr>
          <w:rFonts w:ascii="Times New Roman" w:hAnsi="Times New Roman" w:cs="Times New Roman"/>
          <w:sz w:val="24"/>
          <w:szCs w:val="24"/>
        </w:rPr>
        <w:t>________________________________________________</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19 - Are future inspections still needed?</w:t>
      </w:r>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0D78">
        <w:rPr>
          <w:rFonts w:ascii="Times New Roman" w:hAnsi="Times New Roman" w:cs="Times New Roman"/>
          <w:sz w:val="24"/>
          <w:szCs w:val="24"/>
        </w:rPr>
        <w:t>Yes</w:t>
      </w:r>
      <w:proofErr w:type="gramEnd"/>
    </w:p>
    <w:p w:rsidR="00166689" w:rsidRPr="006F0D78" w:rsidRDefault="00166689" w:rsidP="001666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6F0D78">
        <w:rPr>
          <w:rFonts w:ascii="Times New Roman" w:hAnsi="Times New Roman" w:cs="Times New Roman"/>
          <w:sz w:val="24"/>
          <w:szCs w:val="24"/>
        </w:rPr>
        <w:t xml:space="preserve"> No </w:t>
      </w:r>
      <w:r>
        <w:rPr>
          <w:rFonts w:ascii="Times New Roman" w:hAnsi="Times New Roman" w:cs="Times New Roman"/>
          <w:sz w:val="24"/>
          <w:szCs w:val="24"/>
        </w:rPr>
        <w:t>–</w:t>
      </w:r>
      <w:r w:rsidRPr="006F0D78">
        <w:rPr>
          <w:rFonts w:ascii="Times New Roman" w:hAnsi="Times New Roman" w:cs="Times New Roman"/>
          <w:sz w:val="24"/>
          <w:szCs w:val="24"/>
        </w:rPr>
        <w:t xml:space="preserve"> This is a final inspection</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Notes: Describe in detail the outcomes if a regulatory inspection has been conducted.</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 xml:space="preserve">Include location of SWPPP, if the SWPPP was accessible and updated. </w:t>
      </w:r>
      <w:proofErr w:type="gramStart"/>
      <w:r w:rsidRPr="006F0D78">
        <w:rPr>
          <w:rFonts w:ascii="Times New Roman" w:hAnsi="Times New Roman" w:cs="Times New Roman"/>
          <w:sz w:val="24"/>
          <w:szCs w:val="24"/>
        </w:rPr>
        <w:t>Who the CAL was reviewed with (either on site, or on the phone).</w:t>
      </w:r>
      <w:proofErr w:type="gramEnd"/>
      <w:r w:rsidRPr="006F0D78">
        <w:rPr>
          <w:rFonts w:ascii="Times New Roman" w:hAnsi="Times New Roman" w:cs="Times New Roman"/>
          <w:sz w:val="24"/>
          <w:szCs w:val="24"/>
        </w:rPr>
        <w:t xml:space="preserve"> Any notes for the site i.e. tracking from neighboring builder, dirt piles are from individual home owners doing landscaping, or anything else that is important and needs to be noted.</w:t>
      </w:r>
    </w:p>
    <w:p w:rsidR="0051741F" w:rsidRPr="006F0D78"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lastRenderedPageBreak/>
        <w:t>Inspector Certification Statement:</w:t>
      </w:r>
    </w:p>
    <w:p w:rsidR="0051741F"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911" w:rsidRPr="006F0D78" w:rsidRDefault="00850911" w:rsidP="0051741F">
      <w:pPr>
        <w:spacing w:line="240" w:lineRule="auto"/>
        <w:rPr>
          <w:rFonts w:ascii="Times New Roman" w:hAnsi="Times New Roman" w:cs="Times New Roman"/>
          <w:sz w:val="24"/>
          <w:szCs w:val="24"/>
        </w:rPr>
      </w:pPr>
    </w:p>
    <w:p w:rsidR="00413586"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Inspector Name</w:t>
      </w:r>
      <w:r w:rsidR="00413586">
        <w:rPr>
          <w:rFonts w:ascii="Times New Roman" w:hAnsi="Times New Roman" w:cs="Times New Roman"/>
          <w:sz w:val="24"/>
          <w:szCs w:val="24"/>
        </w:rPr>
        <w:t>___________________________</w:t>
      </w:r>
      <w:r w:rsidRPr="006F0D78">
        <w:rPr>
          <w:rFonts w:ascii="Times New Roman" w:hAnsi="Times New Roman" w:cs="Times New Roman"/>
          <w:sz w:val="24"/>
          <w:szCs w:val="24"/>
        </w:rPr>
        <w:tab/>
      </w:r>
    </w:p>
    <w:p w:rsidR="00850911" w:rsidRDefault="00850911" w:rsidP="0051741F">
      <w:pPr>
        <w:spacing w:line="240" w:lineRule="auto"/>
        <w:rPr>
          <w:rFonts w:ascii="Times New Roman" w:hAnsi="Times New Roman" w:cs="Times New Roman"/>
          <w:sz w:val="24"/>
          <w:szCs w:val="24"/>
        </w:rPr>
      </w:pPr>
    </w:p>
    <w:p w:rsidR="00413586"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Inspector Title</w:t>
      </w:r>
      <w:r w:rsidRPr="006F0D78">
        <w:rPr>
          <w:rFonts w:ascii="Times New Roman" w:hAnsi="Times New Roman" w:cs="Times New Roman"/>
          <w:sz w:val="24"/>
          <w:szCs w:val="24"/>
        </w:rPr>
        <w:tab/>
      </w:r>
      <w:r w:rsidR="00413586">
        <w:rPr>
          <w:rFonts w:ascii="Times New Roman" w:hAnsi="Times New Roman" w:cs="Times New Roman"/>
          <w:sz w:val="24"/>
          <w:szCs w:val="24"/>
        </w:rPr>
        <w:t>____________________________</w:t>
      </w:r>
    </w:p>
    <w:p w:rsidR="00850911" w:rsidRDefault="00850911" w:rsidP="0051741F">
      <w:pPr>
        <w:spacing w:line="240" w:lineRule="auto"/>
        <w:rPr>
          <w:rFonts w:ascii="Times New Roman" w:hAnsi="Times New Roman" w:cs="Times New Roman"/>
          <w:sz w:val="24"/>
          <w:szCs w:val="24"/>
        </w:rPr>
      </w:pPr>
    </w:p>
    <w:p w:rsidR="0051741F" w:rsidRDefault="0051741F" w:rsidP="0051741F">
      <w:pPr>
        <w:spacing w:line="240" w:lineRule="auto"/>
        <w:rPr>
          <w:rFonts w:ascii="Times New Roman" w:hAnsi="Times New Roman" w:cs="Times New Roman"/>
          <w:sz w:val="24"/>
          <w:szCs w:val="24"/>
        </w:rPr>
      </w:pPr>
      <w:r w:rsidRPr="006F0D78">
        <w:rPr>
          <w:rFonts w:ascii="Times New Roman" w:hAnsi="Times New Roman" w:cs="Times New Roman"/>
          <w:sz w:val="24"/>
          <w:szCs w:val="24"/>
        </w:rPr>
        <w:t>Date of Inspection</w:t>
      </w:r>
      <w:r w:rsidR="00413586">
        <w:rPr>
          <w:rFonts w:ascii="Times New Roman" w:hAnsi="Times New Roman" w:cs="Times New Roman"/>
          <w:sz w:val="24"/>
          <w:szCs w:val="24"/>
        </w:rPr>
        <w:t>_________________________</w:t>
      </w:r>
    </w:p>
    <w:p w:rsidR="00850911" w:rsidRPr="006F0D78" w:rsidRDefault="00850911" w:rsidP="0051741F">
      <w:pPr>
        <w:spacing w:line="240" w:lineRule="auto"/>
        <w:rPr>
          <w:rFonts w:ascii="Times New Roman" w:hAnsi="Times New Roman" w:cs="Times New Roman"/>
          <w:sz w:val="24"/>
          <w:szCs w:val="24"/>
        </w:rPr>
      </w:pPr>
    </w:p>
    <w:p w:rsidR="00B13068" w:rsidRDefault="00B13068" w:rsidP="00954E38">
      <w:pPr>
        <w:spacing w:line="240" w:lineRule="auto"/>
        <w:rPr>
          <w:rFonts w:ascii="Times New Roman" w:hAnsi="Times New Roman" w:cs="Times New Roman"/>
          <w:sz w:val="24"/>
          <w:szCs w:val="24"/>
        </w:rPr>
      </w:pPr>
    </w:p>
    <w:p w:rsidR="00B13068" w:rsidRDefault="00B13068" w:rsidP="00954E38">
      <w:pPr>
        <w:spacing w:line="240" w:lineRule="auto"/>
        <w:rPr>
          <w:rFonts w:ascii="Times New Roman" w:hAnsi="Times New Roman" w:cs="Times New Roman"/>
          <w:sz w:val="24"/>
          <w:szCs w:val="24"/>
        </w:rPr>
      </w:pPr>
    </w:p>
    <w:p w:rsidR="00B13068" w:rsidRDefault="00B13068" w:rsidP="00954E38">
      <w:pPr>
        <w:spacing w:line="240" w:lineRule="auto"/>
        <w:rPr>
          <w:rFonts w:ascii="Times New Roman" w:hAnsi="Times New Roman" w:cs="Times New Roman"/>
          <w:sz w:val="24"/>
          <w:szCs w:val="24"/>
        </w:rPr>
      </w:pPr>
    </w:p>
    <w:p w:rsidR="00B13068" w:rsidRDefault="00B13068" w:rsidP="00954E38">
      <w:pPr>
        <w:spacing w:line="240" w:lineRule="auto"/>
        <w:rPr>
          <w:rFonts w:ascii="Times New Roman" w:hAnsi="Times New Roman" w:cs="Times New Roman"/>
          <w:sz w:val="24"/>
          <w:szCs w:val="24"/>
        </w:rPr>
      </w:pPr>
    </w:p>
    <w:p w:rsidR="00B13068" w:rsidRDefault="00B13068" w:rsidP="00954E38">
      <w:pPr>
        <w:spacing w:line="240" w:lineRule="auto"/>
        <w:rPr>
          <w:rFonts w:ascii="Times New Roman" w:hAnsi="Times New Roman" w:cs="Times New Roman"/>
          <w:sz w:val="24"/>
          <w:szCs w:val="24"/>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717838" w:rsidRDefault="00717838" w:rsidP="0050279F">
      <w:pPr>
        <w:spacing w:line="240" w:lineRule="auto"/>
        <w:ind w:firstLine="720"/>
        <w:rPr>
          <w:rFonts w:ascii="Times New Roman" w:hAnsi="Times New Roman" w:cs="Times New Roman"/>
          <w:sz w:val="32"/>
          <w:szCs w:val="32"/>
        </w:rPr>
      </w:pPr>
    </w:p>
    <w:p w:rsidR="00EB6A53" w:rsidRPr="0050279F" w:rsidRDefault="00EB6A53" w:rsidP="0050279F">
      <w:pPr>
        <w:spacing w:line="240" w:lineRule="auto"/>
        <w:ind w:firstLine="720"/>
        <w:rPr>
          <w:rFonts w:ascii="Times New Roman" w:hAnsi="Times New Roman" w:cs="Times New Roman"/>
          <w:sz w:val="32"/>
          <w:szCs w:val="32"/>
        </w:rPr>
      </w:pPr>
      <w:r w:rsidRPr="0050279F">
        <w:rPr>
          <w:rFonts w:ascii="Times New Roman" w:hAnsi="Times New Roman" w:cs="Times New Roman"/>
          <w:sz w:val="32"/>
          <w:szCs w:val="32"/>
        </w:rPr>
        <w:lastRenderedPageBreak/>
        <w:t>7.2 Corrective Action Log</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This log example, when completed during regular inspection intervals, will note by date and describe locations of new bmp items, bmp repair items and replacement items as part of maintaining all site BMPs to the maximum extent practicable as applied to governing storm water regulations. Additionally, responsible parties identified in Section 2.2 will continuously init</w:t>
      </w:r>
      <w:r w:rsidR="00AC0495">
        <w:rPr>
          <w:rFonts w:ascii="Times New Roman" w:hAnsi="Times New Roman" w:cs="Times New Roman"/>
          <w:sz w:val="24"/>
          <w:szCs w:val="24"/>
        </w:rPr>
        <w:t xml:space="preserve">ial and date corrected items. A licensed storm water </w:t>
      </w:r>
      <w:r w:rsidRPr="00EB6A53">
        <w:rPr>
          <w:rFonts w:ascii="Times New Roman" w:hAnsi="Times New Roman" w:cs="Times New Roman"/>
          <w:sz w:val="24"/>
          <w:szCs w:val="24"/>
        </w:rPr>
        <w:t>inspector will verify this action on each action log.</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Please find attached below a copy of the action log.</w:t>
      </w:r>
    </w:p>
    <w:p w:rsidR="00402BED" w:rsidRDefault="00402BED" w:rsidP="00992C52">
      <w:pPr>
        <w:spacing w:line="240" w:lineRule="auto"/>
        <w:jc w:val="center"/>
        <w:rPr>
          <w:rFonts w:ascii="Times New Roman" w:hAnsi="Times New Roman" w:cs="Times New Roman"/>
          <w:b/>
          <w:sz w:val="24"/>
          <w:szCs w:val="24"/>
        </w:rPr>
      </w:pPr>
    </w:p>
    <w:p w:rsidR="00EB6A53" w:rsidRPr="00992C52" w:rsidRDefault="00EB6A53" w:rsidP="00992C52">
      <w:pPr>
        <w:spacing w:line="240" w:lineRule="auto"/>
        <w:jc w:val="center"/>
        <w:rPr>
          <w:rFonts w:ascii="Times New Roman" w:hAnsi="Times New Roman" w:cs="Times New Roman"/>
          <w:b/>
          <w:sz w:val="24"/>
          <w:szCs w:val="24"/>
        </w:rPr>
      </w:pPr>
      <w:r w:rsidRPr="00992C52">
        <w:rPr>
          <w:rFonts w:ascii="Times New Roman" w:hAnsi="Times New Roman" w:cs="Times New Roman"/>
          <w:b/>
          <w:sz w:val="24"/>
          <w:szCs w:val="24"/>
        </w:rPr>
        <w:t>Action Log</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Action Log (includes development and all construction activities)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Client Name:</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Project Name:</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Project Contact: Date of Inspection:</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Action Needed</w:t>
      </w:r>
    </w:p>
    <w:p w:rsidR="00402BED"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DATE COMPLETED:</w:t>
      </w:r>
      <w:r w:rsidRPr="00EB6A53">
        <w:rPr>
          <w:rFonts w:ascii="Times New Roman" w:hAnsi="Times New Roman" w:cs="Times New Roman"/>
          <w:sz w:val="24"/>
          <w:szCs w:val="24"/>
        </w:rPr>
        <w:tab/>
      </w:r>
    </w:p>
    <w:p w:rsidR="00402BED"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 xml:space="preserve">INITIAL: </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DATE VERIFIED:</w:t>
      </w:r>
    </w:p>
    <w:p w:rsidR="00EB6A53" w:rsidRPr="00EB6A53" w:rsidRDefault="00EB6A53" w:rsidP="00954E38">
      <w:pPr>
        <w:spacing w:line="240" w:lineRule="auto"/>
        <w:rPr>
          <w:rFonts w:ascii="Times New Roman" w:hAnsi="Times New Roman" w:cs="Times New Roman"/>
          <w:sz w:val="24"/>
          <w:szCs w:val="24"/>
        </w:rPr>
      </w:pPr>
    </w:p>
    <w:p w:rsidR="00EB6A53" w:rsidRDefault="00EB6A53"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Pr="006D0369" w:rsidRDefault="006D0369" w:rsidP="006D0369">
      <w:pPr>
        <w:spacing w:line="240" w:lineRule="auto"/>
        <w:ind w:firstLine="720"/>
        <w:rPr>
          <w:rFonts w:ascii="Times New Roman" w:hAnsi="Times New Roman" w:cs="Times New Roman"/>
          <w:sz w:val="32"/>
          <w:szCs w:val="32"/>
        </w:rPr>
      </w:pPr>
      <w:r w:rsidRPr="006D0369">
        <w:rPr>
          <w:rFonts w:ascii="Times New Roman" w:hAnsi="Times New Roman" w:cs="Times New Roman"/>
          <w:sz w:val="32"/>
          <w:szCs w:val="32"/>
        </w:rPr>
        <w:lastRenderedPageBreak/>
        <w:t>7.4 Inspector Qualifications</w:t>
      </w:r>
    </w:p>
    <w:p w:rsidR="006D0369" w:rsidRPr="006F0D78" w:rsidRDefault="006D0369" w:rsidP="006D0369">
      <w:pPr>
        <w:spacing w:line="240" w:lineRule="auto"/>
        <w:rPr>
          <w:rFonts w:ascii="Times New Roman" w:hAnsi="Times New Roman" w:cs="Times New Roman"/>
          <w:sz w:val="24"/>
          <w:szCs w:val="24"/>
        </w:rPr>
      </w:pPr>
      <w:r w:rsidRPr="006F0D78">
        <w:rPr>
          <w:rFonts w:ascii="Times New Roman" w:hAnsi="Times New Roman" w:cs="Times New Roman"/>
          <w:sz w:val="24"/>
          <w:szCs w:val="24"/>
        </w:rPr>
        <w:t>The qualifications of any inspector who has inspected the site according to the Utah Pollution Discharge Elimination System (UPDES) permit regulations will be located in this section.</w:t>
      </w:r>
    </w:p>
    <w:p w:rsidR="006D0369" w:rsidRPr="006F0D78" w:rsidRDefault="006D0369" w:rsidP="006D0369">
      <w:pPr>
        <w:spacing w:line="240" w:lineRule="auto"/>
        <w:rPr>
          <w:rFonts w:ascii="Times New Roman" w:hAnsi="Times New Roman" w:cs="Times New Roman"/>
          <w:sz w:val="24"/>
          <w:szCs w:val="24"/>
        </w:rPr>
      </w:pPr>
      <w:r w:rsidRPr="006F0D78">
        <w:rPr>
          <w:rFonts w:ascii="Times New Roman" w:hAnsi="Times New Roman" w:cs="Times New Roman"/>
          <w:sz w:val="24"/>
          <w:szCs w:val="24"/>
        </w:rPr>
        <w:t>UPDES permit requirement:</w:t>
      </w:r>
    </w:p>
    <w:p w:rsidR="006D0369" w:rsidRPr="006F0D78" w:rsidRDefault="006D0369" w:rsidP="006D0369">
      <w:pPr>
        <w:spacing w:line="240" w:lineRule="auto"/>
        <w:rPr>
          <w:rFonts w:ascii="Times New Roman" w:hAnsi="Times New Roman" w:cs="Times New Roman"/>
          <w:sz w:val="24"/>
          <w:szCs w:val="24"/>
        </w:rPr>
      </w:pPr>
      <w:r w:rsidRPr="006F0D78">
        <w:rPr>
          <w:rFonts w:ascii="Times New Roman" w:hAnsi="Times New Roman" w:cs="Times New Roman"/>
          <w:sz w:val="24"/>
          <w:szCs w:val="24"/>
        </w:rPr>
        <w:t>3.5.4 Inspections</w:t>
      </w:r>
    </w:p>
    <w:p w:rsidR="006D0369" w:rsidRPr="001A671E" w:rsidRDefault="006D0369" w:rsidP="001A671E">
      <w:pPr>
        <w:spacing w:line="240" w:lineRule="auto"/>
        <w:ind w:left="720"/>
        <w:rPr>
          <w:rFonts w:ascii="Times New Roman" w:hAnsi="Times New Roman" w:cs="Times New Roman"/>
          <w:i/>
          <w:sz w:val="24"/>
          <w:szCs w:val="24"/>
        </w:rPr>
      </w:pPr>
      <w:r w:rsidRPr="001A671E">
        <w:rPr>
          <w:rFonts w:ascii="Times New Roman" w:hAnsi="Times New Roman" w:cs="Times New Roman"/>
          <w:i/>
          <w:sz w:val="24"/>
          <w:szCs w:val="24"/>
        </w:rPr>
        <w:t>d. Inspections must be conducted by qualified personnel (provided by the operator or cooperatively by multiple operators). "Qualified personnel" means a person knowledgeable in the principles and practice of erosion and sediment controls who possesses the skills to assess conditions at the construction site that could impact storm water quality and to assess the effectiveness of any sediment and erosion control measures selected to control the quality of storm water discharges from the construction activity.</w:t>
      </w: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Default="006D0369" w:rsidP="00954E38">
      <w:pPr>
        <w:spacing w:line="240" w:lineRule="auto"/>
        <w:rPr>
          <w:rFonts w:ascii="Times New Roman" w:hAnsi="Times New Roman" w:cs="Times New Roman"/>
          <w:sz w:val="24"/>
          <w:szCs w:val="24"/>
        </w:rPr>
      </w:pPr>
    </w:p>
    <w:p w:rsidR="006D0369" w:rsidRPr="00EB6A53" w:rsidRDefault="006D0369" w:rsidP="00954E38">
      <w:pPr>
        <w:spacing w:line="240" w:lineRule="auto"/>
        <w:rPr>
          <w:rFonts w:ascii="Times New Roman" w:hAnsi="Times New Roman" w:cs="Times New Roman"/>
          <w:sz w:val="24"/>
          <w:szCs w:val="24"/>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B0582A" w:rsidRDefault="00B0582A" w:rsidP="00954E38">
      <w:pPr>
        <w:spacing w:line="240" w:lineRule="auto"/>
        <w:rPr>
          <w:rFonts w:ascii="Times New Roman" w:hAnsi="Times New Roman" w:cs="Times New Roman"/>
          <w:sz w:val="36"/>
          <w:szCs w:val="36"/>
        </w:rPr>
      </w:pPr>
    </w:p>
    <w:p w:rsidR="00EB6A53" w:rsidRPr="00E862A6" w:rsidRDefault="00EB6A53" w:rsidP="00954E38">
      <w:pPr>
        <w:spacing w:line="240" w:lineRule="auto"/>
        <w:rPr>
          <w:rFonts w:ascii="Times New Roman" w:hAnsi="Times New Roman" w:cs="Times New Roman"/>
          <w:sz w:val="36"/>
          <w:szCs w:val="36"/>
        </w:rPr>
      </w:pPr>
      <w:r w:rsidRPr="00E862A6">
        <w:rPr>
          <w:rFonts w:ascii="Times New Roman" w:hAnsi="Times New Roman" w:cs="Times New Roman"/>
          <w:sz w:val="36"/>
          <w:szCs w:val="36"/>
        </w:rPr>
        <w:lastRenderedPageBreak/>
        <w:t>SECTION 8: Permit Regulations</w:t>
      </w:r>
    </w:p>
    <w:p w:rsidR="00EB6A53" w:rsidRPr="00E862A6" w:rsidRDefault="00EB6A53" w:rsidP="00E862A6">
      <w:pPr>
        <w:spacing w:line="240" w:lineRule="auto"/>
        <w:ind w:firstLine="720"/>
        <w:rPr>
          <w:rFonts w:ascii="Times New Roman" w:hAnsi="Times New Roman" w:cs="Times New Roman"/>
          <w:sz w:val="32"/>
          <w:szCs w:val="32"/>
        </w:rPr>
      </w:pPr>
      <w:r w:rsidRPr="00E862A6">
        <w:rPr>
          <w:rFonts w:ascii="Times New Roman" w:hAnsi="Times New Roman" w:cs="Times New Roman"/>
          <w:sz w:val="32"/>
          <w:szCs w:val="32"/>
        </w:rPr>
        <w:t>8.1 UPDES Permit Regulations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The following is the UPDES permit regulations that were obtained from http://www.waterquality.utah.gov/UPDES/SWCONO2.pdf</w:t>
      </w:r>
    </w:p>
    <w:p w:rsidR="00EB6A53" w:rsidRDefault="00EB6A53" w:rsidP="00954E38">
      <w:pPr>
        <w:spacing w:line="240" w:lineRule="auto"/>
        <w:rPr>
          <w:rFonts w:ascii="Times New Roman" w:hAnsi="Times New Roman" w:cs="Times New Roman"/>
          <w:sz w:val="24"/>
          <w:szCs w:val="24"/>
        </w:rPr>
      </w:pPr>
    </w:p>
    <w:p w:rsidR="00A25EFF" w:rsidRPr="00EB6A53" w:rsidRDefault="00A25EFF" w:rsidP="00954E38">
      <w:pPr>
        <w:spacing w:line="240" w:lineRule="auto"/>
        <w:rPr>
          <w:rFonts w:ascii="Times New Roman" w:hAnsi="Times New Roman" w:cs="Times New Roman"/>
          <w:sz w:val="24"/>
          <w:szCs w:val="24"/>
        </w:rPr>
      </w:pPr>
    </w:p>
    <w:p w:rsidR="00EB6A53" w:rsidRPr="00EB6A53" w:rsidRDefault="00EB6A53"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36"/>
          <w:szCs w:val="36"/>
        </w:rPr>
      </w:pPr>
      <w:r w:rsidRPr="00870DAE">
        <w:rPr>
          <w:rFonts w:ascii="Times New Roman" w:hAnsi="Times New Roman" w:cs="Times New Roman"/>
          <w:sz w:val="36"/>
          <w:szCs w:val="36"/>
        </w:rPr>
        <w:lastRenderedPageBreak/>
        <w:t>SECTION 9: COPY OF NOI/NOT SPEDIFIC TO THE SITE.</w:t>
      </w:r>
    </w:p>
    <w:p w:rsidR="00870DAE" w:rsidRDefault="00870DAE" w:rsidP="00954E38">
      <w:pPr>
        <w:spacing w:line="240" w:lineRule="auto"/>
        <w:rPr>
          <w:rFonts w:ascii="Times New Roman" w:hAnsi="Times New Roman" w:cs="Times New Roman"/>
          <w:sz w:val="24"/>
          <w:szCs w:val="24"/>
        </w:rPr>
      </w:pPr>
      <w:r>
        <w:rPr>
          <w:rFonts w:ascii="Times New Roman" w:hAnsi="Times New Roman" w:cs="Times New Roman"/>
          <w:sz w:val="24"/>
          <w:szCs w:val="24"/>
        </w:rPr>
        <w:t>Insert copy of NOI for site- Will be filed as soon as obtained.</w:t>
      </w:r>
    </w:p>
    <w:p w:rsidR="00870DAE" w:rsidRDefault="00870DAE" w:rsidP="00954E3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Insert copy of NOT when the site is stabilized or responsibility for the site has been transferred to a new operator who will file for the own NOI.</w:t>
      </w:r>
      <w:proofErr w:type="gramEnd"/>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870DAE" w:rsidRDefault="00870DAE" w:rsidP="00954E38">
      <w:pPr>
        <w:spacing w:line="240" w:lineRule="auto"/>
        <w:rPr>
          <w:rFonts w:ascii="Times New Roman" w:hAnsi="Times New Roman" w:cs="Times New Roman"/>
          <w:sz w:val="24"/>
          <w:szCs w:val="24"/>
        </w:rPr>
      </w:pPr>
    </w:p>
    <w:p w:rsidR="00EB6A53" w:rsidRPr="00870DAE" w:rsidRDefault="00EB6A53" w:rsidP="00954E38">
      <w:pPr>
        <w:spacing w:line="240" w:lineRule="auto"/>
        <w:rPr>
          <w:rFonts w:ascii="Times New Roman" w:hAnsi="Times New Roman" w:cs="Times New Roman"/>
          <w:sz w:val="36"/>
          <w:szCs w:val="36"/>
        </w:rPr>
      </w:pPr>
      <w:r w:rsidRPr="00870DAE">
        <w:rPr>
          <w:rFonts w:ascii="Times New Roman" w:hAnsi="Times New Roman" w:cs="Times New Roman"/>
          <w:sz w:val="36"/>
          <w:szCs w:val="36"/>
        </w:rPr>
        <w:lastRenderedPageBreak/>
        <w:t>SECTION 10: SWPPP APPENDICES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Attach the following documentation to the SWPPP:</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Appendix A-</w:t>
      </w:r>
      <w:r w:rsidR="00EC0105">
        <w:rPr>
          <w:rFonts w:ascii="Times New Roman" w:hAnsi="Times New Roman" w:cs="Times New Roman"/>
          <w:sz w:val="24"/>
          <w:szCs w:val="24"/>
        </w:rPr>
        <w:t xml:space="preserve"> Out of Date Site Maps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Appendix B-</w:t>
      </w:r>
      <w:r w:rsidR="00EC0105">
        <w:rPr>
          <w:rFonts w:ascii="Times New Roman" w:hAnsi="Times New Roman" w:cs="Times New Roman"/>
          <w:sz w:val="24"/>
          <w:szCs w:val="24"/>
        </w:rPr>
        <w:t xml:space="preserve"> Expired Permits</w:t>
      </w:r>
    </w:p>
    <w:p w:rsidR="00EB6A53" w:rsidRPr="00EB6A53" w:rsidRDefault="00EB6A53" w:rsidP="00954E38">
      <w:pPr>
        <w:spacing w:line="240" w:lineRule="auto"/>
        <w:rPr>
          <w:rFonts w:ascii="Times New Roman" w:hAnsi="Times New Roman" w:cs="Times New Roman"/>
          <w:sz w:val="24"/>
          <w:szCs w:val="24"/>
        </w:rPr>
      </w:pPr>
      <w:r w:rsidRPr="00EB6A53">
        <w:rPr>
          <w:rFonts w:ascii="Times New Roman" w:hAnsi="Times New Roman" w:cs="Times New Roman"/>
          <w:sz w:val="24"/>
          <w:szCs w:val="24"/>
        </w:rPr>
        <w:t>Appendix C-</w:t>
      </w:r>
      <w:r w:rsidR="00EC0105">
        <w:rPr>
          <w:rFonts w:ascii="Times New Roman" w:hAnsi="Times New Roman" w:cs="Times New Roman"/>
          <w:sz w:val="24"/>
          <w:szCs w:val="24"/>
        </w:rPr>
        <w:t xml:space="preserve"> Other SWPPP Documentation</w:t>
      </w:r>
    </w:p>
    <w:sectPr w:rsidR="00EB6A53" w:rsidRPr="00EB6A53" w:rsidSect="0000041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41" w:rsidRDefault="00465541" w:rsidP="00266179">
      <w:pPr>
        <w:spacing w:after="0" w:line="240" w:lineRule="auto"/>
      </w:pPr>
      <w:r>
        <w:separator/>
      </w:r>
    </w:p>
  </w:endnote>
  <w:endnote w:type="continuationSeparator" w:id="0">
    <w:p w:rsidR="00465541" w:rsidRDefault="00465541" w:rsidP="00266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04"/>
      <w:docPartObj>
        <w:docPartGallery w:val="Page Numbers (Bottom of Page)"/>
        <w:docPartUnique/>
      </w:docPartObj>
    </w:sdtPr>
    <w:sdtContent>
      <w:p w:rsidR="009C2744" w:rsidRDefault="009C2744" w:rsidP="00266179">
        <w:pPr>
          <w:pStyle w:val="Footer"/>
          <w:jc w:val="center"/>
        </w:pPr>
        <w:fldSimple w:instr=" PAGE   \* MERGEFORMAT ">
          <w:r w:rsidR="00B507AC">
            <w:rPr>
              <w:noProof/>
            </w:rPr>
            <w:t>19</w:t>
          </w:r>
        </w:fldSimple>
      </w:p>
    </w:sdtContent>
  </w:sdt>
  <w:p w:rsidR="009C2744" w:rsidRDefault="009C2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41" w:rsidRDefault="00465541" w:rsidP="00266179">
      <w:pPr>
        <w:spacing w:after="0" w:line="240" w:lineRule="auto"/>
      </w:pPr>
      <w:r>
        <w:separator/>
      </w:r>
    </w:p>
  </w:footnote>
  <w:footnote w:type="continuationSeparator" w:id="0">
    <w:p w:rsidR="00465541" w:rsidRDefault="00465541" w:rsidP="00266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3025"/>
    <w:multiLevelType w:val="hybridMultilevel"/>
    <w:tmpl w:val="EA4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86AC1"/>
    <w:multiLevelType w:val="hybridMultilevel"/>
    <w:tmpl w:val="96D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6B4F26"/>
    <w:rsid w:val="0000041C"/>
    <w:rsid w:val="000016C2"/>
    <w:rsid w:val="00005DBC"/>
    <w:rsid w:val="00007C93"/>
    <w:rsid w:val="00014301"/>
    <w:rsid w:val="000247CB"/>
    <w:rsid w:val="00032932"/>
    <w:rsid w:val="000353AF"/>
    <w:rsid w:val="00040AEC"/>
    <w:rsid w:val="00043E48"/>
    <w:rsid w:val="0004724E"/>
    <w:rsid w:val="00051818"/>
    <w:rsid w:val="0005277F"/>
    <w:rsid w:val="0005473B"/>
    <w:rsid w:val="00056285"/>
    <w:rsid w:val="000602E9"/>
    <w:rsid w:val="000619F5"/>
    <w:rsid w:val="00074681"/>
    <w:rsid w:val="00076309"/>
    <w:rsid w:val="00077B93"/>
    <w:rsid w:val="000854A2"/>
    <w:rsid w:val="00090258"/>
    <w:rsid w:val="000950AE"/>
    <w:rsid w:val="00097FD6"/>
    <w:rsid w:val="000A16A8"/>
    <w:rsid w:val="000A1905"/>
    <w:rsid w:val="000A2BA0"/>
    <w:rsid w:val="000A34FA"/>
    <w:rsid w:val="000A61D2"/>
    <w:rsid w:val="000B0F25"/>
    <w:rsid w:val="000B3CE6"/>
    <w:rsid w:val="000B630C"/>
    <w:rsid w:val="000B776B"/>
    <w:rsid w:val="000B7F45"/>
    <w:rsid w:val="000C0522"/>
    <w:rsid w:val="000C458F"/>
    <w:rsid w:val="000C65C2"/>
    <w:rsid w:val="000D24A1"/>
    <w:rsid w:val="000D67A3"/>
    <w:rsid w:val="000E20CE"/>
    <w:rsid w:val="000E4EF8"/>
    <w:rsid w:val="000E5CD9"/>
    <w:rsid w:val="000E5D81"/>
    <w:rsid w:val="000F16E6"/>
    <w:rsid w:val="000F7437"/>
    <w:rsid w:val="001016EF"/>
    <w:rsid w:val="00112ECD"/>
    <w:rsid w:val="0011729C"/>
    <w:rsid w:val="001176CA"/>
    <w:rsid w:val="001222B8"/>
    <w:rsid w:val="00123246"/>
    <w:rsid w:val="00135CF7"/>
    <w:rsid w:val="00135F93"/>
    <w:rsid w:val="00136F15"/>
    <w:rsid w:val="00140962"/>
    <w:rsid w:val="00141495"/>
    <w:rsid w:val="001434DE"/>
    <w:rsid w:val="00156747"/>
    <w:rsid w:val="001640E5"/>
    <w:rsid w:val="00164371"/>
    <w:rsid w:val="00166689"/>
    <w:rsid w:val="00166B08"/>
    <w:rsid w:val="001720BD"/>
    <w:rsid w:val="00175CA5"/>
    <w:rsid w:val="00177502"/>
    <w:rsid w:val="00183D93"/>
    <w:rsid w:val="001854C9"/>
    <w:rsid w:val="00191F09"/>
    <w:rsid w:val="00192DA9"/>
    <w:rsid w:val="00195AB3"/>
    <w:rsid w:val="001A671E"/>
    <w:rsid w:val="001B1399"/>
    <w:rsid w:val="001B4767"/>
    <w:rsid w:val="001C0303"/>
    <w:rsid w:val="001C042B"/>
    <w:rsid w:val="001C0D76"/>
    <w:rsid w:val="001C512F"/>
    <w:rsid w:val="001C5AE4"/>
    <w:rsid w:val="001D1D9C"/>
    <w:rsid w:val="001D3F99"/>
    <w:rsid w:val="001D5A57"/>
    <w:rsid w:val="001D7DE2"/>
    <w:rsid w:val="001E1013"/>
    <w:rsid w:val="001E1B39"/>
    <w:rsid w:val="001E1E8C"/>
    <w:rsid w:val="001E28D2"/>
    <w:rsid w:val="001E500D"/>
    <w:rsid w:val="001F0ABF"/>
    <w:rsid w:val="001F659B"/>
    <w:rsid w:val="001F6E6B"/>
    <w:rsid w:val="00210F1A"/>
    <w:rsid w:val="00212738"/>
    <w:rsid w:val="00212A3C"/>
    <w:rsid w:val="002204D6"/>
    <w:rsid w:val="002219F1"/>
    <w:rsid w:val="00240C92"/>
    <w:rsid w:val="002432CD"/>
    <w:rsid w:val="00255892"/>
    <w:rsid w:val="00256200"/>
    <w:rsid w:val="002620C6"/>
    <w:rsid w:val="002646AF"/>
    <w:rsid w:val="00266179"/>
    <w:rsid w:val="002663B3"/>
    <w:rsid w:val="00273020"/>
    <w:rsid w:val="00275DA5"/>
    <w:rsid w:val="00290BE0"/>
    <w:rsid w:val="00292BCD"/>
    <w:rsid w:val="00293393"/>
    <w:rsid w:val="00293FF7"/>
    <w:rsid w:val="00294908"/>
    <w:rsid w:val="002A1487"/>
    <w:rsid w:val="002B4380"/>
    <w:rsid w:val="002B46B5"/>
    <w:rsid w:val="002B4E2C"/>
    <w:rsid w:val="002D2312"/>
    <w:rsid w:val="002D25B6"/>
    <w:rsid w:val="002D4630"/>
    <w:rsid w:val="002D70DC"/>
    <w:rsid w:val="002D7864"/>
    <w:rsid w:val="002E203C"/>
    <w:rsid w:val="002E2F66"/>
    <w:rsid w:val="002E33C1"/>
    <w:rsid w:val="002E3BDC"/>
    <w:rsid w:val="002E6259"/>
    <w:rsid w:val="002F20F8"/>
    <w:rsid w:val="002F3908"/>
    <w:rsid w:val="002F469A"/>
    <w:rsid w:val="00302A8D"/>
    <w:rsid w:val="003048B5"/>
    <w:rsid w:val="003055B8"/>
    <w:rsid w:val="003074B6"/>
    <w:rsid w:val="00315C21"/>
    <w:rsid w:val="00316DFA"/>
    <w:rsid w:val="00317CC0"/>
    <w:rsid w:val="00320C65"/>
    <w:rsid w:val="00323429"/>
    <w:rsid w:val="00324323"/>
    <w:rsid w:val="0032440C"/>
    <w:rsid w:val="00334732"/>
    <w:rsid w:val="00337191"/>
    <w:rsid w:val="0033758E"/>
    <w:rsid w:val="0034211F"/>
    <w:rsid w:val="00345619"/>
    <w:rsid w:val="00346844"/>
    <w:rsid w:val="00353E9D"/>
    <w:rsid w:val="003579D9"/>
    <w:rsid w:val="00372C0C"/>
    <w:rsid w:val="00380399"/>
    <w:rsid w:val="00383CB9"/>
    <w:rsid w:val="00385A9A"/>
    <w:rsid w:val="003902DF"/>
    <w:rsid w:val="00390BAC"/>
    <w:rsid w:val="003A48F2"/>
    <w:rsid w:val="003B07B9"/>
    <w:rsid w:val="003B34C4"/>
    <w:rsid w:val="003B7E7D"/>
    <w:rsid w:val="003C4086"/>
    <w:rsid w:val="003C6071"/>
    <w:rsid w:val="003D3094"/>
    <w:rsid w:val="003E39D8"/>
    <w:rsid w:val="003E49E3"/>
    <w:rsid w:val="003E50CD"/>
    <w:rsid w:val="003F1747"/>
    <w:rsid w:val="003F222A"/>
    <w:rsid w:val="003F3883"/>
    <w:rsid w:val="00400709"/>
    <w:rsid w:val="0040165E"/>
    <w:rsid w:val="004020E5"/>
    <w:rsid w:val="00402BED"/>
    <w:rsid w:val="00404AC8"/>
    <w:rsid w:val="00405B7E"/>
    <w:rsid w:val="0040724D"/>
    <w:rsid w:val="004130F6"/>
    <w:rsid w:val="00413586"/>
    <w:rsid w:val="004162B7"/>
    <w:rsid w:val="0042166B"/>
    <w:rsid w:val="00431D45"/>
    <w:rsid w:val="00437AEB"/>
    <w:rsid w:val="00437E39"/>
    <w:rsid w:val="00445597"/>
    <w:rsid w:val="00451D02"/>
    <w:rsid w:val="00463F36"/>
    <w:rsid w:val="00465541"/>
    <w:rsid w:val="00470402"/>
    <w:rsid w:val="00473000"/>
    <w:rsid w:val="00475EA8"/>
    <w:rsid w:val="004829D3"/>
    <w:rsid w:val="00483E71"/>
    <w:rsid w:val="00485C50"/>
    <w:rsid w:val="004935CF"/>
    <w:rsid w:val="00496231"/>
    <w:rsid w:val="004A0666"/>
    <w:rsid w:val="004A25B7"/>
    <w:rsid w:val="004A59C6"/>
    <w:rsid w:val="004B6DF9"/>
    <w:rsid w:val="004C0F11"/>
    <w:rsid w:val="004D6D24"/>
    <w:rsid w:val="004E22E2"/>
    <w:rsid w:val="004E5A39"/>
    <w:rsid w:val="004E7E77"/>
    <w:rsid w:val="0050279F"/>
    <w:rsid w:val="00510E79"/>
    <w:rsid w:val="005124B8"/>
    <w:rsid w:val="0051689A"/>
    <w:rsid w:val="00516F00"/>
    <w:rsid w:val="0051741F"/>
    <w:rsid w:val="0052580C"/>
    <w:rsid w:val="0052710E"/>
    <w:rsid w:val="005301C6"/>
    <w:rsid w:val="0053277F"/>
    <w:rsid w:val="00537C67"/>
    <w:rsid w:val="005418E7"/>
    <w:rsid w:val="00552176"/>
    <w:rsid w:val="005552DF"/>
    <w:rsid w:val="00555DB0"/>
    <w:rsid w:val="00556BC7"/>
    <w:rsid w:val="0055778C"/>
    <w:rsid w:val="00562CF3"/>
    <w:rsid w:val="005665B1"/>
    <w:rsid w:val="005770EA"/>
    <w:rsid w:val="00581B40"/>
    <w:rsid w:val="005A7E33"/>
    <w:rsid w:val="005B0114"/>
    <w:rsid w:val="005C2D81"/>
    <w:rsid w:val="005D29F2"/>
    <w:rsid w:val="005D5675"/>
    <w:rsid w:val="005D6E92"/>
    <w:rsid w:val="005E1CDC"/>
    <w:rsid w:val="005F258E"/>
    <w:rsid w:val="00603C45"/>
    <w:rsid w:val="00607039"/>
    <w:rsid w:val="00614D77"/>
    <w:rsid w:val="006240B8"/>
    <w:rsid w:val="006248CA"/>
    <w:rsid w:val="006336DD"/>
    <w:rsid w:val="00642351"/>
    <w:rsid w:val="00642E33"/>
    <w:rsid w:val="006478E5"/>
    <w:rsid w:val="006500AC"/>
    <w:rsid w:val="00650257"/>
    <w:rsid w:val="00654BDC"/>
    <w:rsid w:val="00655284"/>
    <w:rsid w:val="00655628"/>
    <w:rsid w:val="006567AC"/>
    <w:rsid w:val="00657E9E"/>
    <w:rsid w:val="00662932"/>
    <w:rsid w:val="006711C7"/>
    <w:rsid w:val="006805FB"/>
    <w:rsid w:val="006844E2"/>
    <w:rsid w:val="00684B25"/>
    <w:rsid w:val="00685A1C"/>
    <w:rsid w:val="00687CB6"/>
    <w:rsid w:val="00691257"/>
    <w:rsid w:val="00694D9B"/>
    <w:rsid w:val="006A0CC6"/>
    <w:rsid w:val="006B15DF"/>
    <w:rsid w:val="006B27EF"/>
    <w:rsid w:val="006B4F26"/>
    <w:rsid w:val="006B737C"/>
    <w:rsid w:val="006B766C"/>
    <w:rsid w:val="006B771C"/>
    <w:rsid w:val="006C21DD"/>
    <w:rsid w:val="006C2423"/>
    <w:rsid w:val="006C2464"/>
    <w:rsid w:val="006D0369"/>
    <w:rsid w:val="006D1297"/>
    <w:rsid w:val="006D352E"/>
    <w:rsid w:val="006D3B1B"/>
    <w:rsid w:val="006E15F3"/>
    <w:rsid w:val="006E65EF"/>
    <w:rsid w:val="006E7E42"/>
    <w:rsid w:val="006F0D78"/>
    <w:rsid w:val="00703D21"/>
    <w:rsid w:val="007112BA"/>
    <w:rsid w:val="00717838"/>
    <w:rsid w:val="00722BC3"/>
    <w:rsid w:val="00727029"/>
    <w:rsid w:val="00735EDE"/>
    <w:rsid w:val="0074475C"/>
    <w:rsid w:val="00744B6E"/>
    <w:rsid w:val="007461AC"/>
    <w:rsid w:val="007472F7"/>
    <w:rsid w:val="00752181"/>
    <w:rsid w:val="00754A59"/>
    <w:rsid w:val="007552C5"/>
    <w:rsid w:val="00755A55"/>
    <w:rsid w:val="0076476E"/>
    <w:rsid w:val="0076781F"/>
    <w:rsid w:val="00767891"/>
    <w:rsid w:val="0077131A"/>
    <w:rsid w:val="00771320"/>
    <w:rsid w:val="007868A3"/>
    <w:rsid w:val="00791F08"/>
    <w:rsid w:val="007A5917"/>
    <w:rsid w:val="007B119D"/>
    <w:rsid w:val="007C1B85"/>
    <w:rsid w:val="007C564C"/>
    <w:rsid w:val="007D1A55"/>
    <w:rsid w:val="007D3073"/>
    <w:rsid w:val="007D40DE"/>
    <w:rsid w:val="007D50D9"/>
    <w:rsid w:val="007D7A7A"/>
    <w:rsid w:val="007D7AFE"/>
    <w:rsid w:val="007E6955"/>
    <w:rsid w:val="007F09C4"/>
    <w:rsid w:val="007F1BF2"/>
    <w:rsid w:val="007F2014"/>
    <w:rsid w:val="007F53D7"/>
    <w:rsid w:val="008026EF"/>
    <w:rsid w:val="00811E46"/>
    <w:rsid w:val="00811F6C"/>
    <w:rsid w:val="008163C7"/>
    <w:rsid w:val="00821152"/>
    <w:rsid w:val="0082146F"/>
    <w:rsid w:val="00824980"/>
    <w:rsid w:val="0084152F"/>
    <w:rsid w:val="00850911"/>
    <w:rsid w:val="00854ED9"/>
    <w:rsid w:val="00856430"/>
    <w:rsid w:val="00860929"/>
    <w:rsid w:val="0086131F"/>
    <w:rsid w:val="00865884"/>
    <w:rsid w:val="00865D20"/>
    <w:rsid w:val="008675D8"/>
    <w:rsid w:val="00870DAE"/>
    <w:rsid w:val="00874A35"/>
    <w:rsid w:val="00874AD2"/>
    <w:rsid w:val="0087647D"/>
    <w:rsid w:val="00885BC1"/>
    <w:rsid w:val="00885FE8"/>
    <w:rsid w:val="00893B06"/>
    <w:rsid w:val="0089402A"/>
    <w:rsid w:val="008964E5"/>
    <w:rsid w:val="008B2EDE"/>
    <w:rsid w:val="008B339C"/>
    <w:rsid w:val="008C0DCB"/>
    <w:rsid w:val="008C1D51"/>
    <w:rsid w:val="008C2318"/>
    <w:rsid w:val="008E0DE6"/>
    <w:rsid w:val="008E5E9D"/>
    <w:rsid w:val="008F4405"/>
    <w:rsid w:val="008F5B61"/>
    <w:rsid w:val="008F777D"/>
    <w:rsid w:val="009037E8"/>
    <w:rsid w:val="0090499B"/>
    <w:rsid w:val="00911186"/>
    <w:rsid w:val="0091168F"/>
    <w:rsid w:val="00915B4D"/>
    <w:rsid w:val="00925C6E"/>
    <w:rsid w:val="00930E21"/>
    <w:rsid w:val="0093336C"/>
    <w:rsid w:val="00934D9C"/>
    <w:rsid w:val="00954267"/>
    <w:rsid w:val="00954E38"/>
    <w:rsid w:val="00956A08"/>
    <w:rsid w:val="00960DEA"/>
    <w:rsid w:val="00961B76"/>
    <w:rsid w:val="00966A2A"/>
    <w:rsid w:val="0097015B"/>
    <w:rsid w:val="00982BF2"/>
    <w:rsid w:val="00992810"/>
    <w:rsid w:val="00992C52"/>
    <w:rsid w:val="00995FD3"/>
    <w:rsid w:val="009960B3"/>
    <w:rsid w:val="00996E6D"/>
    <w:rsid w:val="009A02C2"/>
    <w:rsid w:val="009A074A"/>
    <w:rsid w:val="009A1E1B"/>
    <w:rsid w:val="009A2546"/>
    <w:rsid w:val="009A2722"/>
    <w:rsid w:val="009A31AD"/>
    <w:rsid w:val="009B1FD9"/>
    <w:rsid w:val="009C1E04"/>
    <w:rsid w:val="009C2744"/>
    <w:rsid w:val="009C5730"/>
    <w:rsid w:val="009D59F4"/>
    <w:rsid w:val="009D66BB"/>
    <w:rsid w:val="009E1602"/>
    <w:rsid w:val="009E1D87"/>
    <w:rsid w:val="009F215D"/>
    <w:rsid w:val="009F2E66"/>
    <w:rsid w:val="00A03BE8"/>
    <w:rsid w:val="00A05FA4"/>
    <w:rsid w:val="00A12165"/>
    <w:rsid w:val="00A14723"/>
    <w:rsid w:val="00A16C88"/>
    <w:rsid w:val="00A2469F"/>
    <w:rsid w:val="00A25EFF"/>
    <w:rsid w:val="00A377F1"/>
    <w:rsid w:val="00A37E2B"/>
    <w:rsid w:val="00A56DD5"/>
    <w:rsid w:val="00A57480"/>
    <w:rsid w:val="00A61807"/>
    <w:rsid w:val="00A62950"/>
    <w:rsid w:val="00A664E1"/>
    <w:rsid w:val="00A7110C"/>
    <w:rsid w:val="00A73DD7"/>
    <w:rsid w:val="00A743EE"/>
    <w:rsid w:val="00A82E9E"/>
    <w:rsid w:val="00A87055"/>
    <w:rsid w:val="00AA042E"/>
    <w:rsid w:val="00AA263D"/>
    <w:rsid w:val="00AA5213"/>
    <w:rsid w:val="00AB7936"/>
    <w:rsid w:val="00AC0495"/>
    <w:rsid w:val="00AC55E4"/>
    <w:rsid w:val="00AC638E"/>
    <w:rsid w:val="00AC6AE2"/>
    <w:rsid w:val="00AD1BD8"/>
    <w:rsid w:val="00AD42EC"/>
    <w:rsid w:val="00AD68ED"/>
    <w:rsid w:val="00AF270A"/>
    <w:rsid w:val="00AF5864"/>
    <w:rsid w:val="00AF7E76"/>
    <w:rsid w:val="00B04471"/>
    <w:rsid w:val="00B0582A"/>
    <w:rsid w:val="00B11696"/>
    <w:rsid w:val="00B120DB"/>
    <w:rsid w:val="00B12531"/>
    <w:rsid w:val="00B13068"/>
    <w:rsid w:val="00B13F1E"/>
    <w:rsid w:val="00B2257C"/>
    <w:rsid w:val="00B23DDB"/>
    <w:rsid w:val="00B3081B"/>
    <w:rsid w:val="00B42BD4"/>
    <w:rsid w:val="00B44840"/>
    <w:rsid w:val="00B46347"/>
    <w:rsid w:val="00B505D6"/>
    <w:rsid w:val="00B507AC"/>
    <w:rsid w:val="00B547C2"/>
    <w:rsid w:val="00B55EB5"/>
    <w:rsid w:val="00B60CCD"/>
    <w:rsid w:val="00B63347"/>
    <w:rsid w:val="00B7043F"/>
    <w:rsid w:val="00B713DC"/>
    <w:rsid w:val="00B7299F"/>
    <w:rsid w:val="00B72A38"/>
    <w:rsid w:val="00B745CF"/>
    <w:rsid w:val="00B80EF6"/>
    <w:rsid w:val="00B8546F"/>
    <w:rsid w:val="00B873CD"/>
    <w:rsid w:val="00B879F6"/>
    <w:rsid w:val="00B90ED9"/>
    <w:rsid w:val="00B94978"/>
    <w:rsid w:val="00B94B39"/>
    <w:rsid w:val="00B94F95"/>
    <w:rsid w:val="00B95036"/>
    <w:rsid w:val="00B97A0F"/>
    <w:rsid w:val="00BA0D9F"/>
    <w:rsid w:val="00BA4613"/>
    <w:rsid w:val="00BA48F4"/>
    <w:rsid w:val="00BA5B52"/>
    <w:rsid w:val="00BA700A"/>
    <w:rsid w:val="00BB1B02"/>
    <w:rsid w:val="00BC4BAA"/>
    <w:rsid w:val="00BC4E16"/>
    <w:rsid w:val="00BD09A7"/>
    <w:rsid w:val="00BD2591"/>
    <w:rsid w:val="00BD35D3"/>
    <w:rsid w:val="00BE09BE"/>
    <w:rsid w:val="00BE2DB5"/>
    <w:rsid w:val="00BE3DC1"/>
    <w:rsid w:val="00BF7126"/>
    <w:rsid w:val="00C00867"/>
    <w:rsid w:val="00C0519A"/>
    <w:rsid w:val="00C10904"/>
    <w:rsid w:val="00C24BAE"/>
    <w:rsid w:val="00C27402"/>
    <w:rsid w:val="00C27DFD"/>
    <w:rsid w:val="00C30F03"/>
    <w:rsid w:val="00C537D5"/>
    <w:rsid w:val="00C54874"/>
    <w:rsid w:val="00C54F92"/>
    <w:rsid w:val="00C625A8"/>
    <w:rsid w:val="00C626FB"/>
    <w:rsid w:val="00C6359D"/>
    <w:rsid w:val="00C71653"/>
    <w:rsid w:val="00C71806"/>
    <w:rsid w:val="00C76D39"/>
    <w:rsid w:val="00C77584"/>
    <w:rsid w:val="00C810F3"/>
    <w:rsid w:val="00C8243E"/>
    <w:rsid w:val="00C84B09"/>
    <w:rsid w:val="00C869F2"/>
    <w:rsid w:val="00C86F79"/>
    <w:rsid w:val="00C86FB3"/>
    <w:rsid w:val="00C90AF2"/>
    <w:rsid w:val="00C91514"/>
    <w:rsid w:val="00C91B3C"/>
    <w:rsid w:val="00C92FE9"/>
    <w:rsid w:val="00CA1D12"/>
    <w:rsid w:val="00CA6C40"/>
    <w:rsid w:val="00CA7615"/>
    <w:rsid w:val="00CB0F4D"/>
    <w:rsid w:val="00CB226F"/>
    <w:rsid w:val="00CC1076"/>
    <w:rsid w:val="00CC3156"/>
    <w:rsid w:val="00CC68B6"/>
    <w:rsid w:val="00CD2692"/>
    <w:rsid w:val="00CD3125"/>
    <w:rsid w:val="00CD3BF4"/>
    <w:rsid w:val="00CD78EC"/>
    <w:rsid w:val="00CE15AA"/>
    <w:rsid w:val="00CE1D5A"/>
    <w:rsid w:val="00CF1FB2"/>
    <w:rsid w:val="00CF390B"/>
    <w:rsid w:val="00CF4860"/>
    <w:rsid w:val="00CF52AD"/>
    <w:rsid w:val="00CF604A"/>
    <w:rsid w:val="00D005A0"/>
    <w:rsid w:val="00D0440D"/>
    <w:rsid w:val="00D04576"/>
    <w:rsid w:val="00D07813"/>
    <w:rsid w:val="00D177BA"/>
    <w:rsid w:val="00D20262"/>
    <w:rsid w:val="00D21CD0"/>
    <w:rsid w:val="00D272B7"/>
    <w:rsid w:val="00D31DEC"/>
    <w:rsid w:val="00D400C4"/>
    <w:rsid w:val="00D45CCE"/>
    <w:rsid w:val="00D53E0C"/>
    <w:rsid w:val="00D56049"/>
    <w:rsid w:val="00D623C9"/>
    <w:rsid w:val="00D646E1"/>
    <w:rsid w:val="00D6781A"/>
    <w:rsid w:val="00D76BCD"/>
    <w:rsid w:val="00D96CA0"/>
    <w:rsid w:val="00D97BA7"/>
    <w:rsid w:val="00DA220C"/>
    <w:rsid w:val="00DB10DF"/>
    <w:rsid w:val="00DB3F6B"/>
    <w:rsid w:val="00DB7263"/>
    <w:rsid w:val="00DC0C29"/>
    <w:rsid w:val="00DC37E6"/>
    <w:rsid w:val="00DC3A17"/>
    <w:rsid w:val="00DC7129"/>
    <w:rsid w:val="00DD48AE"/>
    <w:rsid w:val="00DE117A"/>
    <w:rsid w:val="00DF0009"/>
    <w:rsid w:val="00DF0723"/>
    <w:rsid w:val="00DF387A"/>
    <w:rsid w:val="00DF5F91"/>
    <w:rsid w:val="00E24163"/>
    <w:rsid w:val="00E276C1"/>
    <w:rsid w:val="00E3409F"/>
    <w:rsid w:val="00E34168"/>
    <w:rsid w:val="00E34EF0"/>
    <w:rsid w:val="00E374B2"/>
    <w:rsid w:val="00E50A5B"/>
    <w:rsid w:val="00E555C0"/>
    <w:rsid w:val="00E61B67"/>
    <w:rsid w:val="00E620C1"/>
    <w:rsid w:val="00E62E71"/>
    <w:rsid w:val="00E6494E"/>
    <w:rsid w:val="00E66F39"/>
    <w:rsid w:val="00E75E18"/>
    <w:rsid w:val="00E75F1C"/>
    <w:rsid w:val="00E7706D"/>
    <w:rsid w:val="00E862A6"/>
    <w:rsid w:val="00E86892"/>
    <w:rsid w:val="00E91F82"/>
    <w:rsid w:val="00EB08E5"/>
    <w:rsid w:val="00EB2DC5"/>
    <w:rsid w:val="00EB6A53"/>
    <w:rsid w:val="00EC0105"/>
    <w:rsid w:val="00EC2D68"/>
    <w:rsid w:val="00EC43CB"/>
    <w:rsid w:val="00EC4D96"/>
    <w:rsid w:val="00ED00E8"/>
    <w:rsid w:val="00ED37E4"/>
    <w:rsid w:val="00ED430A"/>
    <w:rsid w:val="00ED4667"/>
    <w:rsid w:val="00ED4FB2"/>
    <w:rsid w:val="00ED549F"/>
    <w:rsid w:val="00EE6473"/>
    <w:rsid w:val="00F02769"/>
    <w:rsid w:val="00F53004"/>
    <w:rsid w:val="00F5302B"/>
    <w:rsid w:val="00F55B2A"/>
    <w:rsid w:val="00F67A78"/>
    <w:rsid w:val="00F729D2"/>
    <w:rsid w:val="00F83DA3"/>
    <w:rsid w:val="00F84971"/>
    <w:rsid w:val="00F86FCF"/>
    <w:rsid w:val="00FA0E2E"/>
    <w:rsid w:val="00FA6FD8"/>
    <w:rsid w:val="00FB30BB"/>
    <w:rsid w:val="00FB4207"/>
    <w:rsid w:val="00FB52D4"/>
    <w:rsid w:val="00FC1999"/>
    <w:rsid w:val="00FD1C41"/>
    <w:rsid w:val="00FD32F5"/>
    <w:rsid w:val="00FE1AC6"/>
    <w:rsid w:val="00FE334A"/>
    <w:rsid w:val="00FE6782"/>
    <w:rsid w:val="00FF219B"/>
    <w:rsid w:val="00FF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179"/>
  </w:style>
  <w:style w:type="paragraph" w:styleId="Footer">
    <w:name w:val="footer"/>
    <w:basedOn w:val="Normal"/>
    <w:link w:val="FooterChar"/>
    <w:uiPriority w:val="99"/>
    <w:unhideWhenUsed/>
    <w:rsid w:val="0026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79"/>
  </w:style>
  <w:style w:type="table" w:styleId="TableGrid">
    <w:name w:val="Table Grid"/>
    <w:basedOn w:val="TableNormal"/>
    <w:uiPriority w:val="59"/>
    <w:rsid w:val="004E5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2738"/>
    <w:pPr>
      <w:ind w:left="720"/>
      <w:contextualSpacing/>
    </w:pPr>
  </w:style>
  <w:style w:type="character" w:styleId="Hyperlink">
    <w:name w:val="Hyperlink"/>
    <w:basedOn w:val="DefaultParagraphFont"/>
    <w:uiPriority w:val="99"/>
    <w:unhideWhenUsed/>
    <w:rsid w:val="00BA0D9F"/>
    <w:rPr>
      <w:color w:val="0000FF" w:themeColor="hyperlink"/>
      <w:u w:val="single"/>
    </w:rPr>
  </w:style>
  <w:style w:type="paragraph" w:styleId="BalloonText">
    <w:name w:val="Balloon Text"/>
    <w:basedOn w:val="Normal"/>
    <w:link w:val="BalloonTextChar"/>
    <w:uiPriority w:val="99"/>
    <w:semiHidden/>
    <w:unhideWhenUsed/>
    <w:rsid w:val="00A0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A4"/>
    <w:rPr>
      <w:rFonts w:ascii="Tahoma" w:hAnsi="Tahoma" w:cs="Tahoma"/>
      <w:sz w:val="16"/>
      <w:szCs w:val="16"/>
    </w:rPr>
  </w:style>
  <w:style w:type="paragraph" w:styleId="FootnoteText">
    <w:name w:val="footnote text"/>
    <w:basedOn w:val="Normal"/>
    <w:link w:val="FootnoteTextChar"/>
    <w:uiPriority w:val="99"/>
    <w:semiHidden/>
    <w:unhideWhenUsed/>
    <w:rsid w:val="0032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323"/>
    <w:rPr>
      <w:sz w:val="20"/>
      <w:szCs w:val="20"/>
    </w:rPr>
  </w:style>
  <w:style w:type="character" w:styleId="FootnoteReference">
    <w:name w:val="footnote reference"/>
    <w:basedOn w:val="DefaultParagraphFont"/>
    <w:uiPriority w:val="99"/>
    <w:semiHidden/>
    <w:unhideWhenUsed/>
    <w:rsid w:val="003243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wrcdc.nr.utah.gov/ucdc/ViewReports/sscoun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820C-8E93-452F-BC5D-DCEA1B32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41</Pages>
  <Words>7981</Words>
  <Characters>45494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reds homes</Company>
  <LinksUpToDate>false</LinksUpToDate>
  <CharactersWithSpaces>53369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110</cp:revision>
  <cp:lastPrinted>2010-03-19T15:10:00Z</cp:lastPrinted>
  <dcterms:created xsi:type="dcterms:W3CDTF">2011-03-25T16:53:00Z</dcterms:created>
  <dcterms:modified xsi:type="dcterms:W3CDTF">2011-05-18T18:53:00Z</dcterms:modified>
</cp:coreProperties>
</file>