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7632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E17BEA"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EEFCAFD825F740919C0AB558C1253622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Board of Adjustment" w:value="Board of Adjustment"/>
                  <w:listItem w:displayText="County Commission" w:value="County Commission"/>
                </w:dropDownList>
              </w:sdtPr>
              <w:sdtContent>
                <w:r w:rsidR="00E17BEA">
                  <w:rPr>
                    <w:rFonts w:asciiTheme="majorHAnsi" w:hAnsiTheme="majorHAnsi"/>
                    <w:b/>
                    <w:sz w:val="28"/>
                    <w:szCs w:val="28"/>
                  </w:rPr>
                  <w:t xml:space="preserve">Ogden Valley Planning Commission </w:t>
                </w:r>
              </w:sdtContent>
            </w:sdt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65F5ADA1D5F84BD397C3CE3492D08A06"/>
          </w:placeholder>
          <w:text w:multiLine="1"/>
        </w:sdtPr>
        <w:sdtContent>
          <w:r w:rsidR="00E32E14" w:rsidRPr="00E32E14">
            <w:t>Considerati</w:t>
          </w:r>
          <w:r w:rsidR="0032232F">
            <w:t>on and action on a request for final a</w:t>
          </w:r>
          <w:r w:rsidR="00E32E14" w:rsidRPr="00E32E14">
            <w:t xml:space="preserve">pproval of the </w:t>
          </w:r>
          <w:proofErr w:type="spellStart"/>
          <w:r w:rsidR="0032232F">
            <w:t>Fullmer</w:t>
          </w:r>
          <w:proofErr w:type="spellEnd"/>
          <w:r w:rsidR="0032232F">
            <w:t xml:space="preserve">-Roland </w:t>
          </w:r>
          <w:r w:rsidR="00E32E14">
            <w:t>Sub</w:t>
          </w:r>
          <w:r w:rsidR="00E32E14" w:rsidRPr="00E32E14">
            <w:t xml:space="preserve">division (2 lot) </w:t>
          </w:r>
          <w:r w:rsidR="009B7983">
            <w:t xml:space="preserve">and </w:t>
          </w:r>
          <w:r w:rsidR="00E32E14" w:rsidRPr="00E32E14">
            <w:t>a recommendation for the vacation of</w:t>
          </w:r>
          <w:r w:rsidR="00E32E14">
            <w:t xml:space="preserve"> lots </w:t>
          </w:r>
          <w:r w:rsidR="0032232F">
            <w:t>18, 22</w:t>
          </w:r>
          <w:r w:rsidR="00E32E14">
            <w:t xml:space="preserve"> and </w:t>
          </w:r>
          <w:r w:rsidR="0032232F">
            <w:t>23</w:t>
          </w:r>
          <w:r w:rsidR="00E32E14">
            <w:t xml:space="preserve"> of the </w:t>
          </w:r>
          <w:r w:rsidR="00F550D1">
            <w:t>Highlands at</w:t>
          </w:r>
          <w:r w:rsidR="0032232F">
            <w:t xml:space="preserve"> Wolf Creek Phase 2</w:t>
          </w:r>
          <w:r w:rsidR="00E32E14">
            <w:t xml:space="preserve"> Subdivision</w:t>
          </w:r>
          <w:r w:rsidR="00E32E14" w:rsidRPr="00E32E14">
            <w:t>.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F120BEAD1004B12A99ACE6FECEDD58A"/>
          </w:placeholder>
          <w:date w:fullDate="2011-03-22T00:00:00Z">
            <w:dateFormat w:val="dddd, MMMM dd, yyyy"/>
            <w:lid w:val="en-US"/>
            <w:storeMappedDataAs w:val="dateTime"/>
            <w:calendar w:val="gregorian"/>
          </w:date>
        </w:sdtPr>
        <w:sdtContent>
          <w:r w:rsidR="0032232F">
            <w:rPr>
              <w:rStyle w:val="Strong"/>
              <w:b w:val="0"/>
              <w:bCs w:val="0"/>
            </w:rPr>
            <w:t>Tuesday, March 22, 2011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067205A4E4D8453D954E81F99709F727"/>
          </w:placeholder>
          <w:text w:multiLine="1"/>
        </w:sdtPr>
        <w:sdtContent>
          <w:r w:rsidR="0032232F">
            <w:t xml:space="preserve">Gary and </w:t>
          </w:r>
          <w:r w:rsidR="004D766B">
            <w:t xml:space="preserve">Janice </w:t>
          </w:r>
          <w:r w:rsidR="0032232F">
            <w:t>Fullmer &amp; Peter and Melinda Roland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D9CE50E1D2D94F099333287367839E28"/>
          </w:placeholder>
          <w:text w:multiLine="1"/>
        </w:sdtPr>
        <w:sdtContent>
          <w:r w:rsidR="00E17BEA">
            <w:t>UV</w:t>
          </w:r>
          <w:r w:rsidR="0032232F">
            <w:t>F</w:t>
          </w:r>
          <w:r w:rsidR="00E17BEA">
            <w:t xml:space="preserve"> </w:t>
          </w:r>
          <w:r w:rsidR="009E3A19">
            <w:t>02</w:t>
          </w:r>
          <w:r w:rsidR="0032232F">
            <w:t>2</w:t>
          </w:r>
          <w:r w:rsidR="009E3A19">
            <w:t>211 and SubVac0</w:t>
          </w:r>
          <w:r w:rsidR="0032232F">
            <w:t>4</w:t>
          </w:r>
          <w:r w:rsidR="009E3A19">
            <w:t>-11</w:t>
          </w:r>
        </w:sdtContent>
      </w:sdt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F2E9897826004CAFA5FA1B79F5EE7F88"/>
          </w:placeholder>
          <w:text w:multiLine="1"/>
        </w:sdtPr>
        <w:sdtContent>
          <w:r w:rsidR="0032232F">
            <w:t>3729 Red Hawk Circle Eden</w:t>
          </w:r>
          <w:r w:rsidR="00E17BEA" w:rsidRPr="00581201">
            <w:t>, Utah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B21425CA697B4786833E2DF1F7A24F49"/>
          </w:placeholder>
          <w:text w:multiLine="1"/>
        </w:sdtPr>
        <w:sdtContent>
          <w:r w:rsidR="0032232F">
            <w:t>1.61</w:t>
          </w:r>
          <w:r w:rsidR="00560D41">
            <w:t xml:space="preserve"> Acres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6AF4BD7220774D5E90F287A2E6FF65D8"/>
          </w:placeholder>
          <w:text w:multiLine="1"/>
        </w:sdtPr>
        <w:sdtContent>
          <w:r w:rsidR="00A5139C">
            <w:t xml:space="preserve">Residential Estates </w:t>
          </w:r>
          <w:r w:rsidR="00E17BEA">
            <w:t>(</w:t>
          </w:r>
          <w:r w:rsidR="00A5139C">
            <w:t>RE</w:t>
          </w:r>
          <w:r w:rsidR="00560D41">
            <w:t>-</w:t>
          </w:r>
          <w:r w:rsidR="00A5139C">
            <w:t>15</w:t>
          </w:r>
          <w:r w:rsidR="00560D41">
            <w:t>)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25966AF926844CAB80B1D166667D8B44"/>
          </w:placeholder>
          <w:text w:multiLine="1"/>
        </w:sdtPr>
        <w:sdtContent>
          <w:r w:rsidR="0015351C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932FFECC7F2407C8B9B326D241594EC"/>
          </w:placeholder>
          <w:text w:multiLine="1"/>
        </w:sdtPr>
        <w:sdtContent>
          <w:r w:rsidR="00E17BEA">
            <w:t>Residential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B33738EB3271438ABE2D65F2819254F4"/>
          </w:placeholder>
          <w:text w:multiLine="1"/>
        </w:sdtPr>
        <w:sdtContent>
          <w:r w:rsidR="00A5139C">
            <w:t>22-206-0002, 22-206-0006 and 22-206-0007</w:t>
          </w:r>
        </w:sdtContent>
      </w:sdt>
    </w:p>
    <w:p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EE032CE9D4224FC790E7126841A08019"/>
          </w:placeholder>
          <w:text w:multiLine="1"/>
        </w:sdtPr>
        <w:sdtContent>
          <w:r w:rsidR="00A5139C">
            <w:t>T7N, R21</w:t>
          </w:r>
          <w:r w:rsidR="00E17BEA">
            <w:t xml:space="preserve">, Sections </w:t>
          </w:r>
          <w:r w:rsidR="00A5139C">
            <w:t>23</w:t>
          </w:r>
        </w:sdtContent>
      </w:sdt>
    </w:p>
    <w:p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F02C5C1BA47E4879B00F97A0B92A0EE0"/>
          </w:placeholder>
          <w:text w:multiLine="1"/>
        </w:sdtPr>
        <w:sdtContent>
          <w:r w:rsidR="00A5139C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76D432AF1B5941529DA6664DEA70DF3D"/>
          </w:placeholder>
          <w:text w:multiLine="1"/>
        </w:sdtPr>
        <w:sdtContent>
          <w:r w:rsidR="009B7983">
            <w:t>Residential</w:t>
          </w:r>
        </w:sdtContent>
      </w:sdt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BD667CE391A6407CAEB7141C48C4650D"/>
          </w:placeholder>
          <w:text w:multiLine="1"/>
        </w:sdtPr>
        <w:sdtContent>
          <w:r w:rsidR="00E17BEA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50AEB410608244CBBF1FA1290DE6AC7E"/>
          </w:placeholder>
          <w:text w:multiLine="1"/>
        </w:sdtPr>
        <w:sdtContent>
          <w:r w:rsidR="009B7983">
            <w:t>Residential</w:t>
          </w:r>
        </w:sdtContent>
      </w:sdt>
    </w:p>
    <w:p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sdt>
        <w:sdtPr>
          <w:id w:val="270848731"/>
          <w:placeholder>
            <w:docPart w:val="57EB8EB5C725482EA4BFBAF7A6F6D42B"/>
          </w:placeholder>
          <w:dropDownList>
            <w:listItem w:value="Choose an item."/>
            <w:listItem w:displayText="Justin Morris" w:value="Justin Morris"/>
            <w:listItem w:displayText="Scott Mendoza" w:value="Scott Mendoza"/>
            <w:listItem w:displayText="Sean Wilkinson" w:value="Sean Wilkinson"/>
            <w:listItem w:displayText="Ben Hatfield" w:value="Ben Hatfield"/>
            <w:listItem w:displayText="Iris Hennon" w:value="Iris Hennon"/>
            <w:listItem w:displayText="Robert Scott" w:value="Robert Scott"/>
            <w:listItem w:displayText="Jim Gentry" w:value="Jim Gentry"/>
          </w:dropDownList>
        </w:sdtPr>
        <w:sdtContent>
          <w:r w:rsidR="00E17BEA">
            <w:t>Ben Hatfield</w:t>
          </w:r>
        </w:sdtContent>
      </w:sdt>
    </w:p>
    <w:p w:rsidR="00363E09" w:rsidRPr="00CE527A" w:rsidRDefault="00363E09" w:rsidP="00CE527A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sdt>
        <w:sdtPr>
          <w:id w:val="270848734"/>
          <w:placeholder>
            <w:docPart w:val="9F7ED1D9B0BB476184E52ACC51FF93CB"/>
          </w:placeholder>
          <w:dropDownList>
            <w:listItem w:value="Choose an item."/>
            <w:listItem w:displayText="jmorris@co.weber.ut.us" w:value="jmorris@co.weber.ut.us"/>
            <w:listItem w:displayText="swilkinson@co.weber.ut.us" w:value="swilkinson@co.weber.ut.us"/>
            <w:listItem w:displayText="smendoza@co.weber.ut.us" w:value="smendoza@co.weber.ut.us"/>
            <w:listItem w:displayText="jgentry@co.weber.ut.us" w:value="jgentry@co.weber.ut.us"/>
            <w:listItem w:displayText="ihennon@co.weber.ut.us" w:value="ihennon@co.weber.ut.us"/>
            <w:listItem w:displayText="bhatfield@co.weber.ut.us" w:value="bhatfield@co.weber.ut.us"/>
            <w:listItem w:displayText="rscott@co.weber.ut.us" w:value="rscott@co.weber.ut.us"/>
          </w:dropDownList>
        </w:sdtPr>
        <w:sdtContent>
          <w:r w:rsidR="00E17BEA">
            <w:t>bhatfield@co.weber.ut.us</w:t>
          </w:r>
        </w:sdtContent>
      </w:sdt>
    </w:p>
    <w:p w:rsidR="00363E09" w:rsidRPr="00CE527A" w:rsidRDefault="00363E09" w:rsidP="00CE527A">
      <w:pPr>
        <w:pStyle w:val="Info"/>
      </w:pPr>
      <w:r w:rsidRPr="00CE527A">
        <w:tab/>
      </w:r>
      <w:sdt>
        <w:sdtPr>
          <w:id w:val="270848735"/>
          <w:placeholder>
            <w:docPart w:val="63E679078B4F4477B0391E07BAD93D63"/>
          </w:placeholder>
          <w:dropDownList>
            <w:listItem w:value="Choose an item."/>
            <w:listItem w:displayText="801-399-8763" w:value="801-399-8763"/>
            <w:listItem w:displayText="801-399-8765" w:value="801-399-8765"/>
            <w:listItem w:displayText="801-399-8764" w:value="801-399-8764"/>
            <w:listItem w:displayText="801-399-8762" w:value="801-399-8762"/>
            <w:listItem w:displayText="801-399-8766" w:value="801-399-8766"/>
            <w:listItem w:displayText="801-399-8767" w:value="801-399-8767"/>
            <w:listItem w:displayText="801-399-8768" w:value="801-399-8768"/>
          </w:dropDownList>
        </w:sdtPr>
        <w:sdtContent>
          <w:r w:rsidR="00E17BEA">
            <w:t>801-399-8766</w:t>
          </w:r>
        </w:sdtContent>
      </w:sdt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sdt>
        <w:sdtPr>
          <w:id w:val="270848741"/>
          <w:placeholder>
            <w:docPart w:val="4D86494256004BC186573CFE0DD7528C"/>
          </w:placeholder>
          <w:dropDownList>
            <w:listItem w:value="Choose an item."/>
            <w:listItem w:displayText="JG" w:value="JG"/>
            <w:listItem w:displayText="SW" w:value="SW"/>
            <w:listItem w:displayText="SM" w:value="SM"/>
            <w:listItem w:displayText="JM" w:value="JM"/>
            <w:listItem w:displayText="IH" w:value="IH"/>
            <w:listItem w:displayText="BH" w:value="BH"/>
            <w:listItem w:displayText="RS" w:value="RS"/>
          </w:dropDownList>
        </w:sdtPr>
        <w:sdtContent>
          <w:r w:rsidR="00E17BEA">
            <w:t>SW</w:t>
          </w:r>
        </w:sdtContent>
      </w:sdt>
    </w:p>
    <w:p w:rsidR="00250C83" w:rsidRDefault="00250C83" w:rsidP="001968C4">
      <w:pPr>
        <w:pStyle w:val="Header1"/>
      </w:pPr>
      <w:r>
        <w:t>Applicable Ordinances</w:t>
      </w:r>
    </w:p>
    <w:p w:rsidR="00250C83" w:rsidRDefault="00BA06ED" w:rsidP="0041038C">
      <w:pPr>
        <w:pStyle w:val="Conditions"/>
      </w:pPr>
      <w:r>
        <w:t>Weber County Subdivision Ordinance</w:t>
      </w:r>
    </w:p>
    <w:p w:rsidR="00BA06ED" w:rsidRDefault="00BA06ED" w:rsidP="00BA06ED">
      <w:pPr>
        <w:pStyle w:val="Conditions"/>
      </w:pPr>
      <w:r>
        <w:t>Weber C</w:t>
      </w:r>
      <w:r w:rsidR="00A11EE5">
        <w:t>ounty</w:t>
      </w:r>
      <w:r w:rsidR="00A5139C">
        <w:t xml:space="preserve"> Zoning Ordinance Chapter 3</w:t>
      </w:r>
      <w:r w:rsidR="00E17BEA">
        <w:t xml:space="preserve"> (</w:t>
      </w:r>
      <w:r w:rsidR="00A5139C">
        <w:t>RE-15</w:t>
      </w:r>
      <w:r>
        <w:t xml:space="preserve"> Zone)</w:t>
      </w:r>
    </w:p>
    <w:p w:rsidR="00D97054" w:rsidRDefault="00D97054" w:rsidP="00A5139C">
      <w:pPr>
        <w:pStyle w:val="Conditions"/>
        <w:numPr>
          <w:ilvl w:val="0"/>
          <w:numId w:val="0"/>
        </w:numPr>
      </w:pPr>
    </w:p>
    <w:p w:rsidR="004578A1" w:rsidRPr="001968C4" w:rsidRDefault="00593192" w:rsidP="001968C4">
      <w:pPr>
        <w:pStyle w:val="Header1"/>
      </w:pPr>
      <w:r w:rsidRPr="00CE7767">
        <w:t>Background</w:t>
      </w:r>
    </w:p>
    <w:p w:rsidR="00E17BEA" w:rsidRDefault="00E17BEA" w:rsidP="00E17BEA">
      <w:pPr>
        <w:spacing w:after="0"/>
      </w:pPr>
      <w:r w:rsidRPr="0012453E">
        <w:t xml:space="preserve">The applicant is requesting final approval of </w:t>
      </w:r>
      <w:r w:rsidR="009B7983">
        <w:t>the</w:t>
      </w:r>
      <w:r w:rsidR="009B7983" w:rsidRPr="00E32E14">
        <w:t xml:space="preserve"> </w:t>
      </w:r>
      <w:proofErr w:type="spellStart"/>
      <w:r w:rsidR="00F550D1">
        <w:t>Fullmer</w:t>
      </w:r>
      <w:proofErr w:type="spellEnd"/>
      <w:r w:rsidR="00F550D1">
        <w:t>-Roland</w:t>
      </w:r>
      <w:r w:rsidR="009B7983">
        <w:t xml:space="preserve"> Sub</w:t>
      </w:r>
      <w:r w:rsidR="009B7983" w:rsidRPr="00E32E14">
        <w:t xml:space="preserve">division (2 lot) </w:t>
      </w:r>
      <w:r w:rsidR="009B7983">
        <w:t xml:space="preserve">and </w:t>
      </w:r>
      <w:r w:rsidR="009B7983" w:rsidRPr="00E32E14">
        <w:t>a recommendation for the vacation of</w:t>
      </w:r>
      <w:r w:rsidR="009B7983">
        <w:t xml:space="preserve"> lots </w:t>
      </w:r>
      <w:r w:rsidR="00F550D1">
        <w:t>18, 22</w:t>
      </w:r>
      <w:r w:rsidR="009B7983">
        <w:t xml:space="preserve"> and </w:t>
      </w:r>
      <w:r w:rsidR="00F550D1">
        <w:t>23</w:t>
      </w:r>
      <w:r w:rsidR="009B7983">
        <w:t xml:space="preserve"> of the </w:t>
      </w:r>
      <w:r w:rsidR="00F550D1">
        <w:t xml:space="preserve">Highlands at Wolf Creek Phase 2 </w:t>
      </w:r>
      <w:r w:rsidR="009B7983">
        <w:t xml:space="preserve">Subdivision </w:t>
      </w:r>
      <w:r w:rsidRPr="0012453E">
        <w:t xml:space="preserve">located </w:t>
      </w:r>
      <w:r w:rsidR="009B7983">
        <w:t xml:space="preserve">approximately </w:t>
      </w:r>
      <w:r w:rsidRPr="0012453E">
        <w:t xml:space="preserve">at </w:t>
      </w:r>
      <w:r w:rsidR="00F550D1">
        <w:t>3729 Red Hawk Circle</w:t>
      </w:r>
      <w:r>
        <w:t xml:space="preserve">. The proposed project </w:t>
      </w:r>
      <w:r w:rsidRPr="0012453E">
        <w:t>occup</w:t>
      </w:r>
      <w:r w:rsidR="009B7983">
        <w:t xml:space="preserve">ies </w:t>
      </w:r>
      <w:r w:rsidR="00F550D1">
        <w:t>1.61</w:t>
      </w:r>
      <w:r w:rsidRPr="0012453E">
        <w:t xml:space="preserve"> acres and consist</w:t>
      </w:r>
      <w:r>
        <w:t>s of 2</w:t>
      </w:r>
      <w:r w:rsidRPr="0012453E">
        <w:t xml:space="preserve"> lot</w:t>
      </w:r>
      <w:r>
        <w:t>s</w:t>
      </w:r>
      <w:r w:rsidRPr="0012453E">
        <w:t>.</w:t>
      </w:r>
      <w:r w:rsidRPr="00A85C0C">
        <w:t xml:space="preserve"> </w:t>
      </w:r>
      <w:r w:rsidR="009B7983">
        <w:t xml:space="preserve">The owners of lots </w:t>
      </w:r>
      <w:r w:rsidR="00772F29">
        <w:t>18</w:t>
      </w:r>
      <w:r w:rsidR="009B7983">
        <w:t xml:space="preserve"> and </w:t>
      </w:r>
      <w:r w:rsidR="00772F29">
        <w:t>23</w:t>
      </w:r>
      <w:r w:rsidR="00772F29" w:rsidRPr="00772F29">
        <w:t xml:space="preserve"> </w:t>
      </w:r>
      <w:r w:rsidR="00772F29">
        <w:t>of the Highlands at Wolf Creek Phase 2</w:t>
      </w:r>
      <w:r w:rsidR="009B7983">
        <w:t xml:space="preserve"> </w:t>
      </w:r>
      <w:r w:rsidR="00772F29">
        <w:t xml:space="preserve">Subdivision </w:t>
      </w:r>
      <w:r w:rsidR="009B7983">
        <w:t xml:space="preserve">desire to </w:t>
      </w:r>
      <w:r w:rsidR="00AF6468">
        <w:t xml:space="preserve">divide the vacant lot 22 and </w:t>
      </w:r>
      <w:r w:rsidR="009B7983">
        <w:t>reconfigure the</w:t>
      </w:r>
      <w:r w:rsidR="00772F29">
        <w:t>ir</w:t>
      </w:r>
      <w:r w:rsidR="009B7983">
        <w:t xml:space="preserve"> lot line</w:t>
      </w:r>
      <w:r w:rsidR="00772F29">
        <w:t>s</w:t>
      </w:r>
      <w:r w:rsidR="009B7983">
        <w:t xml:space="preserve"> </w:t>
      </w:r>
      <w:r w:rsidR="00AF6468">
        <w:t>to incorporate the land into their lots</w:t>
      </w:r>
      <w:r w:rsidR="009B7983">
        <w:t xml:space="preserve">. </w:t>
      </w:r>
      <w:r w:rsidRPr="003C0A5E">
        <w:t xml:space="preserve">The subdivision lies within </w:t>
      </w:r>
      <w:r>
        <w:t xml:space="preserve">the </w:t>
      </w:r>
      <w:r w:rsidR="00AF6468">
        <w:t xml:space="preserve">Residential Estates </w:t>
      </w:r>
      <w:r>
        <w:t>(</w:t>
      </w:r>
      <w:r w:rsidR="00AF6468">
        <w:t>RE</w:t>
      </w:r>
      <w:r>
        <w:t>-</w:t>
      </w:r>
      <w:r w:rsidR="00AF6468">
        <w:t>15</w:t>
      </w:r>
      <w:r>
        <w:t>) Zone, which requires</w:t>
      </w:r>
      <w:r w:rsidR="00EC5D02">
        <w:t xml:space="preserve"> a minimum area of</w:t>
      </w:r>
      <w:r>
        <w:t xml:space="preserve"> </w:t>
      </w:r>
      <w:r w:rsidR="00AF6468">
        <w:t>15,000 square</w:t>
      </w:r>
      <w:r w:rsidRPr="003C0A5E">
        <w:t xml:space="preserve"> </w:t>
      </w:r>
      <w:r w:rsidR="00EC5D02">
        <w:t xml:space="preserve">feet </w:t>
      </w:r>
      <w:r w:rsidRPr="003C0A5E">
        <w:t xml:space="preserve">per </w:t>
      </w:r>
      <w:r w:rsidR="00EC5D02">
        <w:t>lot and a minimum lot width of 10</w:t>
      </w:r>
      <w:r w:rsidRPr="003C0A5E">
        <w:t>0 feet.</w:t>
      </w:r>
    </w:p>
    <w:p w:rsidR="00E17BEA" w:rsidRPr="0012453E" w:rsidRDefault="00E17BEA" w:rsidP="00E17BEA">
      <w:pPr>
        <w:spacing w:after="0"/>
      </w:pPr>
    </w:p>
    <w:p w:rsidR="00E17BEA" w:rsidRPr="003C0A5E" w:rsidRDefault="00E17BEA" w:rsidP="00E17BEA">
      <w:pPr>
        <w:spacing w:after="0"/>
        <w:rPr>
          <w:b/>
        </w:rPr>
      </w:pPr>
      <w:r w:rsidRPr="003C0A5E">
        <w:rPr>
          <w:b/>
        </w:rPr>
        <w:t>Lot Compliance to Applicable Ordinances:</w:t>
      </w:r>
    </w:p>
    <w:p w:rsidR="00EF67CC" w:rsidRPr="0012453E" w:rsidRDefault="00E17BEA" w:rsidP="00E17BEA">
      <w:pPr>
        <w:spacing w:after="0"/>
      </w:pPr>
      <w:r>
        <w:t>This s</w:t>
      </w:r>
      <w:r w:rsidRPr="0012453E">
        <w:t xml:space="preserve">ubdivision does </w:t>
      </w:r>
      <w:r>
        <w:t>comply wi</w:t>
      </w:r>
      <w:r w:rsidR="00EC5D02">
        <w:t>th all requirements of the RE-15</w:t>
      </w:r>
      <w:r w:rsidR="00D97054">
        <w:t xml:space="preserve"> </w:t>
      </w:r>
      <w:r>
        <w:t>zone by provi</w:t>
      </w:r>
      <w:r w:rsidR="00EC5D02">
        <w:t>ding an area of more than 15,000 square feet and 100 feet of lot width</w:t>
      </w:r>
      <w:r>
        <w:t xml:space="preserve"> for each lot.</w:t>
      </w:r>
      <w:r w:rsidR="00730074">
        <w:t xml:space="preserve"> The amended lot 18 will be a double </w:t>
      </w:r>
      <w:r w:rsidR="00EF67CC">
        <w:t>frontage lot. This lot has the required access and frontage on Porcupine Ridge Drive</w:t>
      </w:r>
      <w:r w:rsidR="00463C00">
        <w:t>, but will also have 80 feet of frontage on Red Hawk Circle.</w:t>
      </w:r>
    </w:p>
    <w:p w:rsidR="00E17BEA" w:rsidRDefault="00E17BEA" w:rsidP="00E17BEA">
      <w:pPr>
        <w:spacing w:after="0"/>
      </w:pPr>
    </w:p>
    <w:p w:rsidR="00E17BEA" w:rsidRDefault="00E17BEA" w:rsidP="00E17BEA">
      <w:pPr>
        <w:spacing w:after="0"/>
      </w:pPr>
      <w:r w:rsidRPr="00721B98">
        <w:rPr>
          <w:b/>
        </w:rPr>
        <w:t>Other Agency Comments and Recommendations:</w:t>
      </w:r>
      <w:r w:rsidR="00D817E1">
        <w:t xml:space="preserve"> Culinary Water </w:t>
      </w:r>
      <w:r w:rsidR="00E531C1">
        <w:t xml:space="preserve">and Sewer </w:t>
      </w:r>
      <w:r w:rsidR="00D817E1">
        <w:t>is</w:t>
      </w:r>
      <w:r w:rsidRPr="00721B98">
        <w:t xml:space="preserve"> </w:t>
      </w:r>
      <w:r w:rsidR="00D817E1">
        <w:t xml:space="preserve">provided by </w:t>
      </w:r>
      <w:r w:rsidR="00E531C1">
        <w:t>Wolf Creek Water and Sewer Improvement District</w:t>
      </w:r>
      <w:r>
        <w:t>.</w:t>
      </w:r>
    </w:p>
    <w:p w:rsidR="00E17BEA" w:rsidRPr="00721B98" w:rsidRDefault="00E17BEA" w:rsidP="00E17BEA">
      <w:pPr>
        <w:spacing w:after="0"/>
      </w:pPr>
    </w:p>
    <w:p w:rsidR="00593192" w:rsidRDefault="00593192" w:rsidP="001968C4">
      <w:pPr>
        <w:pStyle w:val="Header1"/>
        <w:rPr>
          <w:sz w:val="20"/>
        </w:rPr>
      </w:pPr>
      <w:r w:rsidRPr="00CE7767">
        <w:t xml:space="preserve">Summary </w:t>
      </w:r>
      <w:r w:rsidRPr="001968C4">
        <w:t>of</w:t>
      </w:r>
      <w:r w:rsidRPr="00CE7767">
        <w:t xml:space="preserve"> Planning </w:t>
      </w:r>
      <w:r w:rsidR="00E17BEA">
        <w:t xml:space="preserve">Commission </w:t>
      </w:r>
      <w:r w:rsidRPr="00CE7767">
        <w:t>Considerations</w:t>
      </w:r>
    </w:p>
    <w:p w:rsidR="00E17BEA" w:rsidRDefault="00FB60E9" w:rsidP="00E17BEA">
      <w:pPr>
        <w:spacing w:after="0"/>
        <w:rPr>
          <w:szCs w:val="20"/>
        </w:rPr>
      </w:pPr>
      <w:r>
        <w:rPr>
          <w:szCs w:val="20"/>
        </w:rPr>
        <w:t>Does this s</w:t>
      </w:r>
      <w:r w:rsidR="00E17BEA">
        <w:rPr>
          <w:szCs w:val="20"/>
        </w:rPr>
        <w:t>ubdivis</w:t>
      </w:r>
      <w:r>
        <w:rPr>
          <w:szCs w:val="20"/>
        </w:rPr>
        <w:t>ion meet the applicable county o</w:t>
      </w:r>
      <w:r w:rsidR="00E17BEA" w:rsidRPr="000E3D0C">
        <w:rPr>
          <w:szCs w:val="20"/>
        </w:rPr>
        <w:t>rdinance requirement</w:t>
      </w:r>
      <w:r w:rsidR="00E17BEA">
        <w:rPr>
          <w:szCs w:val="20"/>
        </w:rPr>
        <w:t>s?</w:t>
      </w:r>
    </w:p>
    <w:p w:rsidR="00D817E1" w:rsidRDefault="00D817E1" w:rsidP="00E17BEA">
      <w:pPr>
        <w:spacing w:after="0"/>
        <w:rPr>
          <w:szCs w:val="20"/>
        </w:rPr>
      </w:pPr>
    </w:p>
    <w:p w:rsidR="00E17BEA" w:rsidRDefault="00E17BEA" w:rsidP="00E17BEA">
      <w:pPr>
        <w:spacing w:after="0"/>
        <w:rPr>
          <w:szCs w:val="20"/>
        </w:rPr>
      </w:pPr>
    </w:p>
    <w:p w:rsidR="0033273A" w:rsidRPr="00150823" w:rsidRDefault="00593192" w:rsidP="001968C4">
      <w:pPr>
        <w:pStyle w:val="Header1"/>
        <w:rPr>
          <w:sz w:val="20"/>
        </w:rPr>
      </w:pPr>
      <w:r w:rsidRPr="00CE7767">
        <w:t xml:space="preserve">Conformance to </w:t>
      </w:r>
      <w:r w:rsidRPr="001968C4">
        <w:t>the</w:t>
      </w:r>
      <w:r w:rsidRPr="00CE7767">
        <w:t xml:space="preserve"> General Plan</w:t>
      </w:r>
    </w:p>
    <w:p w:rsidR="00E17BEA" w:rsidRDefault="00E17BEA" w:rsidP="00E17BEA">
      <w:pPr>
        <w:spacing w:after="0"/>
        <w:rPr>
          <w:szCs w:val="20"/>
        </w:rPr>
      </w:pPr>
      <w:r w:rsidRPr="00703B17">
        <w:rPr>
          <w:szCs w:val="20"/>
        </w:rPr>
        <w:t>The subdivision conforms to the General Plan by meeting the</w:t>
      </w:r>
      <w:r>
        <w:rPr>
          <w:szCs w:val="20"/>
        </w:rPr>
        <w:t xml:space="preserve"> outline of permitted land uses and </w:t>
      </w:r>
      <w:r w:rsidRPr="00703B17">
        <w:rPr>
          <w:szCs w:val="20"/>
        </w:rPr>
        <w:t>requirements</w:t>
      </w:r>
      <w:r>
        <w:rPr>
          <w:szCs w:val="20"/>
        </w:rPr>
        <w:t>,</w:t>
      </w:r>
      <w:r w:rsidRPr="00703B17">
        <w:rPr>
          <w:szCs w:val="20"/>
        </w:rPr>
        <w:t xml:space="preserve"> </w:t>
      </w:r>
      <w:r>
        <w:rPr>
          <w:szCs w:val="20"/>
        </w:rPr>
        <w:t>and the requirements of the zone in which it is located.</w:t>
      </w:r>
    </w:p>
    <w:p w:rsidR="00E17BEA" w:rsidRDefault="00E17BEA" w:rsidP="00E17BEA">
      <w:pPr>
        <w:spacing w:after="0"/>
        <w:rPr>
          <w:szCs w:val="20"/>
        </w:rPr>
      </w:pPr>
    </w:p>
    <w:p w:rsidR="006645DC" w:rsidRDefault="00267332" w:rsidP="00154429">
      <w:pPr>
        <w:pStyle w:val="Header1"/>
      </w:pPr>
      <w:r w:rsidRPr="001968C4">
        <w:t>Conditions of Approval</w:t>
      </w:r>
      <w:r w:rsidR="006645DC" w:rsidRPr="006645DC">
        <w:t xml:space="preserve"> </w:t>
      </w:r>
    </w:p>
    <w:p w:rsidR="00154429" w:rsidRDefault="00C264A0" w:rsidP="00154429">
      <w:pPr>
        <w:pStyle w:val="Conditions"/>
      </w:pPr>
      <w:r>
        <w:t>Requirements of the Weber County Engineering Division</w:t>
      </w:r>
    </w:p>
    <w:p w:rsidR="00EB509B" w:rsidRDefault="00C264A0" w:rsidP="00EB509B">
      <w:pPr>
        <w:pStyle w:val="Conditions"/>
      </w:pPr>
      <w:r>
        <w:t xml:space="preserve">Requirements of the Weber County </w:t>
      </w:r>
      <w:r w:rsidR="00EB509B">
        <w:t>Survey Department</w:t>
      </w:r>
    </w:p>
    <w:p w:rsidR="00EB509B" w:rsidRDefault="00EB509B" w:rsidP="00EB509B">
      <w:pPr>
        <w:pStyle w:val="Conditions"/>
      </w:pPr>
      <w:r>
        <w:t>Requirements of the Weber County Health Department</w:t>
      </w:r>
    </w:p>
    <w:p w:rsidR="00EB509B" w:rsidRDefault="00EB509B" w:rsidP="00EB509B">
      <w:pPr>
        <w:pStyle w:val="Conditions"/>
      </w:pPr>
      <w:r>
        <w:t>Requirements of the Weber Fire District</w:t>
      </w:r>
    </w:p>
    <w:p w:rsidR="00D817E1" w:rsidRDefault="00D817E1" w:rsidP="00EB509B">
      <w:pPr>
        <w:pStyle w:val="Conditions"/>
      </w:pPr>
      <w:r>
        <w:t xml:space="preserve">Vacation of lots </w:t>
      </w:r>
      <w:r w:rsidR="00FB60E9">
        <w:t>18, 22 and 23 of the Highlands at Wolf Creek Phase 2 Subdivision</w:t>
      </w:r>
    </w:p>
    <w:p w:rsidR="004578A1" w:rsidRPr="001968C4" w:rsidRDefault="00593192" w:rsidP="001968C4">
      <w:pPr>
        <w:pStyle w:val="Header1"/>
      </w:pPr>
      <w:r w:rsidRPr="001968C4">
        <w:t>Staff Recommendation</w:t>
      </w:r>
    </w:p>
    <w:p w:rsidR="00E17BEA" w:rsidRDefault="00E17BEA" w:rsidP="00E17BEA">
      <w:pPr>
        <w:spacing w:after="0"/>
      </w:pPr>
      <w:r w:rsidRPr="004A61E5">
        <w:rPr>
          <w:szCs w:val="20"/>
        </w:rPr>
        <w:t xml:space="preserve">Staff recommends final approval </w:t>
      </w:r>
      <w:r w:rsidR="00D817E1">
        <w:rPr>
          <w:szCs w:val="20"/>
        </w:rPr>
        <w:t xml:space="preserve">of the amended subdivision plat </w:t>
      </w:r>
      <w:r w:rsidRPr="004A61E5">
        <w:rPr>
          <w:szCs w:val="20"/>
        </w:rPr>
        <w:t>subject to staff and other agency comments and recommendations.</w:t>
      </w:r>
      <w:r w:rsidR="00D817E1">
        <w:rPr>
          <w:szCs w:val="20"/>
        </w:rPr>
        <w:t xml:space="preserve"> Staff also recommends the vacation of</w:t>
      </w:r>
      <w:r w:rsidR="00D817E1">
        <w:t xml:space="preserve"> lots </w:t>
      </w:r>
      <w:r w:rsidR="00FB60E9">
        <w:t>18, 22 and 23 of the Highlands at Wolf Creek Phase 2 Subdivision.</w:t>
      </w:r>
    </w:p>
    <w:p w:rsidR="00E17BEA" w:rsidRPr="00150823" w:rsidRDefault="00E17BEA" w:rsidP="00E17BEA">
      <w:pPr>
        <w:spacing w:after="0"/>
      </w:pPr>
    </w:p>
    <w:p w:rsidR="00E43C54" w:rsidRDefault="00593192" w:rsidP="00A70B2C">
      <w:pPr>
        <w:pStyle w:val="Header1"/>
      </w:pPr>
      <w:r w:rsidRPr="00CE7767">
        <w:t>Exhibits</w:t>
      </w:r>
    </w:p>
    <w:p w:rsidR="00E43C54" w:rsidRDefault="00D817E1" w:rsidP="00A70B2C">
      <w:pPr>
        <w:pStyle w:val="Exhibits"/>
      </w:pPr>
      <w:r>
        <w:t xml:space="preserve">Original </w:t>
      </w:r>
      <w:r w:rsidR="00EB509B">
        <w:t>Subdivision plat</w:t>
      </w:r>
    </w:p>
    <w:p w:rsidR="00A70B2C" w:rsidRPr="009D7A84" w:rsidRDefault="00D817E1" w:rsidP="00BA2BD6">
      <w:pPr>
        <w:pStyle w:val="Exhibits"/>
      </w:pPr>
      <w:r>
        <w:t>Amended Subdivision plat</w:t>
      </w:r>
    </w:p>
    <w:p w:rsidR="00E17BEA" w:rsidRDefault="00E17BEA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CE527A" w:rsidRPr="008F7315" w:rsidRDefault="00CE527A" w:rsidP="008F7315">
      <w:pPr>
        <w:pStyle w:val="Header1"/>
      </w:pPr>
      <w:r w:rsidRPr="00C42C64">
        <w:lastRenderedPageBreak/>
        <w:t>Map 1</w:t>
      </w:r>
    </w:p>
    <w:p w:rsidR="00EC2FAB" w:rsidRDefault="00EC2FAB" w:rsidP="009D7A84">
      <w:pPr>
        <w:pStyle w:val="Info"/>
        <w:jc w:val="center"/>
        <w:rPr>
          <w:noProof/>
        </w:rPr>
      </w:pPr>
    </w:p>
    <w:p w:rsidR="00E01466" w:rsidRDefault="000C32D5" w:rsidP="009D7A84">
      <w:pPr>
        <w:pStyle w:val="Info"/>
        <w:jc w:val="center"/>
        <w:rPr>
          <w:noProof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225.35pt;margin-top:132.4pt;width:17.25pt;height:16pt;z-index:25165824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9D7A84">
        <w:rPr>
          <w:noProof/>
        </w:rPr>
        <w:drawing>
          <wp:inline distT="0" distB="0" distL="0" distR="0">
            <wp:extent cx="4849793" cy="3747567"/>
            <wp:effectExtent l="19050" t="0" r="7957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93" cy="374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CF" w:rsidRDefault="003176CF" w:rsidP="009D7A84">
      <w:pPr>
        <w:pStyle w:val="Info"/>
        <w:jc w:val="center"/>
        <w:rPr>
          <w:noProof/>
        </w:rPr>
      </w:pPr>
    </w:p>
    <w:p w:rsidR="003176CF" w:rsidRPr="008F7315" w:rsidRDefault="003176CF" w:rsidP="003176CF">
      <w:pPr>
        <w:pStyle w:val="Header1"/>
      </w:pPr>
      <w:r w:rsidRPr="00C42C64">
        <w:t xml:space="preserve">Map </w:t>
      </w:r>
      <w:r w:rsidR="00806252">
        <w:t>2</w:t>
      </w:r>
    </w:p>
    <w:p w:rsidR="003176CF" w:rsidRPr="0022338C" w:rsidRDefault="000C32D5" w:rsidP="00E17BEA">
      <w:pPr>
        <w:pStyle w:val="Info"/>
        <w:jc w:val="center"/>
        <w:rPr>
          <w:noProof/>
        </w:rPr>
      </w:pPr>
      <w:r>
        <w:rPr>
          <w:noProof/>
        </w:rPr>
        <w:pict>
          <v:shape id="_x0000_s1031" type="#_x0000_t12" style="position:absolute;left:0;text-align:left;margin-left:254.6pt;margin-top:137.6pt;width:13.9pt;height:12.6pt;z-index:25165926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806252">
        <w:rPr>
          <w:noProof/>
        </w:rPr>
        <w:drawing>
          <wp:inline distT="0" distB="0" distL="0" distR="0">
            <wp:extent cx="4915681" cy="37984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81" cy="37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6CF" w:rsidRPr="0022338C" w:rsidSect="002B0084">
      <w:footerReference w:type="default" r:id="rId10"/>
      <w:type w:val="continuous"/>
      <w:pgSz w:w="12240" w:h="15840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1C1" w:rsidRDefault="00E531C1" w:rsidP="00666893">
      <w:pPr>
        <w:spacing w:after="0"/>
      </w:pPr>
      <w:r>
        <w:separator/>
      </w:r>
    </w:p>
  </w:endnote>
  <w:endnote w:type="continuationSeparator" w:id="0">
    <w:p w:rsidR="00E531C1" w:rsidRDefault="00E531C1" w:rsidP="006668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148"/>
      <w:gridCol w:w="5148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Content>
        <w:tr w:rsidR="00E531C1" w:rsidTr="0084158F">
          <w:tc>
            <w:tcPr>
              <w:tcW w:w="5148" w:type="dxa"/>
            </w:tcPr>
            <w:p w:rsidR="00E531C1" w:rsidRDefault="00E531C1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E531C1" w:rsidRDefault="00E531C1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="000C32D5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="000C32D5" w:rsidRPr="005667BA">
                <w:rPr>
                  <w:sz w:val="16"/>
                  <w:szCs w:val="16"/>
                </w:rPr>
                <w:fldChar w:fldCharType="separate"/>
              </w:r>
              <w:r w:rsidR="00F370CE">
                <w:rPr>
                  <w:noProof/>
                  <w:sz w:val="16"/>
                  <w:szCs w:val="16"/>
                </w:rPr>
                <w:t>1</w:t>
              </w:r>
              <w:r w:rsidR="000C32D5"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="000C32D5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="000C32D5" w:rsidRPr="005667BA">
                <w:rPr>
                  <w:sz w:val="16"/>
                  <w:szCs w:val="16"/>
                </w:rPr>
                <w:fldChar w:fldCharType="separate"/>
              </w:r>
              <w:r w:rsidR="00F370CE">
                <w:rPr>
                  <w:noProof/>
                  <w:sz w:val="16"/>
                  <w:szCs w:val="16"/>
                </w:rPr>
                <w:t>3</w:t>
              </w:r>
              <w:r w:rsidR="000C32D5"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:rsidR="00E531C1" w:rsidRDefault="00E531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1C1" w:rsidRDefault="00E531C1" w:rsidP="00666893">
      <w:pPr>
        <w:spacing w:after="0"/>
      </w:pPr>
      <w:r>
        <w:separator/>
      </w:r>
    </w:p>
  </w:footnote>
  <w:footnote w:type="continuationSeparator" w:id="0">
    <w:p w:rsidR="00E531C1" w:rsidRDefault="00E531C1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27CF"/>
      </v:shape>
    </w:pict>
  </w:numPicBullet>
  <w:abstractNum w:abstractNumId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7407F"/>
    <w:multiLevelType w:val="hybridMultilevel"/>
    <w:tmpl w:val="00AE66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AD404A"/>
    <w:multiLevelType w:val="hybridMultilevel"/>
    <w:tmpl w:val="466290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"/>
  </w:num>
  <w:num w:numId="5">
    <w:abstractNumId w:val="12"/>
  </w:num>
  <w:num w:numId="6">
    <w:abstractNumId w:val="7"/>
  </w:num>
  <w:num w:numId="7">
    <w:abstractNumId w:val="9"/>
  </w:num>
  <w:num w:numId="8">
    <w:abstractNumId w:val="5"/>
  </w:num>
  <w:num w:numId="9">
    <w:abstractNumId w:val="11"/>
  </w:num>
  <w:num w:numId="10">
    <w:abstractNumId w:val="2"/>
  </w:num>
  <w:num w:numId="11">
    <w:abstractNumId w:val="13"/>
  </w:num>
  <w:num w:numId="12">
    <w:abstractNumId w:val="0"/>
  </w:num>
  <w:num w:numId="13">
    <w:abstractNumId w:val="10"/>
  </w:num>
  <w:num w:numId="14">
    <w:abstractNumId w:val="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10851"/>
    <w:rsid w:val="000036A4"/>
    <w:rsid w:val="00017377"/>
    <w:rsid w:val="00033B78"/>
    <w:rsid w:val="00043E8E"/>
    <w:rsid w:val="000C1BFF"/>
    <w:rsid w:val="000C32D5"/>
    <w:rsid w:val="00101C83"/>
    <w:rsid w:val="00104EAC"/>
    <w:rsid w:val="00124EFC"/>
    <w:rsid w:val="00150823"/>
    <w:rsid w:val="0015351C"/>
    <w:rsid w:val="00153A68"/>
    <w:rsid w:val="00154429"/>
    <w:rsid w:val="00172751"/>
    <w:rsid w:val="001903FF"/>
    <w:rsid w:val="001968C4"/>
    <w:rsid w:val="001A4D8C"/>
    <w:rsid w:val="001C19BB"/>
    <w:rsid w:val="001F4B7C"/>
    <w:rsid w:val="00203964"/>
    <w:rsid w:val="0020499F"/>
    <w:rsid w:val="002055CC"/>
    <w:rsid w:val="00207984"/>
    <w:rsid w:val="002231CF"/>
    <w:rsid w:val="0022338C"/>
    <w:rsid w:val="002449FB"/>
    <w:rsid w:val="00250C83"/>
    <w:rsid w:val="00267332"/>
    <w:rsid w:val="002744AC"/>
    <w:rsid w:val="00277FFC"/>
    <w:rsid w:val="00283918"/>
    <w:rsid w:val="00290DBE"/>
    <w:rsid w:val="00292207"/>
    <w:rsid w:val="00293996"/>
    <w:rsid w:val="002A149F"/>
    <w:rsid w:val="002A2C84"/>
    <w:rsid w:val="002A3DD9"/>
    <w:rsid w:val="002A7C64"/>
    <w:rsid w:val="002B0084"/>
    <w:rsid w:val="002D059B"/>
    <w:rsid w:val="002D15F6"/>
    <w:rsid w:val="002D6651"/>
    <w:rsid w:val="002F5AE6"/>
    <w:rsid w:val="00305EB5"/>
    <w:rsid w:val="003176CF"/>
    <w:rsid w:val="0032232F"/>
    <w:rsid w:val="0033273A"/>
    <w:rsid w:val="003447F5"/>
    <w:rsid w:val="003549CF"/>
    <w:rsid w:val="00363E09"/>
    <w:rsid w:val="00365D6D"/>
    <w:rsid w:val="00370CB3"/>
    <w:rsid w:val="003847F3"/>
    <w:rsid w:val="00385161"/>
    <w:rsid w:val="00385FF3"/>
    <w:rsid w:val="0039016B"/>
    <w:rsid w:val="00395B7C"/>
    <w:rsid w:val="003C1A8A"/>
    <w:rsid w:val="003E2088"/>
    <w:rsid w:val="003F445F"/>
    <w:rsid w:val="0041038C"/>
    <w:rsid w:val="00423ADD"/>
    <w:rsid w:val="00427B05"/>
    <w:rsid w:val="004532B6"/>
    <w:rsid w:val="00454A91"/>
    <w:rsid w:val="004578A1"/>
    <w:rsid w:val="00463C00"/>
    <w:rsid w:val="004719E2"/>
    <w:rsid w:val="00490876"/>
    <w:rsid w:val="004B077F"/>
    <w:rsid w:val="004C11B8"/>
    <w:rsid w:val="004D399A"/>
    <w:rsid w:val="004D766B"/>
    <w:rsid w:val="004D79D4"/>
    <w:rsid w:val="004F4775"/>
    <w:rsid w:val="004F5399"/>
    <w:rsid w:val="00510851"/>
    <w:rsid w:val="00515492"/>
    <w:rsid w:val="00516676"/>
    <w:rsid w:val="0052570D"/>
    <w:rsid w:val="005318E0"/>
    <w:rsid w:val="00541CF5"/>
    <w:rsid w:val="0054596D"/>
    <w:rsid w:val="00547728"/>
    <w:rsid w:val="00547BB8"/>
    <w:rsid w:val="00552821"/>
    <w:rsid w:val="00557D4B"/>
    <w:rsid w:val="00560D41"/>
    <w:rsid w:val="00561A63"/>
    <w:rsid w:val="005667BA"/>
    <w:rsid w:val="00590B7F"/>
    <w:rsid w:val="00593192"/>
    <w:rsid w:val="005A1C21"/>
    <w:rsid w:val="005C6D6B"/>
    <w:rsid w:val="005C7552"/>
    <w:rsid w:val="005E41E5"/>
    <w:rsid w:val="005F3699"/>
    <w:rsid w:val="00612029"/>
    <w:rsid w:val="00620266"/>
    <w:rsid w:val="00620507"/>
    <w:rsid w:val="006279BC"/>
    <w:rsid w:val="006343D5"/>
    <w:rsid w:val="0064622F"/>
    <w:rsid w:val="00647BCB"/>
    <w:rsid w:val="00654FC9"/>
    <w:rsid w:val="006645DC"/>
    <w:rsid w:val="00666893"/>
    <w:rsid w:val="00697099"/>
    <w:rsid w:val="006C2704"/>
    <w:rsid w:val="006D67A7"/>
    <w:rsid w:val="006E00F0"/>
    <w:rsid w:val="00730074"/>
    <w:rsid w:val="00740085"/>
    <w:rsid w:val="00753C88"/>
    <w:rsid w:val="0077151F"/>
    <w:rsid w:val="00771FAA"/>
    <w:rsid w:val="0077243D"/>
    <w:rsid w:val="00772F29"/>
    <w:rsid w:val="00781F3C"/>
    <w:rsid w:val="007B284E"/>
    <w:rsid w:val="007B576D"/>
    <w:rsid w:val="007C7E9C"/>
    <w:rsid w:val="007D38D2"/>
    <w:rsid w:val="00806252"/>
    <w:rsid w:val="00815546"/>
    <w:rsid w:val="00837714"/>
    <w:rsid w:val="0084158F"/>
    <w:rsid w:val="008426B3"/>
    <w:rsid w:val="008666A6"/>
    <w:rsid w:val="00866E57"/>
    <w:rsid w:val="00874C0F"/>
    <w:rsid w:val="0087516C"/>
    <w:rsid w:val="008758FF"/>
    <w:rsid w:val="00877F56"/>
    <w:rsid w:val="008908BA"/>
    <w:rsid w:val="00891C50"/>
    <w:rsid w:val="00897AE0"/>
    <w:rsid w:val="008A47EF"/>
    <w:rsid w:val="008B121B"/>
    <w:rsid w:val="008B3512"/>
    <w:rsid w:val="008B3E9B"/>
    <w:rsid w:val="008B43A9"/>
    <w:rsid w:val="008F09A5"/>
    <w:rsid w:val="008F7315"/>
    <w:rsid w:val="00914E1D"/>
    <w:rsid w:val="00920D2C"/>
    <w:rsid w:val="0093302B"/>
    <w:rsid w:val="00933DA6"/>
    <w:rsid w:val="0094315A"/>
    <w:rsid w:val="009453C9"/>
    <w:rsid w:val="009547B1"/>
    <w:rsid w:val="0097004F"/>
    <w:rsid w:val="009831F8"/>
    <w:rsid w:val="009833B4"/>
    <w:rsid w:val="009847CE"/>
    <w:rsid w:val="00990BBB"/>
    <w:rsid w:val="009A5420"/>
    <w:rsid w:val="009A6890"/>
    <w:rsid w:val="009B2FDA"/>
    <w:rsid w:val="009B5A1C"/>
    <w:rsid w:val="009B686F"/>
    <w:rsid w:val="009B7983"/>
    <w:rsid w:val="009C715B"/>
    <w:rsid w:val="009D5052"/>
    <w:rsid w:val="009D7A84"/>
    <w:rsid w:val="009E3A19"/>
    <w:rsid w:val="009F6D82"/>
    <w:rsid w:val="00A04AF8"/>
    <w:rsid w:val="00A11EE5"/>
    <w:rsid w:val="00A5139C"/>
    <w:rsid w:val="00A5591B"/>
    <w:rsid w:val="00A61795"/>
    <w:rsid w:val="00A66162"/>
    <w:rsid w:val="00A70B2C"/>
    <w:rsid w:val="00A85B59"/>
    <w:rsid w:val="00A95DB2"/>
    <w:rsid w:val="00AB622B"/>
    <w:rsid w:val="00AD366C"/>
    <w:rsid w:val="00AF6468"/>
    <w:rsid w:val="00AF6BAC"/>
    <w:rsid w:val="00B218A2"/>
    <w:rsid w:val="00B23CEB"/>
    <w:rsid w:val="00B25A75"/>
    <w:rsid w:val="00B30D6A"/>
    <w:rsid w:val="00B80F1B"/>
    <w:rsid w:val="00B95610"/>
    <w:rsid w:val="00BA06ED"/>
    <w:rsid w:val="00BA2BD6"/>
    <w:rsid w:val="00BA5843"/>
    <w:rsid w:val="00BB0F3C"/>
    <w:rsid w:val="00BB636D"/>
    <w:rsid w:val="00BC1D95"/>
    <w:rsid w:val="00BC39D1"/>
    <w:rsid w:val="00BE4EFE"/>
    <w:rsid w:val="00BE5077"/>
    <w:rsid w:val="00BE7582"/>
    <w:rsid w:val="00BF481B"/>
    <w:rsid w:val="00C025C1"/>
    <w:rsid w:val="00C13B78"/>
    <w:rsid w:val="00C261E2"/>
    <w:rsid w:val="00C264A0"/>
    <w:rsid w:val="00C42C64"/>
    <w:rsid w:val="00C5584C"/>
    <w:rsid w:val="00C5656F"/>
    <w:rsid w:val="00C702CA"/>
    <w:rsid w:val="00C721AE"/>
    <w:rsid w:val="00CA2BD7"/>
    <w:rsid w:val="00CA6922"/>
    <w:rsid w:val="00CC0599"/>
    <w:rsid w:val="00CE25EE"/>
    <w:rsid w:val="00CE527A"/>
    <w:rsid w:val="00CE7767"/>
    <w:rsid w:val="00D33C0C"/>
    <w:rsid w:val="00D47B6C"/>
    <w:rsid w:val="00D62A47"/>
    <w:rsid w:val="00D72B5B"/>
    <w:rsid w:val="00D81530"/>
    <w:rsid w:val="00D817E1"/>
    <w:rsid w:val="00D860AC"/>
    <w:rsid w:val="00D97054"/>
    <w:rsid w:val="00D97AD1"/>
    <w:rsid w:val="00E0020A"/>
    <w:rsid w:val="00E01466"/>
    <w:rsid w:val="00E116FD"/>
    <w:rsid w:val="00E17BEA"/>
    <w:rsid w:val="00E232A1"/>
    <w:rsid w:val="00E32E14"/>
    <w:rsid w:val="00E35D75"/>
    <w:rsid w:val="00E43C54"/>
    <w:rsid w:val="00E531C1"/>
    <w:rsid w:val="00E56877"/>
    <w:rsid w:val="00E64519"/>
    <w:rsid w:val="00E80C33"/>
    <w:rsid w:val="00E833B9"/>
    <w:rsid w:val="00EA2672"/>
    <w:rsid w:val="00EA3E45"/>
    <w:rsid w:val="00EA7D17"/>
    <w:rsid w:val="00EB26C1"/>
    <w:rsid w:val="00EB3B9E"/>
    <w:rsid w:val="00EB509B"/>
    <w:rsid w:val="00EB5CF9"/>
    <w:rsid w:val="00EB78F9"/>
    <w:rsid w:val="00EC2FAB"/>
    <w:rsid w:val="00EC5D02"/>
    <w:rsid w:val="00EE2CF0"/>
    <w:rsid w:val="00EE2E4F"/>
    <w:rsid w:val="00EE3139"/>
    <w:rsid w:val="00EF67CC"/>
    <w:rsid w:val="00F076EE"/>
    <w:rsid w:val="00F07F9F"/>
    <w:rsid w:val="00F135A1"/>
    <w:rsid w:val="00F16B57"/>
    <w:rsid w:val="00F370CE"/>
    <w:rsid w:val="00F404A3"/>
    <w:rsid w:val="00F43D86"/>
    <w:rsid w:val="00F550D1"/>
    <w:rsid w:val="00F6540D"/>
    <w:rsid w:val="00F6551E"/>
    <w:rsid w:val="00F7660E"/>
    <w:rsid w:val="00F80346"/>
    <w:rsid w:val="00F86F96"/>
    <w:rsid w:val="00F95127"/>
    <w:rsid w:val="00FA2C46"/>
    <w:rsid w:val="00FB3CD2"/>
    <w:rsid w:val="00FB60E9"/>
    <w:rsid w:val="00FC170B"/>
    <w:rsid w:val="00FC70F6"/>
    <w:rsid w:val="00FD49F2"/>
    <w:rsid w:val="00FF3D1A"/>
    <w:rsid w:val="00FF5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</w:style>
  <w:style w:type="character" w:customStyle="1" w:styleId="ConditionsChar">
    <w:name w:val="Conditions Char"/>
    <w:basedOn w:val="ListParagraphChar"/>
    <w:link w:val="Conditions"/>
    <w:rsid w:val="00E43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tion\Templates\Staff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5F5ADA1D5F84BD397C3CE3492D08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14056-E8D8-4C16-BF84-12D010D77A7A}"/>
      </w:docPartPr>
      <w:docPartBody>
        <w:p w:rsidR="00503BBC" w:rsidRDefault="00503BBC">
          <w:pPr>
            <w:pStyle w:val="65F5ADA1D5F84BD397C3CE3492D08A06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F120BEAD1004B12A99ACE6FECEDD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541CE-BCF5-4082-B739-4EAE304D9AF5}"/>
      </w:docPartPr>
      <w:docPartBody>
        <w:p w:rsidR="00503BBC" w:rsidRDefault="00503BBC">
          <w:pPr>
            <w:pStyle w:val="0F120BEAD1004B12A99ACE6FECEDD58A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067205A4E4D8453D954E81F99709F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F0478-3C42-4351-AD46-79E29CE16BA2}"/>
      </w:docPartPr>
      <w:docPartBody>
        <w:p w:rsidR="00503BBC" w:rsidRDefault="00503BBC">
          <w:pPr>
            <w:pStyle w:val="067205A4E4D8453D954E81F99709F727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D9CE50E1D2D94F099333287367839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E4C71-E9F9-4511-ABE6-834A281FAEC1}"/>
      </w:docPartPr>
      <w:docPartBody>
        <w:p w:rsidR="00503BBC" w:rsidRDefault="00503BBC">
          <w:pPr>
            <w:pStyle w:val="D9CE50E1D2D94F099333287367839E2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F2E9897826004CAFA5FA1B79F5EE7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5BFD-6621-4C63-806C-2DF8AFE94EAE}"/>
      </w:docPartPr>
      <w:docPartBody>
        <w:p w:rsidR="00503BBC" w:rsidRDefault="00503BBC">
          <w:pPr>
            <w:pStyle w:val="F2E9897826004CAFA5FA1B79F5EE7F8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B21425CA697B4786833E2DF1F7A24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96A93-FA3F-4C0E-9139-D0B91CC4EDAB}"/>
      </w:docPartPr>
      <w:docPartBody>
        <w:p w:rsidR="00503BBC" w:rsidRDefault="00503BBC">
          <w:pPr>
            <w:pStyle w:val="B21425CA697B4786833E2DF1F7A24F4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AF4BD7220774D5E90F287A2E6FF6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6A151-C515-43E2-9783-55E2E6840800}"/>
      </w:docPartPr>
      <w:docPartBody>
        <w:p w:rsidR="00503BBC" w:rsidRDefault="00503BBC">
          <w:pPr>
            <w:pStyle w:val="6AF4BD7220774D5E90F287A2E6FF65D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5966AF926844CAB80B1D166667D8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6501D-9163-4ECD-A107-350B6013B25A}"/>
      </w:docPartPr>
      <w:docPartBody>
        <w:p w:rsidR="00503BBC" w:rsidRDefault="00503BBC">
          <w:pPr>
            <w:pStyle w:val="25966AF926844CAB80B1D166667D8B44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932FFECC7F2407C8B9B326D24159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E36D0-0331-4E9C-AF46-535393D7886C}"/>
      </w:docPartPr>
      <w:docPartBody>
        <w:p w:rsidR="00503BBC" w:rsidRDefault="00503BBC">
          <w:pPr>
            <w:pStyle w:val="4932FFECC7F2407C8B9B326D241594EC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B33738EB3271438ABE2D65F281925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B95C8-DEB0-44AD-8E87-EAD08D0A821D}"/>
      </w:docPartPr>
      <w:docPartBody>
        <w:p w:rsidR="00503BBC" w:rsidRDefault="00503BBC">
          <w:pPr>
            <w:pStyle w:val="B33738EB3271438ABE2D65F2819254F4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E032CE9D4224FC790E7126841A08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A6A9-7CC8-4408-BC50-9E69CFAC3EB9}"/>
      </w:docPartPr>
      <w:docPartBody>
        <w:p w:rsidR="00503BBC" w:rsidRDefault="00503BBC">
          <w:pPr>
            <w:pStyle w:val="EE032CE9D4224FC790E7126841A0801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F02C5C1BA47E4879B00F97A0B92A0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3DDDC-4A5A-451D-8AF8-C91AC3539BF2}"/>
      </w:docPartPr>
      <w:docPartBody>
        <w:p w:rsidR="00503BBC" w:rsidRDefault="00503BBC">
          <w:pPr>
            <w:pStyle w:val="F02C5C1BA47E4879B00F97A0B92A0EE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6D432AF1B5941529DA6664DEA70D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CA819-CD05-41DD-A98F-8C0467521C79}"/>
      </w:docPartPr>
      <w:docPartBody>
        <w:p w:rsidR="00503BBC" w:rsidRDefault="00503BBC">
          <w:pPr>
            <w:pStyle w:val="76D432AF1B5941529DA6664DEA70DF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BD667CE391A6407CAEB7141C48C46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8079A-270E-4D74-8AD9-5342E479D4B0}"/>
      </w:docPartPr>
      <w:docPartBody>
        <w:p w:rsidR="00503BBC" w:rsidRDefault="00503BBC">
          <w:pPr>
            <w:pStyle w:val="BD667CE391A6407CAEB7141C48C4650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AEB410608244CBBF1FA1290DE6A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EF33F-8962-48E4-8418-58105B2198C6}"/>
      </w:docPartPr>
      <w:docPartBody>
        <w:p w:rsidR="00503BBC" w:rsidRDefault="00503BBC">
          <w:pPr>
            <w:pStyle w:val="50AEB410608244CBBF1FA1290DE6AC7E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7EB8EB5C725482EA4BFBAF7A6F6D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35A2-95CE-4A89-9B8B-B78AA0836C01}"/>
      </w:docPartPr>
      <w:docPartBody>
        <w:p w:rsidR="00503BBC" w:rsidRDefault="00503BBC">
          <w:pPr>
            <w:pStyle w:val="57EB8EB5C725482EA4BFBAF7A6F6D42B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9F7ED1D9B0BB476184E52ACC51FF9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B1753-B04C-4BD6-9333-721D89F332FB}"/>
      </w:docPartPr>
      <w:docPartBody>
        <w:p w:rsidR="00503BBC" w:rsidRDefault="00503BBC">
          <w:pPr>
            <w:pStyle w:val="9F7ED1D9B0BB476184E52ACC51FF93CB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63E679078B4F4477B0391E07BAD93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B6FB7-AE12-4FF0-8F70-A4D74C847145}"/>
      </w:docPartPr>
      <w:docPartBody>
        <w:p w:rsidR="00503BBC" w:rsidRDefault="00503BBC">
          <w:pPr>
            <w:pStyle w:val="63E679078B4F4477B0391E07BAD93D63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4D86494256004BC186573CFE0DD75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D0469-2B72-47E2-ABB5-BDBAC2BCBCDD}"/>
      </w:docPartPr>
      <w:docPartBody>
        <w:p w:rsidR="00503BBC" w:rsidRDefault="00503BBC">
          <w:pPr>
            <w:pStyle w:val="4D86494256004BC186573CFE0DD7528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EEFCAFD825F740919C0AB558C1253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70452-DEEA-4DA2-B7F9-1A23369008BB}"/>
      </w:docPartPr>
      <w:docPartBody>
        <w:p w:rsidR="00566628" w:rsidRDefault="00566628" w:rsidP="00566628">
          <w:pPr>
            <w:pStyle w:val="EEFCAFD825F740919C0AB558C1253622"/>
          </w:pPr>
          <w:r w:rsidRPr="008179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03BBC"/>
    <w:rsid w:val="001460CC"/>
    <w:rsid w:val="001A570A"/>
    <w:rsid w:val="00503BBC"/>
    <w:rsid w:val="00566628"/>
    <w:rsid w:val="0065380A"/>
    <w:rsid w:val="007C2798"/>
    <w:rsid w:val="008176AF"/>
    <w:rsid w:val="00931F63"/>
    <w:rsid w:val="00AC4EF5"/>
    <w:rsid w:val="00AE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6628"/>
    <w:rPr>
      <w:color w:val="808080"/>
    </w:rPr>
  </w:style>
  <w:style w:type="paragraph" w:customStyle="1" w:styleId="4CEA5BD3B068429F8DA3E03B1EF21783">
    <w:name w:val="4CEA5BD3B068429F8DA3E03B1EF21783"/>
    <w:rsid w:val="00503BBC"/>
  </w:style>
  <w:style w:type="paragraph" w:customStyle="1" w:styleId="65F5ADA1D5F84BD397C3CE3492D08A06">
    <w:name w:val="65F5ADA1D5F84BD397C3CE3492D08A06"/>
    <w:rsid w:val="00503BBC"/>
  </w:style>
  <w:style w:type="paragraph" w:customStyle="1" w:styleId="0F120BEAD1004B12A99ACE6FECEDD58A">
    <w:name w:val="0F120BEAD1004B12A99ACE6FECEDD58A"/>
    <w:rsid w:val="00503BBC"/>
  </w:style>
  <w:style w:type="paragraph" w:customStyle="1" w:styleId="067205A4E4D8453D954E81F99709F727">
    <w:name w:val="067205A4E4D8453D954E81F99709F727"/>
    <w:rsid w:val="00503BBC"/>
  </w:style>
  <w:style w:type="paragraph" w:customStyle="1" w:styleId="D9CE50E1D2D94F099333287367839E28">
    <w:name w:val="D9CE50E1D2D94F099333287367839E28"/>
    <w:rsid w:val="00503BBC"/>
  </w:style>
  <w:style w:type="paragraph" w:customStyle="1" w:styleId="F2E9897826004CAFA5FA1B79F5EE7F88">
    <w:name w:val="F2E9897826004CAFA5FA1B79F5EE7F88"/>
    <w:rsid w:val="00503BBC"/>
  </w:style>
  <w:style w:type="paragraph" w:customStyle="1" w:styleId="B21425CA697B4786833E2DF1F7A24F49">
    <w:name w:val="B21425CA697B4786833E2DF1F7A24F49"/>
    <w:rsid w:val="00503BBC"/>
  </w:style>
  <w:style w:type="paragraph" w:customStyle="1" w:styleId="6AF4BD7220774D5E90F287A2E6FF65D8">
    <w:name w:val="6AF4BD7220774D5E90F287A2E6FF65D8"/>
    <w:rsid w:val="00503BBC"/>
  </w:style>
  <w:style w:type="paragraph" w:customStyle="1" w:styleId="25966AF926844CAB80B1D166667D8B44">
    <w:name w:val="25966AF926844CAB80B1D166667D8B44"/>
    <w:rsid w:val="00503BBC"/>
  </w:style>
  <w:style w:type="paragraph" w:customStyle="1" w:styleId="4932FFECC7F2407C8B9B326D241594EC">
    <w:name w:val="4932FFECC7F2407C8B9B326D241594EC"/>
    <w:rsid w:val="00503BBC"/>
  </w:style>
  <w:style w:type="paragraph" w:customStyle="1" w:styleId="B33738EB3271438ABE2D65F2819254F4">
    <w:name w:val="B33738EB3271438ABE2D65F2819254F4"/>
    <w:rsid w:val="00503BBC"/>
  </w:style>
  <w:style w:type="paragraph" w:customStyle="1" w:styleId="EE032CE9D4224FC790E7126841A08019">
    <w:name w:val="EE032CE9D4224FC790E7126841A08019"/>
    <w:rsid w:val="00503BBC"/>
  </w:style>
  <w:style w:type="paragraph" w:customStyle="1" w:styleId="F02C5C1BA47E4879B00F97A0B92A0EE0">
    <w:name w:val="F02C5C1BA47E4879B00F97A0B92A0EE0"/>
    <w:rsid w:val="00503BBC"/>
  </w:style>
  <w:style w:type="paragraph" w:customStyle="1" w:styleId="76D432AF1B5941529DA6664DEA70DF3D">
    <w:name w:val="76D432AF1B5941529DA6664DEA70DF3D"/>
    <w:rsid w:val="00503BBC"/>
  </w:style>
  <w:style w:type="paragraph" w:customStyle="1" w:styleId="BD667CE391A6407CAEB7141C48C4650D">
    <w:name w:val="BD667CE391A6407CAEB7141C48C4650D"/>
    <w:rsid w:val="00503BBC"/>
  </w:style>
  <w:style w:type="paragraph" w:customStyle="1" w:styleId="50AEB410608244CBBF1FA1290DE6AC7E">
    <w:name w:val="50AEB410608244CBBF1FA1290DE6AC7E"/>
    <w:rsid w:val="00503BBC"/>
  </w:style>
  <w:style w:type="paragraph" w:customStyle="1" w:styleId="57EB8EB5C725482EA4BFBAF7A6F6D42B">
    <w:name w:val="57EB8EB5C725482EA4BFBAF7A6F6D42B"/>
    <w:rsid w:val="00503BBC"/>
  </w:style>
  <w:style w:type="paragraph" w:customStyle="1" w:styleId="9F7ED1D9B0BB476184E52ACC51FF93CB">
    <w:name w:val="9F7ED1D9B0BB476184E52ACC51FF93CB"/>
    <w:rsid w:val="00503BBC"/>
  </w:style>
  <w:style w:type="paragraph" w:customStyle="1" w:styleId="63E679078B4F4477B0391E07BAD93D63">
    <w:name w:val="63E679078B4F4477B0391E07BAD93D63"/>
    <w:rsid w:val="00503BBC"/>
  </w:style>
  <w:style w:type="paragraph" w:customStyle="1" w:styleId="4D86494256004BC186573CFE0DD7528C">
    <w:name w:val="4D86494256004BC186573CFE0DD7528C"/>
    <w:rsid w:val="00503BBC"/>
  </w:style>
  <w:style w:type="paragraph" w:customStyle="1" w:styleId="E0924F45EDAB4F078A9A6B39CCEF7D72">
    <w:name w:val="E0924F45EDAB4F078A9A6B39CCEF7D72"/>
    <w:rsid w:val="00503BBC"/>
  </w:style>
  <w:style w:type="paragraph" w:customStyle="1" w:styleId="EEFCAFD825F740919C0AB558C1253622">
    <w:name w:val="EEFCAFD825F740919C0AB558C1253622"/>
    <w:rsid w:val="005666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Staff Report</Template>
  <TotalTime>8357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Wilkinson</dc:creator>
  <cp:keywords/>
  <dc:description/>
  <cp:lastModifiedBy>Hatfield, Ben</cp:lastModifiedBy>
  <cp:revision>26</cp:revision>
  <cp:lastPrinted>2011-03-15T15:43:00Z</cp:lastPrinted>
  <dcterms:created xsi:type="dcterms:W3CDTF">2010-10-14T14:14:00Z</dcterms:created>
  <dcterms:modified xsi:type="dcterms:W3CDTF">2011-03-15T15:46:00Z</dcterms:modified>
</cp:coreProperties>
</file>