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720"/>
        <w:gridCol w:w="2790"/>
        <w:gridCol w:w="270"/>
        <w:gridCol w:w="2286"/>
        <w:gridCol w:w="2286"/>
      </w:tblGrid>
      <w:tr w:rsidR="00D81530" w:rsidTr="00D81530">
        <w:trPr>
          <w:trHeight w:val="440"/>
        </w:trPr>
        <w:tc>
          <w:tcPr>
            <w:tcW w:w="2448" w:type="dxa"/>
            <w:gridSpan w:val="2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94450" cy="448733"/>
                  <wp:effectExtent l="19050" t="0" r="0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99" cy="44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gridSpan w:val="4"/>
            <w:vAlign w:val="center"/>
          </w:tcPr>
          <w:p w:rsidR="00D81530" w:rsidRDefault="00D81530" w:rsidP="00D81530">
            <w:pPr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B413C8CFE9784773894D0A518AC30062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Board of Adjustment" w:value="Board of Adjustment"/>
                  <w:listItem w:displayText="County Commission" w:value="County Commission"/>
                </w:dropDownList>
              </w:sdtPr>
              <w:sdtContent>
                <w:r w:rsidR="00274C73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Western Weber Planning Commission 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D81530">
            <w:pPr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6"/>
          </w:tcPr>
          <w:p w:rsidR="00AD366C" w:rsidRDefault="00AD366C" w:rsidP="00666893"/>
        </w:tc>
      </w:tr>
      <w:tr w:rsidR="00AD366C" w:rsidTr="00541CF5">
        <w:trPr>
          <w:trHeight w:val="160"/>
        </w:trPr>
        <w:tc>
          <w:tcPr>
            <w:tcW w:w="10080" w:type="dxa"/>
            <w:gridSpan w:val="6"/>
            <w:shd w:val="clear" w:color="auto" w:fill="808080" w:themeFill="background1" w:themeFillShade="80"/>
          </w:tcPr>
          <w:p w:rsidR="00AD366C" w:rsidRPr="00CE7767" w:rsidRDefault="004719E2" w:rsidP="002D059B">
            <w:pPr>
              <w:ind w:left="-9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E776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Synopsis</w:t>
            </w:r>
          </w:p>
        </w:tc>
      </w:tr>
      <w:tr w:rsidR="00B95610" w:rsidTr="00541CF5">
        <w:trPr>
          <w:trHeight w:hRule="exact" w:val="115"/>
        </w:trPr>
        <w:tc>
          <w:tcPr>
            <w:tcW w:w="10080" w:type="dxa"/>
            <w:gridSpan w:val="6"/>
            <w:shd w:val="clear" w:color="auto" w:fill="auto"/>
          </w:tcPr>
          <w:p w:rsidR="00B95610" w:rsidRDefault="00B95610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D81530">
        <w:trPr>
          <w:trHeight w:val="160"/>
        </w:trPr>
        <w:tc>
          <w:tcPr>
            <w:tcW w:w="5238" w:type="dxa"/>
            <w:gridSpan w:val="3"/>
            <w:shd w:val="clear" w:color="auto" w:fill="D9D9D9" w:themeFill="background1" w:themeFillShade="D9"/>
            <w:vAlign w:val="center"/>
          </w:tcPr>
          <w:p w:rsidR="00541CF5" w:rsidRPr="00CE7767" w:rsidRDefault="00541CF5" w:rsidP="00D81530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Application Information</w:t>
            </w:r>
          </w:p>
        </w:tc>
        <w:tc>
          <w:tcPr>
            <w:tcW w:w="270" w:type="dxa"/>
            <w:vMerge w:val="restart"/>
          </w:tcPr>
          <w:p w:rsidR="00541CF5" w:rsidRPr="00305EB5" w:rsidRDefault="00541CF5" w:rsidP="00BE7582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sdt>
            <w:sdtPr>
              <w:rPr>
                <w:b/>
                <w:sz w:val="20"/>
                <w:szCs w:val="20"/>
              </w:rPr>
              <w:id w:val="682289023"/>
              <w:placeholder>
                <w:docPart w:val="EF6BF403FF274EF4AE18C2E5080F0A86"/>
              </w:placeholder>
              <w:text/>
            </w:sdtPr>
            <w:sdtContent>
              <w:p w:rsidR="00541CF5" w:rsidRPr="00305EB5" w:rsidRDefault="00274C73" w:rsidP="00DE593B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Stephensen Subdivision</w:t>
                </w:r>
                <w:r w:rsidR="00DE593B">
                  <w:rPr>
                    <w:b/>
                    <w:sz w:val="20"/>
                    <w:szCs w:val="20"/>
                  </w:rPr>
                  <w:t xml:space="preserve"> 1st Amendment</w:t>
                </w:r>
              </w:p>
            </w:sdtContent>
          </w:sdt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97584D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Application Request: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29"/>
                <w:placeholder>
                  <w:docPart w:val="6CD37591D641450F8222F19E4A13530F"/>
                </w:placeholder>
                <w:text w:multiLine="1"/>
              </w:sdtPr>
              <w:sdtContent>
                <w:r w:rsidR="0097584D">
                  <w:rPr>
                    <w:sz w:val="20"/>
                    <w:szCs w:val="20"/>
                  </w:rPr>
                  <w:t>Consideration and action on a request for f</w:t>
                </w:r>
                <w:r w:rsidR="00BE6421">
                  <w:rPr>
                    <w:sz w:val="20"/>
                    <w:szCs w:val="20"/>
                  </w:rPr>
                  <w:t>inal a</w:t>
                </w:r>
                <w:r w:rsidR="007C3EB6">
                  <w:rPr>
                    <w:sz w:val="20"/>
                    <w:szCs w:val="20"/>
                  </w:rPr>
                  <w:t xml:space="preserve">pproval of the </w:t>
                </w:r>
                <w:r w:rsidR="00274C73">
                  <w:rPr>
                    <w:sz w:val="20"/>
                    <w:szCs w:val="20"/>
                  </w:rPr>
                  <w:t>Stephensen Subdivision</w:t>
                </w:r>
                <w:r w:rsidR="00C130BC">
                  <w:rPr>
                    <w:sz w:val="20"/>
                    <w:szCs w:val="20"/>
                  </w:rPr>
                  <w:t xml:space="preserve"> 1st Amendment</w:t>
                </w:r>
                <w:r w:rsidR="00673586">
                  <w:rPr>
                    <w:sz w:val="20"/>
                    <w:szCs w:val="20"/>
                  </w:rPr>
                  <w:t xml:space="preserve"> </w:t>
                </w:r>
                <w:r w:rsidR="000E0654">
                  <w:rPr>
                    <w:sz w:val="20"/>
                    <w:szCs w:val="20"/>
                  </w:rPr>
                  <w:t>(2</w:t>
                </w:r>
                <w:r w:rsidR="007C3EB6" w:rsidRPr="00CC43EF">
                  <w:rPr>
                    <w:sz w:val="20"/>
                    <w:szCs w:val="20"/>
                  </w:rPr>
                  <w:t xml:space="preserve"> lot</w:t>
                </w:r>
                <w:r w:rsidR="00FD2DB1">
                  <w:rPr>
                    <w:sz w:val="20"/>
                    <w:szCs w:val="20"/>
                  </w:rPr>
                  <w:t>s</w:t>
                </w:r>
                <w:r w:rsidR="007C3EB6" w:rsidRPr="00CC43EF">
                  <w:rPr>
                    <w:sz w:val="20"/>
                    <w:szCs w:val="20"/>
                  </w:rPr>
                  <w:t>)</w:t>
                </w:r>
                <w:r w:rsidR="009304C3">
                  <w:rPr>
                    <w:sz w:val="20"/>
                    <w:szCs w:val="20"/>
                  </w:rPr>
                  <w:t xml:space="preserve"> and</w:t>
                </w:r>
                <w:r w:rsidR="00DD0D40">
                  <w:rPr>
                    <w:sz w:val="20"/>
                    <w:szCs w:val="20"/>
                  </w:rPr>
                  <w:t xml:space="preserve"> a r</w:t>
                </w:r>
                <w:r w:rsidR="00485EAC">
                  <w:rPr>
                    <w:sz w:val="20"/>
                    <w:szCs w:val="20"/>
                  </w:rPr>
                  <w:t xml:space="preserve">ecommendation for </w:t>
                </w:r>
                <w:r w:rsidR="000E0654">
                  <w:rPr>
                    <w:sz w:val="20"/>
                    <w:szCs w:val="20"/>
                  </w:rPr>
                  <w:t xml:space="preserve">vacation of the </w:t>
                </w:r>
                <w:proofErr w:type="spellStart"/>
                <w:r w:rsidR="00274C73">
                  <w:rPr>
                    <w:sz w:val="20"/>
                    <w:szCs w:val="20"/>
                  </w:rPr>
                  <w:t>Stephensen</w:t>
                </w:r>
                <w:proofErr w:type="spellEnd"/>
                <w:r w:rsidR="00DD0D40">
                  <w:rPr>
                    <w:sz w:val="20"/>
                    <w:szCs w:val="20"/>
                  </w:rPr>
                  <w:t xml:space="preserve"> Subdivision</w:t>
                </w:r>
                <w:r w:rsidR="007C3EB6" w:rsidRPr="00CC43EF">
                  <w:rPr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1903F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541CF5" w:rsidRDefault="00516676" w:rsidP="00541CF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397060" cy="1909441"/>
                  <wp:effectExtent l="19050" t="0" r="3240" b="0"/>
                  <wp:docPr id="4" name="Picture 3" descr="Staff Re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ff Repor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060" cy="190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9547B1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Agenda Date: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0149941"/>
                <w:placeholder>
                  <w:docPart w:val="B8763E69B83446819A21125FEFB762B1"/>
                </w:placeholder>
                <w:date w:fullDate="2010-11-09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Content>
                <w:r w:rsidR="00274C73">
                  <w:rPr>
                    <w:sz w:val="20"/>
                    <w:szCs w:val="20"/>
                  </w:rPr>
                  <w:t>Tuesday, November 09, 2010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7C3EB6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Applicant: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2"/>
                <w:placeholder>
                  <w:docPart w:val="A48B8B24EA68491ABE30A34058C8C9F9"/>
                </w:placeholder>
                <w:text w:multiLine="1"/>
              </w:sdtPr>
              <w:sdtContent>
                <w:r w:rsidR="00274C73">
                  <w:rPr>
                    <w:sz w:val="20"/>
                    <w:szCs w:val="20"/>
                  </w:rPr>
                  <w:t>Wayne Stephensen and Brent Hipwell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7C3EB6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File Number: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3"/>
                <w:placeholder>
                  <w:docPart w:val="35FF9CE1D248405C8B7D0BC9477BAA37"/>
                </w:placeholder>
                <w:text w:multiLine="1"/>
              </w:sdtPr>
              <w:sdtContent>
                <w:r w:rsidR="00274C73">
                  <w:rPr>
                    <w:sz w:val="20"/>
                    <w:szCs w:val="20"/>
                  </w:rPr>
                  <w:t>LVS 10-04-10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hRule="exact" w:val="115"/>
        </w:trPr>
        <w:tc>
          <w:tcPr>
            <w:tcW w:w="5238" w:type="dxa"/>
            <w:gridSpan w:val="3"/>
          </w:tcPr>
          <w:p w:rsidR="00541CF5" w:rsidRPr="004F4775" w:rsidRDefault="00541CF5" w:rsidP="009547B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8426B3">
        <w:trPr>
          <w:trHeight w:val="160"/>
        </w:trPr>
        <w:tc>
          <w:tcPr>
            <w:tcW w:w="5238" w:type="dxa"/>
            <w:gridSpan w:val="3"/>
            <w:shd w:val="clear" w:color="auto" w:fill="D9D9D9" w:themeFill="background1" w:themeFillShade="D9"/>
            <w:vAlign w:val="center"/>
          </w:tcPr>
          <w:p w:rsidR="00541CF5" w:rsidRPr="00CE7767" w:rsidRDefault="00541CF5" w:rsidP="008426B3">
            <w:pPr>
              <w:rPr>
                <w:rFonts w:asciiTheme="majorHAnsi" w:hAnsiTheme="majorHAnsi"/>
                <w:b/>
                <w:color w:val="404040" w:themeColor="text1" w:themeTint="BF"/>
              </w:rPr>
            </w:pPr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Land Information</w:t>
            </w:r>
          </w:p>
        </w:tc>
        <w:tc>
          <w:tcPr>
            <w:tcW w:w="270" w:type="dxa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Default="00541CF5" w:rsidP="000177C3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274C73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Approximate Address: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7"/>
                <w:placeholder>
                  <w:docPart w:val="4F80C186CB0A42FA98C259DE699D7148"/>
                </w:placeholder>
                <w:text w:multiLine="1"/>
              </w:sdtPr>
              <w:sdtContent>
                <w:r w:rsidR="00274C73">
                  <w:rPr>
                    <w:sz w:val="20"/>
                    <w:szCs w:val="20"/>
                  </w:rPr>
                  <w:t>573 S</w:t>
                </w:r>
                <w:r w:rsidR="008719D0">
                  <w:rPr>
                    <w:sz w:val="20"/>
                    <w:szCs w:val="20"/>
                  </w:rPr>
                  <w:t>outh</w:t>
                </w:r>
                <w:r w:rsidR="00274C73">
                  <w:rPr>
                    <w:sz w:val="20"/>
                    <w:szCs w:val="20"/>
                  </w:rPr>
                  <w:t xml:space="preserve"> 3600 W</w:t>
                </w:r>
                <w:r w:rsidR="008719D0">
                  <w:rPr>
                    <w:sz w:val="20"/>
                    <w:szCs w:val="20"/>
                  </w:rPr>
                  <w:t>est</w:t>
                </w:r>
              </w:sdtContent>
            </w:sdt>
          </w:p>
        </w:tc>
        <w:tc>
          <w:tcPr>
            <w:tcW w:w="270" w:type="dxa"/>
            <w:vMerge/>
            <w:vAlign w:val="center"/>
          </w:tcPr>
          <w:p w:rsidR="00541CF5" w:rsidRPr="00FD49F2" w:rsidRDefault="00541CF5" w:rsidP="00A6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41CF5" w:rsidRPr="00FD49F2" w:rsidRDefault="00541CF5" w:rsidP="00A61795">
            <w:pPr>
              <w:jc w:val="center"/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80098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Project Area: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8"/>
                <w:placeholder>
                  <w:docPart w:val="F2BE589EDBBC4868AACF04B08F2A5C7E"/>
                </w:placeholder>
                <w:text w:multiLine="1"/>
              </w:sdtPr>
              <w:sdtContent>
                <w:r w:rsidR="00274C73">
                  <w:rPr>
                    <w:sz w:val="20"/>
                    <w:szCs w:val="20"/>
                  </w:rPr>
                  <w:t>2.11</w:t>
                </w:r>
                <w:r w:rsidR="00800988">
                  <w:rPr>
                    <w:sz w:val="20"/>
                    <w:szCs w:val="20"/>
                  </w:rPr>
                  <w:t xml:space="preserve"> Acres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Zoning</w:t>
            </w:r>
            <w:r w:rsidR="00F07F9F" w:rsidRPr="00590B7F">
              <w:rPr>
                <w:b/>
                <w:sz w:val="20"/>
                <w:szCs w:val="20"/>
              </w:rPr>
              <w:t>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39"/>
                <w:placeholder>
                  <w:docPart w:val="1FF06F1494B04C9F8DF20C4631EBA50F"/>
                </w:placeholder>
                <w:text w:multiLine="1"/>
              </w:sdtPr>
              <w:sdtContent>
                <w:r w:rsidR="00274C73">
                  <w:rPr>
                    <w:sz w:val="20"/>
                    <w:szCs w:val="20"/>
                  </w:rPr>
                  <w:t>A-1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Existing Land Use: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40"/>
                <w:placeholder>
                  <w:docPart w:val="E9F12F1F43A548018FC7DE463A99F433"/>
                </w:placeholder>
                <w:text w:multiLine="1"/>
              </w:sdtPr>
              <w:sdtContent>
                <w:r w:rsidR="00B61DEF">
                  <w:rPr>
                    <w:sz w:val="20"/>
                    <w:szCs w:val="20"/>
                  </w:rPr>
                  <w:t>Residential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Proposed Land Use: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41"/>
                <w:placeholder>
                  <w:docPart w:val="93BF2AA8AF9B418BA540FB9FD506E98E"/>
                </w:placeholder>
                <w:text w:multiLine="1"/>
              </w:sdtPr>
              <w:sdtContent>
                <w:r w:rsidR="00B61DEF">
                  <w:rPr>
                    <w:sz w:val="20"/>
                    <w:szCs w:val="20"/>
                  </w:rPr>
                  <w:t>Residential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F679F1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Parcel Identification Number: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2289050"/>
                <w:placeholder>
                  <w:docPart w:val="91EE3DFC0C3F47559634A1871618B9EC"/>
                </w:placeholder>
                <w:text w:multiLine="1"/>
              </w:sdtPr>
              <w:sdtContent>
                <w:r w:rsidR="00274C73">
                  <w:rPr>
                    <w:sz w:val="20"/>
                    <w:szCs w:val="20"/>
                  </w:rPr>
                  <w:t>15-045-0063, 15-448-0001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val="160"/>
        </w:trPr>
        <w:tc>
          <w:tcPr>
            <w:tcW w:w="5238" w:type="dxa"/>
            <w:gridSpan w:val="3"/>
          </w:tcPr>
          <w:p w:rsidR="00541CF5" w:rsidRPr="00590B7F" w:rsidRDefault="00541CF5" w:rsidP="00B61DEF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Township, Range, Section:</w:t>
            </w:r>
            <w:r w:rsidR="00F07F9F"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2289052"/>
                <w:placeholder>
                  <w:docPart w:val="45B61C59BC0546219C36AC04F3A938AE"/>
                </w:placeholder>
                <w:text w:multiLine="1"/>
              </w:sdtPr>
              <w:sdtContent>
                <w:r w:rsidR="00274C73">
                  <w:rPr>
                    <w:sz w:val="20"/>
                    <w:szCs w:val="20"/>
                  </w:rPr>
                  <w:t>6N 2W sec 16</w:t>
                </w:r>
              </w:sdtContent>
            </w:sdt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516676">
        <w:trPr>
          <w:trHeight w:hRule="exact" w:val="115"/>
        </w:trPr>
        <w:tc>
          <w:tcPr>
            <w:tcW w:w="5238" w:type="dxa"/>
            <w:gridSpan w:val="3"/>
          </w:tcPr>
          <w:p w:rsidR="00541CF5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41CF5" w:rsidRPr="00FD49F2" w:rsidRDefault="00541CF5" w:rsidP="00666893">
            <w:pPr>
              <w:rPr>
                <w:sz w:val="20"/>
                <w:szCs w:val="20"/>
              </w:rPr>
            </w:pPr>
          </w:p>
        </w:tc>
      </w:tr>
      <w:tr w:rsidR="00541CF5" w:rsidTr="008426B3">
        <w:trPr>
          <w:trHeight w:val="160"/>
        </w:trPr>
        <w:tc>
          <w:tcPr>
            <w:tcW w:w="5238" w:type="dxa"/>
            <w:gridSpan w:val="3"/>
            <w:shd w:val="clear" w:color="auto" w:fill="D9D9D9" w:themeFill="background1" w:themeFillShade="D9"/>
            <w:vAlign w:val="center"/>
          </w:tcPr>
          <w:p w:rsidR="00541CF5" w:rsidRPr="00CE7767" w:rsidRDefault="00541CF5" w:rsidP="008426B3"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Staff Information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541CF5" w:rsidRPr="00FD49F2" w:rsidRDefault="00541CF5" w:rsidP="001903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541CF5" w:rsidRPr="00CE7767" w:rsidRDefault="00541CF5" w:rsidP="001903FF">
            <w:r w:rsidRPr="00CE7767">
              <w:rPr>
                <w:rFonts w:asciiTheme="majorHAnsi" w:hAnsiTheme="majorHAnsi"/>
                <w:b/>
                <w:color w:val="404040" w:themeColor="text1" w:themeTint="BF"/>
              </w:rPr>
              <w:t>Adjacent Land Use</w:t>
            </w:r>
          </w:p>
        </w:tc>
      </w:tr>
      <w:tr w:rsidR="00541CF5" w:rsidTr="004578A1">
        <w:trPr>
          <w:trHeight w:val="160"/>
        </w:trPr>
        <w:tc>
          <w:tcPr>
            <w:tcW w:w="1728" w:type="dxa"/>
          </w:tcPr>
          <w:p w:rsidR="00541CF5" w:rsidRPr="00590B7F" w:rsidRDefault="00541CF5" w:rsidP="00866E57">
            <w:pPr>
              <w:rPr>
                <w:b/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 xml:space="preserve">Report Presenter: </w:t>
            </w:r>
          </w:p>
        </w:tc>
        <w:tc>
          <w:tcPr>
            <w:tcW w:w="3510" w:type="dxa"/>
            <w:gridSpan w:val="2"/>
          </w:tcPr>
          <w:sdt>
            <w:sdtPr>
              <w:rPr>
                <w:sz w:val="20"/>
                <w:szCs w:val="20"/>
              </w:rPr>
              <w:id w:val="780832736"/>
              <w:placeholder>
                <w:docPart w:val="B413C8CFE9784773894D0A518AC30062"/>
              </w:placeholder>
              <w:dropDownList>
                <w:listItem w:value="Choose an item."/>
                <w:listItem w:displayText="Justin Morris" w:value="Justin Morris"/>
                <w:listItem w:displayText="Scott Mendoza" w:value="Scott Mendoza"/>
                <w:listItem w:displayText="Sean Wilkinson" w:value="Sean Wilkinson"/>
                <w:listItem w:displayText="Ben Hatfield" w:value="Ben Hatfield"/>
                <w:listItem w:displayText="Iris Hennon" w:value="Iris Hennon"/>
                <w:listItem w:displayText="Robert Scott" w:value="Robert Scott"/>
                <w:listItem w:displayText="Jim Gentry" w:value="Jim Gentry"/>
              </w:dropDownList>
            </w:sdtPr>
            <w:sdtContent>
              <w:p w:rsidR="00D81530" w:rsidRPr="00203964" w:rsidRDefault="00DE593B" w:rsidP="00D8153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Ben Hatfield</w:t>
                </w:r>
              </w:p>
            </w:sdtContent>
          </w:sdt>
          <w:sdt>
            <w:sdtPr>
              <w:rPr>
                <w:color w:val="808080"/>
                <w:sz w:val="20"/>
                <w:szCs w:val="20"/>
              </w:rPr>
              <w:id w:val="780832751"/>
              <w:placeholder>
                <w:docPart w:val="B413C8CFE9784773894D0A518AC30062"/>
              </w:placeholder>
              <w:dropDownList>
                <w:listItem w:value="Choose an item."/>
                <w:listItem w:displayText="jmorris@co.weber.ut.us" w:value="jmorris@co.weber.ut.us"/>
                <w:listItem w:displayText="swilkinson@co.weber.ut.us" w:value="swilkinson@co.weber.ut.us"/>
                <w:listItem w:displayText="smendoza@co.weber.ut.us" w:value="smendoza@co.weber.ut.us"/>
                <w:listItem w:displayText="jgentry@co.weber.ut.us" w:value="jgentry@co.weber.ut.us"/>
                <w:listItem w:displayText="ihennon@co.weber.ut.us" w:value="ihennon@co.weber.ut.us"/>
                <w:listItem w:displayText="bhatfield@co.weber.ut.us" w:value="bhatfield@co.weber.ut.us"/>
                <w:listItem w:displayText="rscott@co.weber.ut.us" w:value="rscott@co.weber.ut.us"/>
              </w:dropDownList>
            </w:sdtPr>
            <w:sdtContent>
              <w:p w:rsidR="00D860AC" w:rsidRPr="00203964" w:rsidRDefault="00DE593B" w:rsidP="00CE7767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bhatfield@co.weber.ut.us</w:t>
                </w:r>
              </w:p>
            </w:sdtContent>
          </w:sdt>
          <w:sdt>
            <w:sdtPr>
              <w:rPr>
                <w:color w:val="808080"/>
                <w:sz w:val="20"/>
                <w:szCs w:val="20"/>
              </w:rPr>
              <w:id w:val="780832737"/>
              <w:placeholder>
                <w:docPart w:val="B413C8CFE9784773894D0A518AC30062"/>
              </w:placeholder>
              <w:dropDownList>
                <w:listItem w:value="Choose an item."/>
                <w:listItem w:displayText="801-399-8763" w:value="801-399-8763"/>
                <w:listItem w:displayText="801-399-8765" w:value="801-399-8765"/>
                <w:listItem w:displayText="801-399-8764" w:value="801-399-8764"/>
                <w:listItem w:displayText="801-399-8762" w:value="801-399-8762"/>
                <w:listItem w:displayText="801-399-8766" w:value="801-399-8766"/>
                <w:listItem w:displayText="801-399-8767" w:value="801-399-8767"/>
                <w:listItem w:displayText="801-399-8768" w:value="801-399-8768"/>
              </w:dropDownList>
            </w:sdtPr>
            <w:sdtContent>
              <w:p w:rsidR="00CE7767" w:rsidRPr="00203964" w:rsidRDefault="00DE593B" w:rsidP="00CE7767">
                <w:pPr>
                  <w:rPr>
                    <w:sz w:val="20"/>
                    <w:szCs w:val="20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801-399-8766</w:t>
                </w:r>
              </w:p>
            </w:sdtContent>
          </w:sdt>
        </w:tc>
        <w:tc>
          <w:tcPr>
            <w:tcW w:w="0" w:type="auto"/>
            <w:vMerge/>
          </w:tcPr>
          <w:p w:rsidR="00541CF5" w:rsidRPr="00590B7F" w:rsidRDefault="00541CF5" w:rsidP="001903F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541CF5" w:rsidRPr="00590B7F" w:rsidRDefault="00541CF5" w:rsidP="00D16C4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North:</w:t>
            </w:r>
            <w:r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58"/>
                <w:placeholder>
                  <w:docPart w:val="15C0A2ADF80A40629F21444D4805F207"/>
                </w:placeholder>
                <w:text w:multiLine="1"/>
              </w:sdtPr>
              <w:sdtContent>
                <w:r w:rsidR="00D16C48">
                  <w:rPr>
                    <w:sz w:val="20"/>
                    <w:szCs w:val="20"/>
                  </w:rPr>
                  <w:t>Residential</w:t>
                </w:r>
              </w:sdtContent>
            </w:sdt>
          </w:p>
        </w:tc>
        <w:tc>
          <w:tcPr>
            <w:tcW w:w="2286" w:type="dxa"/>
          </w:tcPr>
          <w:p w:rsidR="00541CF5" w:rsidRPr="00590B7F" w:rsidRDefault="00541CF5" w:rsidP="00D16C4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South:</w:t>
            </w:r>
            <w:r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59"/>
                <w:placeholder>
                  <w:docPart w:val="8FB5325CD1A641D29050A27E1AD7763D"/>
                </w:placeholder>
                <w:text w:multiLine="1"/>
              </w:sdtPr>
              <w:sdtContent>
                <w:r w:rsidR="00A768B2" w:rsidRPr="003E32E2">
                  <w:rPr>
                    <w:sz w:val="20"/>
                    <w:szCs w:val="20"/>
                  </w:rPr>
                  <w:t>Residential</w:t>
                </w:r>
              </w:sdtContent>
            </w:sdt>
          </w:p>
        </w:tc>
      </w:tr>
      <w:tr w:rsidR="00541CF5" w:rsidTr="004578A1">
        <w:trPr>
          <w:trHeight w:val="160"/>
        </w:trPr>
        <w:tc>
          <w:tcPr>
            <w:tcW w:w="1728" w:type="dxa"/>
          </w:tcPr>
          <w:p w:rsidR="00541CF5" w:rsidRPr="00590B7F" w:rsidRDefault="00541CF5" w:rsidP="00866E57">
            <w:pPr>
              <w:rPr>
                <w:b/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Report Reviewer:</w:t>
            </w:r>
          </w:p>
        </w:tc>
        <w:sdt>
          <w:sdtPr>
            <w:rPr>
              <w:sz w:val="20"/>
              <w:szCs w:val="20"/>
            </w:rPr>
            <w:id w:val="780832733"/>
            <w:placeholder>
              <w:docPart w:val="B413C8CFE9784773894D0A518AC30062"/>
            </w:placeholder>
            <w:dropDownList>
              <w:listItem w:value="Choose an item."/>
              <w:listItem w:displayText="JG" w:value="JG"/>
              <w:listItem w:displayText="SW" w:value="SW"/>
              <w:listItem w:displayText="SM" w:value="SM"/>
              <w:listItem w:displayText="JM" w:value="JM"/>
              <w:listItem w:displayText="IH" w:value="IH"/>
              <w:listItem w:displayText="BH" w:value="BH"/>
              <w:listItem w:displayText="RS" w:value="RS"/>
            </w:dropDownList>
          </w:sdtPr>
          <w:sdtContent>
            <w:tc>
              <w:tcPr>
                <w:tcW w:w="3510" w:type="dxa"/>
                <w:gridSpan w:val="2"/>
              </w:tcPr>
              <w:p w:rsidR="00CE7767" w:rsidRPr="00203964" w:rsidRDefault="00DE593B" w:rsidP="00D8153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SW</w:t>
                </w:r>
              </w:p>
            </w:tc>
          </w:sdtContent>
        </w:sdt>
        <w:tc>
          <w:tcPr>
            <w:tcW w:w="0" w:type="auto"/>
            <w:vMerge/>
          </w:tcPr>
          <w:p w:rsidR="00541CF5" w:rsidRPr="00590B7F" w:rsidRDefault="00541CF5" w:rsidP="00666893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541CF5" w:rsidRPr="00590B7F" w:rsidRDefault="00541CF5" w:rsidP="00FB3446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East:</w:t>
            </w:r>
            <w:r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60"/>
                <w:placeholder>
                  <w:docPart w:val="E829A5CB0B4A4AABAA8493FF6E7DC8AD"/>
                </w:placeholder>
                <w:text w:multiLine="1"/>
              </w:sdtPr>
              <w:sdtContent>
                <w:r w:rsidR="00FB3446">
                  <w:rPr>
                    <w:sz w:val="20"/>
                    <w:szCs w:val="20"/>
                  </w:rPr>
                  <w:t>Residential</w:t>
                </w:r>
              </w:sdtContent>
            </w:sdt>
          </w:p>
        </w:tc>
        <w:tc>
          <w:tcPr>
            <w:tcW w:w="2286" w:type="dxa"/>
          </w:tcPr>
          <w:p w:rsidR="00541CF5" w:rsidRPr="00590B7F" w:rsidRDefault="00541CF5" w:rsidP="00D16C48">
            <w:pPr>
              <w:rPr>
                <w:sz w:val="20"/>
                <w:szCs w:val="20"/>
              </w:rPr>
            </w:pPr>
            <w:r w:rsidRPr="00590B7F">
              <w:rPr>
                <w:b/>
                <w:sz w:val="20"/>
                <w:szCs w:val="20"/>
              </w:rPr>
              <w:t>West:</w:t>
            </w:r>
            <w:r w:rsidRPr="00590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1747361"/>
                <w:placeholder>
                  <w:docPart w:val="70A9F79FAD0E4B44BF1BD57D8A120CA3"/>
                </w:placeholder>
                <w:text w:multiLine="1"/>
              </w:sdtPr>
              <w:sdtContent>
                <w:r w:rsidR="00D16C48">
                  <w:rPr>
                    <w:sz w:val="20"/>
                    <w:szCs w:val="20"/>
                  </w:rPr>
                  <w:t>Agricultural</w:t>
                </w:r>
              </w:sdtContent>
            </w:sdt>
          </w:p>
        </w:tc>
      </w:tr>
      <w:tr w:rsidR="00FB3CD2" w:rsidTr="00516676">
        <w:trPr>
          <w:trHeight w:hRule="exact" w:val="115"/>
        </w:trPr>
        <w:tc>
          <w:tcPr>
            <w:tcW w:w="10080" w:type="dxa"/>
            <w:gridSpan w:val="6"/>
          </w:tcPr>
          <w:p w:rsidR="00FB3CD2" w:rsidRPr="00101C83" w:rsidRDefault="00FB3CD2" w:rsidP="00666893">
            <w:pPr>
              <w:rPr>
                <w:sz w:val="20"/>
                <w:szCs w:val="20"/>
              </w:rPr>
            </w:pPr>
          </w:p>
        </w:tc>
      </w:tr>
    </w:tbl>
    <w:p w:rsidR="002B0084" w:rsidRDefault="00593192" w:rsidP="00EF60F1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Applicable Ordinances</w:t>
      </w:r>
    </w:p>
    <w:p w:rsidR="00BA175D" w:rsidRDefault="00BA175D" w:rsidP="00EF60F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A175D">
        <w:rPr>
          <w:rFonts w:ascii="Calibri" w:hAnsi="Calibri" w:cs="Calibri"/>
          <w:sz w:val="20"/>
          <w:szCs w:val="20"/>
        </w:rPr>
        <w:t>Title 26 Weber County Subdivision Ordinance</w:t>
      </w:r>
      <w:r w:rsidRPr="00BA175D">
        <w:rPr>
          <w:sz w:val="20"/>
          <w:szCs w:val="20"/>
        </w:rPr>
        <w:t xml:space="preserve"> </w:t>
      </w:r>
    </w:p>
    <w:p w:rsidR="002B0084" w:rsidRPr="007768BE" w:rsidRDefault="008719D0" w:rsidP="00EF60F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Zoning Ordinance Chapter 5</w:t>
      </w:r>
      <w:r w:rsidR="00870F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Agricultural </w:t>
      </w:r>
      <w:r w:rsidR="00870F19">
        <w:rPr>
          <w:rFonts w:ascii="Calibri" w:hAnsi="Calibri" w:cs="Calibri"/>
          <w:sz w:val="20"/>
          <w:szCs w:val="20"/>
        </w:rPr>
        <w:t>A-</w:t>
      </w:r>
      <w:r>
        <w:rPr>
          <w:rFonts w:ascii="Calibri" w:hAnsi="Calibri" w:cs="Calibri"/>
          <w:sz w:val="20"/>
          <w:szCs w:val="20"/>
        </w:rPr>
        <w:t>1</w:t>
      </w:r>
      <w:r w:rsidR="00BA175D" w:rsidRPr="00C43543">
        <w:rPr>
          <w:rFonts w:ascii="Calibri" w:hAnsi="Calibri" w:cs="Calibri"/>
          <w:sz w:val="20"/>
          <w:szCs w:val="20"/>
        </w:rPr>
        <w:t xml:space="preserve"> Zone</w:t>
      </w:r>
    </w:p>
    <w:p w:rsidR="007768BE" w:rsidRPr="007768BE" w:rsidRDefault="007768BE" w:rsidP="007768BE">
      <w:pPr>
        <w:spacing w:after="0" w:line="240" w:lineRule="auto"/>
        <w:rPr>
          <w:sz w:val="20"/>
          <w:szCs w:val="20"/>
        </w:rPr>
      </w:pPr>
    </w:p>
    <w:p w:rsidR="004578A1" w:rsidRDefault="00593192" w:rsidP="00EF60F1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Background</w:t>
      </w:r>
    </w:p>
    <w:p w:rsidR="00947199" w:rsidRDefault="003C0A5E" w:rsidP="00EF60F1">
      <w:pPr>
        <w:spacing w:after="0" w:line="240" w:lineRule="auto"/>
        <w:jc w:val="both"/>
        <w:rPr>
          <w:sz w:val="20"/>
        </w:rPr>
      </w:pPr>
      <w:r w:rsidRPr="003C0A5E">
        <w:rPr>
          <w:sz w:val="20"/>
        </w:rPr>
        <w:t xml:space="preserve">The applicant is requesting final approval </w:t>
      </w:r>
      <w:r w:rsidR="00485EAC">
        <w:rPr>
          <w:sz w:val="20"/>
          <w:szCs w:val="20"/>
        </w:rPr>
        <w:t xml:space="preserve">of the </w:t>
      </w:r>
      <w:r w:rsidR="008719D0">
        <w:rPr>
          <w:sz w:val="20"/>
          <w:szCs w:val="20"/>
        </w:rPr>
        <w:t>Stephensen Subdivision</w:t>
      </w:r>
      <w:r w:rsidR="001E6164">
        <w:rPr>
          <w:sz w:val="20"/>
          <w:szCs w:val="20"/>
        </w:rPr>
        <w:t xml:space="preserve"> 1st Amendment (2</w:t>
      </w:r>
      <w:r w:rsidR="00485EAC" w:rsidRPr="00CC43EF">
        <w:rPr>
          <w:sz w:val="20"/>
          <w:szCs w:val="20"/>
        </w:rPr>
        <w:t xml:space="preserve"> lot</w:t>
      </w:r>
      <w:r w:rsidR="00485EAC">
        <w:rPr>
          <w:sz w:val="20"/>
          <w:szCs w:val="20"/>
        </w:rPr>
        <w:t>s</w:t>
      </w:r>
      <w:r w:rsidR="00485EAC" w:rsidRPr="00CC43EF">
        <w:rPr>
          <w:sz w:val="20"/>
          <w:szCs w:val="20"/>
        </w:rPr>
        <w:t>)</w:t>
      </w:r>
      <w:r w:rsidR="009304C3">
        <w:rPr>
          <w:sz w:val="20"/>
          <w:szCs w:val="20"/>
        </w:rPr>
        <w:t xml:space="preserve"> and</w:t>
      </w:r>
      <w:r w:rsidR="0097584D">
        <w:rPr>
          <w:sz w:val="20"/>
          <w:szCs w:val="20"/>
        </w:rPr>
        <w:t xml:space="preserve"> a recommendation for</w:t>
      </w:r>
      <w:r w:rsidR="008719D0">
        <w:rPr>
          <w:sz w:val="20"/>
          <w:szCs w:val="20"/>
        </w:rPr>
        <w:t xml:space="preserve"> vacation of the Stephensen</w:t>
      </w:r>
      <w:r w:rsidR="00485EAC">
        <w:rPr>
          <w:sz w:val="20"/>
          <w:szCs w:val="20"/>
        </w:rPr>
        <w:t xml:space="preserve"> Subdivision</w:t>
      </w:r>
      <w:r w:rsidR="00817B76">
        <w:rPr>
          <w:sz w:val="20"/>
          <w:szCs w:val="20"/>
        </w:rPr>
        <w:t xml:space="preserve"> </w:t>
      </w:r>
      <w:r w:rsidR="00485EAC">
        <w:rPr>
          <w:sz w:val="20"/>
        </w:rPr>
        <w:t>located at approximately</w:t>
      </w:r>
      <w:r w:rsidR="00485EAC" w:rsidRPr="00485EAC">
        <w:rPr>
          <w:sz w:val="20"/>
          <w:szCs w:val="20"/>
        </w:rPr>
        <w:t xml:space="preserve"> </w:t>
      </w:r>
      <w:r w:rsidR="008719D0">
        <w:rPr>
          <w:sz w:val="20"/>
          <w:szCs w:val="20"/>
        </w:rPr>
        <w:t>573 South 3600 West</w:t>
      </w:r>
      <w:r w:rsidR="00485EAC">
        <w:rPr>
          <w:sz w:val="20"/>
          <w:szCs w:val="20"/>
        </w:rPr>
        <w:t>.</w:t>
      </w:r>
      <w:r w:rsidRPr="003C0A5E">
        <w:rPr>
          <w:sz w:val="20"/>
        </w:rPr>
        <w:t xml:space="preserve"> T</w:t>
      </w:r>
      <w:r w:rsidR="00485EAC">
        <w:rPr>
          <w:sz w:val="20"/>
        </w:rPr>
        <w:t xml:space="preserve">here are currently 2 homes in the subdivision </w:t>
      </w:r>
      <w:r w:rsidR="008719D0">
        <w:rPr>
          <w:sz w:val="20"/>
        </w:rPr>
        <w:t xml:space="preserve">area </w:t>
      </w:r>
      <w:r w:rsidR="00485EAC">
        <w:rPr>
          <w:sz w:val="20"/>
        </w:rPr>
        <w:t>and t</w:t>
      </w:r>
      <w:r w:rsidRPr="003C0A5E">
        <w:rPr>
          <w:sz w:val="20"/>
        </w:rPr>
        <w:t>he proposed lot</w:t>
      </w:r>
      <w:r w:rsidR="001E6164">
        <w:rPr>
          <w:sz w:val="20"/>
        </w:rPr>
        <w:t xml:space="preserve">s will occupy </w:t>
      </w:r>
      <w:r w:rsidR="008719D0">
        <w:rPr>
          <w:sz w:val="20"/>
        </w:rPr>
        <w:t>2.11</w:t>
      </w:r>
      <w:r w:rsidR="00817B76">
        <w:rPr>
          <w:sz w:val="20"/>
        </w:rPr>
        <w:t xml:space="preserve"> a</w:t>
      </w:r>
      <w:r w:rsidRPr="003C0A5E">
        <w:rPr>
          <w:sz w:val="20"/>
        </w:rPr>
        <w:t>cre</w:t>
      </w:r>
      <w:r w:rsidR="00817B76">
        <w:rPr>
          <w:sz w:val="20"/>
        </w:rPr>
        <w:t>s</w:t>
      </w:r>
      <w:r w:rsidR="00B1384C">
        <w:rPr>
          <w:sz w:val="20"/>
        </w:rPr>
        <w:t>.</w:t>
      </w:r>
      <w:r w:rsidR="00631BE9">
        <w:rPr>
          <w:sz w:val="20"/>
        </w:rPr>
        <w:t xml:space="preserve"> </w:t>
      </w:r>
      <w:r w:rsidR="00A86CE0">
        <w:rPr>
          <w:sz w:val="20"/>
        </w:rPr>
        <w:t>This subdivisio</w:t>
      </w:r>
      <w:r w:rsidR="00B1384C">
        <w:rPr>
          <w:sz w:val="20"/>
        </w:rPr>
        <w:t>n is</w:t>
      </w:r>
      <w:r w:rsidR="00485EAC">
        <w:rPr>
          <w:sz w:val="20"/>
        </w:rPr>
        <w:t xml:space="preserve"> a reconfiguration</w:t>
      </w:r>
      <w:r w:rsidR="00A86CE0" w:rsidRPr="003C0A5E">
        <w:rPr>
          <w:sz w:val="20"/>
        </w:rPr>
        <w:t xml:space="preserve"> of </w:t>
      </w:r>
      <w:r w:rsidR="0097584D">
        <w:rPr>
          <w:sz w:val="20"/>
        </w:rPr>
        <w:t>an existing</w:t>
      </w:r>
      <w:r w:rsidR="00B1384C">
        <w:rPr>
          <w:sz w:val="20"/>
        </w:rPr>
        <w:t xml:space="preserve"> </w:t>
      </w:r>
      <w:r w:rsidR="00631BE9">
        <w:rPr>
          <w:sz w:val="20"/>
        </w:rPr>
        <w:t>lot (lot 1</w:t>
      </w:r>
      <w:r w:rsidR="00862D2A">
        <w:rPr>
          <w:sz w:val="20"/>
        </w:rPr>
        <w:t>) and a</w:t>
      </w:r>
      <w:r w:rsidR="00485EAC">
        <w:rPr>
          <w:sz w:val="20"/>
        </w:rPr>
        <w:t xml:space="preserve"> </w:t>
      </w:r>
      <w:r w:rsidR="00631BE9">
        <w:rPr>
          <w:sz w:val="20"/>
        </w:rPr>
        <w:t>new</w:t>
      </w:r>
      <w:r w:rsidR="00862D2A">
        <w:rPr>
          <w:sz w:val="20"/>
        </w:rPr>
        <w:t xml:space="preserve"> lot</w:t>
      </w:r>
      <w:r w:rsidR="004E7974">
        <w:rPr>
          <w:sz w:val="20"/>
        </w:rPr>
        <w:t xml:space="preserve"> </w:t>
      </w:r>
      <w:r w:rsidR="009304C3">
        <w:rPr>
          <w:sz w:val="20"/>
        </w:rPr>
        <w:t>(lot</w:t>
      </w:r>
      <w:r w:rsidR="00631BE9">
        <w:rPr>
          <w:sz w:val="20"/>
        </w:rPr>
        <w:t xml:space="preserve"> 2</w:t>
      </w:r>
      <w:r w:rsidR="00485EAC">
        <w:rPr>
          <w:sz w:val="20"/>
        </w:rPr>
        <w:t>)</w:t>
      </w:r>
      <w:r w:rsidR="00B1384C">
        <w:rPr>
          <w:sz w:val="20"/>
        </w:rPr>
        <w:t xml:space="preserve">. This subdivision </w:t>
      </w:r>
      <w:r w:rsidR="00A86CE0">
        <w:rPr>
          <w:sz w:val="20"/>
        </w:rPr>
        <w:t>realign</w:t>
      </w:r>
      <w:r w:rsidR="00B1384C">
        <w:rPr>
          <w:sz w:val="20"/>
        </w:rPr>
        <w:t>s</w:t>
      </w:r>
      <w:r w:rsidR="00A86CE0">
        <w:rPr>
          <w:sz w:val="20"/>
        </w:rPr>
        <w:t xml:space="preserve"> </w:t>
      </w:r>
      <w:r w:rsidR="006C62E3">
        <w:rPr>
          <w:sz w:val="20"/>
        </w:rPr>
        <w:t>the interior lot lines o</w:t>
      </w:r>
      <w:r w:rsidR="00B1384C">
        <w:rPr>
          <w:sz w:val="20"/>
        </w:rPr>
        <w:t xml:space="preserve">f </w:t>
      </w:r>
      <w:r w:rsidR="00631BE9">
        <w:rPr>
          <w:sz w:val="20"/>
        </w:rPr>
        <w:t>lot 1 and 2</w:t>
      </w:r>
      <w:r w:rsidR="006C62E3">
        <w:rPr>
          <w:sz w:val="20"/>
        </w:rPr>
        <w:t>.</w:t>
      </w:r>
      <w:r w:rsidR="00631BE9">
        <w:rPr>
          <w:sz w:val="20"/>
        </w:rPr>
        <w:t xml:space="preserve"> </w:t>
      </w:r>
      <w:r w:rsidR="00D16C48">
        <w:rPr>
          <w:sz w:val="20"/>
        </w:rPr>
        <w:t>The property is in t</w:t>
      </w:r>
      <w:r w:rsidR="00631BE9">
        <w:rPr>
          <w:sz w:val="20"/>
        </w:rPr>
        <w:t>he A-1</w:t>
      </w:r>
      <w:r w:rsidR="00B1384C">
        <w:rPr>
          <w:sz w:val="20"/>
        </w:rPr>
        <w:t xml:space="preserve"> zone which</w:t>
      </w:r>
      <w:r w:rsidR="007E5BED">
        <w:rPr>
          <w:sz w:val="20"/>
        </w:rPr>
        <w:t xml:space="preserve"> require</w:t>
      </w:r>
      <w:r w:rsidR="00B1384C">
        <w:rPr>
          <w:sz w:val="20"/>
        </w:rPr>
        <w:t>s</w:t>
      </w:r>
      <w:r w:rsidR="00631BE9">
        <w:rPr>
          <w:sz w:val="20"/>
        </w:rPr>
        <w:t xml:space="preserve"> 40,000 square feet</w:t>
      </w:r>
      <w:r w:rsidRPr="003C0A5E">
        <w:rPr>
          <w:sz w:val="20"/>
        </w:rPr>
        <w:t xml:space="preserve"> in </w:t>
      </w:r>
      <w:r w:rsidR="00D16C48">
        <w:rPr>
          <w:sz w:val="20"/>
        </w:rPr>
        <w:t xml:space="preserve">area and 150 feet in </w:t>
      </w:r>
      <w:r w:rsidR="00B1384C">
        <w:rPr>
          <w:sz w:val="20"/>
        </w:rPr>
        <w:t xml:space="preserve">lot </w:t>
      </w:r>
      <w:r w:rsidR="00D16C48">
        <w:rPr>
          <w:sz w:val="20"/>
        </w:rPr>
        <w:t>wid</w:t>
      </w:r>
      <w:r w:rsidR="00631BE9">
        <w:rPr>
          <w:sz w:val="20"/>
        </w:rPr>
        <w:t xml:space="preserve">th. </w:t>
      </w:r>
      <w:r w:rsidR="00947199">
        <w:rPr>
          <w:sz w:val="20"/>
        </w:rPr>
        <w:t>S</w:t>
      </w:r>
      <w:r w:rsidR="00890D05">
        <w:rPr>
          <w:sz w:val="20"/>
        </w:rPr>
        <w:t xml:space="preserve">taff </w:t>
      </w:r>
      <w:r w:rsidR="0044046C">
        <w:rPr>
          <w:sz w:val="20"/>
        </w:rPr>
        <w:t>require</w:t>
      </w:r>
      <w:r w:rsidR="00890D05">
        <w:rPr>
          <w:sz w:val="20"/>
        </w:rPr>
        <w:t>s</w:t>
      </w:r>
      <w:r w:rsidR="0044046C">
        <w:rPr>
          <w:sz w:val="20"/>
        </w:rPr>
        <w:t xml:space="preserve"> that all</w:t>
      </w:r>
      <w:r w:rsidR="00947199">
        <w:rPr>
          <w:sz w:val="20"/>
        </w:rPr>
        <w:t xml:space="preserve"> existing structures on the lots meet the required yard setbacks as measured to the new lot lines.</w:t>
      </w:r>
    </w:p>
    <w:p w:rsidR="00631BE9" w:rsidRDefault="00631BE9" w:rsidP="00EF60F1">
      <w:pPr>
        <w:spacing w:after="0" w:line="240" w:lineRule="auto"/>
        <w:jc w:val="both"/>
        <w:rPr>
          <w:sz w:val="20"/>
        </w:rPr>
      </w:pPr>
    </w:p>
    <w:p w:rsidR="0085311D" w:rsidRDefault="00721B98" w:rsidP="00EF60F1">
      <w:pPr>
        <w:spacing w:after="0" w:line="240" w:lineRule="auto"/>
        <w:jc w:val="both"/>
        <w:rPr>
          <w:sz w:val="20"/>
        </w:rPr>
      </w:pPr>
      <w:r w:rsidRPr="00721B98">
        <w:rPr>
          <w:b/>
          <w:sz w:val="20"/>
        </w:rPr>
        <w:t>Other Agency Comments and Recommendations:</w:t>
      </w:r>
      <w:r w:rsidR="00BE6421">
        <w:rPr>
          <w:sz w:val="20"/>
        </w:rPr>
        <w:t xml:space="preserve"> Culinary w</w:t>
      </w:r>
      <w:r w:rsidRPr="00721B98">
        <w:rPr>
          <w:sz w:val="20"/>
        </w:rPr>
        <w:t xml:space="preserve">ater will </w:t>
      </w:r>
      <w:r w:rsidR="00A437FD">
        <w:rPr>
          <w:sz w:val="20"/>
        </w:rPr>
        <w:t xml:space="preserve">continue to </w:t>
      </w:r>
      <w:r w:rsidRPr="00721B98">
        <w:rPr>
          <w:sz w:val="20"/>
        </w:rPr>
        <w:t xml:space="preserve">be </w:t>
      </w:r>
      <w:r w:rsidR="00B87B14">
        <w:rPr>
          <w:sz w:val="20"/>
        </w:rPr>
        <w:t xml:space="preserve">provided by </w:t>
      </w:r>
      <w:r w:rsidR="00631BE9">
        <w:rPr>
          <w:sz w:val="20"/>
        </w:rPr>
        <w:t>Taylor West Weber</w:t>
      </w:r>
      <w:r w:rsidR="008E7590">
        <w:rPr>
          <w:sz w:val="20"/>
        </w:rPr>
        <w:t xml:space="preserve"> Water</w:t>
      </w:r>
      <w:r w:rsidR="00A437FD">
        <w:rPr>
          <w:sz w:val="20"/>
        </w:rPr>
        <w:t xml:space="preserve"> and</w:t>
      </w:r>
      <w:r w:rsidRPr="00721B98">
        <w:rPr>
          <w:sz w:val="20"/>
        </w:rPr>
        <w:t xml:space="preserve"> </w:t>
      </w:r>
      <w:r w:rsidR="008E7590">
        <w:rPr>
          <w:sz w:val="20"/>
        </w:rPr>
        <w:t xml:space="preserve">waste water treatment by </w:t>
      </w:r>
      <w:r w:rsidRPr="00721B98">
        <w:rPr>
          <w:sz w:val="20"/>
        </w:rPr>
        <w:t>a private septic system.</w:t>
      </w:r>
      <w:r w:rsidR="00A437FD">
        <w:rPr>
          <w:sz w:val="20"/>
        </w:rPr>
        <w:t xml:space="preserve"> </w:t>
      </w:r>
      <w:r w:rsidR="008E7590">
        <w:rPr>
          <w:sz w:val="20"/>
        </w:rPr>
        <w:t>N</w:t>
      </w:r>
      <w:r w:rsidR="00A437FD">
        <w:rPr>
          <w:sz w:val="20"/>
        </w:rPr>
        <w:t>o new hydrants are being required by the Weber Fire District</w:t>
      </w:r>
      <w:r w:rsidR="00631BE9">
        <w:rPr>
          <w:sz w:val="20"/>
        </w:rPr>
        <w:t>.</w:t>
      </w:r>
    </w:p>
    <w:p w:rsidR="00631BE9" w:rsidRPr="0085311D" w:rsidRDefault="00631BE9" w:rsidP="00EF60F1">
      <w:pPr>
        <w:spacing w:after="0" w:line="240" w:lineRule="auto"/>
        <w:jc w:val="both"/>
        <w:rPr>
          <w:sz w:val="20"/>
        </w:rPr>
      </w:pPr>
    </w:p>
    <w:p w:rsidR="0085311D" w:rsidRDefault="0085311D" w:rsidP="00EF60F1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rPr>
          <w:rFonts w:asciiTheme="majorHAnsi" w:hAnsiTheme="majorHAnsi"/>
          <w:b/>
          <w:color w:val="FFFFFF" w:themeColor="background1"/>
          <w:sz w:val="24"/>
          <w:szCs w:val="24"/>
        </w:rPr>
        <w:t>Conformance to the General Plan</w:t>
      </w:r>
    </w:p>
    <w:p w:rsidR="0085311D" w:rsidRDefault="0085311D" w:rsidP="00EF60F1">
      <w:pPr>
        <w:spacing w:after="0" w:line="240" w:lineRule="auto"/>
        <w:rPr>
          <w:sz w:val="20"/>
          <w:szCs w:val="20"/>
        </w:rPr>
      </w:pPr>
      <w:r w:rsidRPr="00703B17">
        <w:rPr>
          <w:sz w:val="20"/>
          <w:szCs w:val="20"/>
        </w:rPr>
        <w:t>The subdivision conforms to the General Plan by meeting the</w:t>
      </w:r>
      <w:r>
        <w:rPr>
          <w:sz w:val="20"/>
          <w:szCs w:val="20"/>
        </w:rPr>
        <w:t xml:space="preserve"> outline of permitted land uses and </w:t>
      </w:r>
      <w:r w:rsidR="00890D05">
        <w:rPr>
          <w:sz w:val="20"/>
          <w:szCs w:val="20"/>
        </w:rPr>
        <w:t>requirements</w:t>
      </w:r>
      <w:r>
        <w:rPr>
          <w:sz w:val="20"/>
          <w:szCs w:val="20"/>
        </w:rPr>
        <w:t xml:space="preserve"> of the </w:t>
      </w:r>
      <w:r w:rsidR="00890D05">
        <w:rPr>
          <w:sz w:val="20"/>
          <w:szCs w:val="20"/>
        </w:rPr>
        <w:t>z</w:t>
      </w:r>
      <w:r w:rsidR="00EF60F1">
        <w:rPr>
          <w:sz w:val="20"/>
          <w:szCs w:val="20"/>
        </w:rPr>
        <w:t>one in which it is located.</w:t>
      </w:r>
    </w:p>
    <w:p w:rsidR="00EF60F1" w:rsidRPr="000047B5" w:rsidRDefault="00EF60F1" w:rsidP="00EF60F1">
      <w:pPr>
        <w:spacing w:after="0" w:line="240" w:lineRule="auto"/>
        <w:rPr>
          <w:sz w:val="20"/>
          <w:szCs w:val="20"/>
        </w:rPr>
      </w:pPr>
    </w:p>
    <w:p w:rsidR="0033273A" w:rsidRDefault="00593192" w:rsidP="00EF60F1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Summary of Planning Commission Considerations</w:t>
      </w:r>
    </w:p>
    <w:p w:rsidR="00172D7D" w:rsidRDefault="00721B98" w:rsidP="00EF60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Does this Subdivision meet the applicable County O</w:t>
      </w:r>
      <w:r w:rsidRPr="000E3D0C">
        <w:rPr>
          <w:sz w:val="20"/>
          <w:szCs w:val="20"/>
        </w:rPr>
        <w:t>rdinance requirement</w:t>
      </w:r>
      <w:r w:rsidR="00AF4A17">
        <w:rPr>
          <w:sz w:val="20"/>
          <w:szCs w:val="20"/>
        </w:rPr>
        <w:t>s?</w:t>
      </w:r>
    </w:p>
    <w:p w:rsidR="0085311D" w:rsidRDefault="0085311D" w:rsidP="00EF60F1">
      <w:pPr>
        <w:spacing w:after="0" w:line="240" w:lineRule="auto"/>
        <w:rPr>
          <w:sz w:val="20"/>
          <w:szCs w:val="20"/>
        </w:rPr>
      </w:pPr>
    </w:p>
    <w:p w:rsidR="002B0084" w:rsidRDefault="00593192" w:rsidP="00EF60F1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t>Conditions of Approval</w:t>
      </w:r>
    </w:p>
    <w:p w:rsidR="00721B98" w:rsidRDefault="00721B98" w:rsidP="00EF60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82B8E">
        <w:rPr>
          <w:sz w:val="20"/>
          <w:szCs w:val="20"/>
        </w:rPr>
        <w:t>Requirements and recommendations of the Weber County Engineers Office.</w:t>
      </w:r>
    </w:p>
    <w:p w:rsidR="00721B98" w:rsidRDefault="00721B98" w:rsidP="00EF60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66840">
        <w:rPr>
          <w:sz w:val="20"/>
          <w:szCs w:val="20"/>
        </w:rPr>
        <w:t>Requirements and recommendations of the Weber County Surveyor’s Office.</w:t>
      </w:r>
    </w:p>
    <w:p w:rsidR="00721B98" w:rsidRPr="002230A5" w:rsidRDefault="00721B98" w:rsidP="002230A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66840">
        <w:rPr>
          <w:sz w:val="20"/>
          <w:szCs w:val="20"/>
        </w:rPr>
        <w:t>Requirements and recommendations of the Weber County Health Department</w:t>
      </w:r>
      <w:r>
        <w:rPr>
          <w:sz w:val="20"/>
          <w:szCs w:val="20"/>
        </w:rPr>
        <w:t>.</w:t>
      </w:r>
    </w:p>
    <w:p w:rsidR="0033273A" w:rsidRPr="007768BE" w:rsidRDefault="00721B98" w:rsidP="00EF60F1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7768BE">
        <w:rPr>
          <w:sz w:val="20"/>
          <w:szCs w:val="20"/>
        </w:rPr>
        <w:t>Requirements and recommendations of the Weber Fire District.</w:t>
      </w:r>
    </w:p>
    <w:p w:rsidR="004578A1" w:rsidRDefault="00593192" w:rsidP="00EF60F1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CE7767">
        <w:rPr>
          <w:rFonts w:asciiTheme="majorHAnsi" w:hAnsiTheme="majorHAnsi"/>
          <w:b/>
          <w:color w:val="FFFFFF" w:themeColor="background1"/>
          <w:sz w:val="24"/>
          <w:szCs w:val="24"/>
        </w:rPr>
        <w:lastRenderedPageBreak/>
        <w:t>Staff Recommendation</w:t>
      </w:r>
    </w:p>
    <w:p w:rsidR="0033273A" w:rsidRDefault="00721B98" w:rsidP="00EF60F1">
      <w:pPr>
        <w:spacing w:after="0" w:line="240" w:lineRule="auto"/>
        <w:rPr>
          <w:sz w:val="20"/>
        </w:rPr>
      </w:pPr>
      <w:r w:rsidRPr="004A61E5">
        <w:rPr>
          <w:sz w:val="20"/>
          <w:szCs w:val="20"/>
        </w:rPr>
        <w:t xml:space="preserve">Staff recommends final approval </w:t>
      </w:r>
      <w:r w:rsidR="009304C3">
        <w:rPr>
          <w:sz w:val="20"/>
          <w:szCs w:val="20"/>
        </w:rPr>
        <w:t xml:space="preserve">of the </w:t>
      </w:r>
      <w:r w:rsidR="00631BE9">
        <w:rPr>
          <w:sz w:val="20"/>
          <w:szCs w:val="20"/>
        </w:rPr>
        <w:t>Stephensen Subdivision</w:t>
      </w:r>
      <w:r w:rsidR="009304C3">
        <w:rPr>
          <w:sz w:val="20"/>
          <w:szCs w:val="20"/>
        </w:rPr>
        <w:t xml:space="preserve"> 1st Amendment </w:t>
      </w:r>
      <w:r w:rsidRPr="004A61E5">
        <w:rPr>
          <w:sz w:val="20"/>
          <w:szCs w:val="20"/>
        </w:rPr>
        <w:t>subject to staff and other agency comments and re</w:t>
      </w:r>
      <w:r w:rsidR="009304C3">
        <w:rPr>
          <w:sz w:val="20"/>
          <w:szCs w:val="20"/>
        </w:rPr>
        <w:t>quirements including</w:t>
      </w:r>
      <w:r w:rsidR="00631BE9">
        <w:rPr>
          <w:sz w:val="20"/>
          <w:szCs w:val="20"/>
        </w:rPr>
        <w:t xml:space="preserve"> a vacation of the Stephensen</w:t>
      </w:r>
      <w:r w:rsidR="009304C3">
        <w:rPr>
          <w:sz w:val="20"/>
          <w:szCs w:val="20"/>
        </w:rPr>
        <w:t xml:space="preserve"> Subdivision</w:t>
      </w:r>
      <w:r w:rsidRPr="004A61E5">
        <w:rPr>
          <w:sz w:val="20"/>
          <w:szCs w:val="20"/>
        </w:rPr>
        <w:t>.</w:t>
      </w:r>
    </w:p>
    <w:p w:rsidR="00593192" w:rsidRPr="00150823" w:rsidRDefault="00593192" w:rsidP="00EF60F1">
      <w:pPr>
        <w:spacing w:after="0" w:line="240" w:lineRule="auto"/>
        <w:rPr>
          <w:sz w:val="20"/>
        </w:rPr>
      </w:pPr>
    </w:p>
    <w:p w:rsidR="00E116FD" w:rsidRDefault="00593192" w:rsidP="00EF60F1">
      <w:pPr>
        <w:shd w:val="clear" w:color="auto" w:fill="808080" w:themeFill="background1" w:themeFillShade="80"/>
        <w:spacing w:after="0" w:line="240" w:lineRule="auto"/>
        <w:rPr>
          <w:rFonts w:asciiTheme="majorHAnsi" w:hAnsiTheme="majorHAnsi"/>
          <w:b/>
          <w:color w:val="FFFFFF" w:themeColor="background1"/>
          <w:sz w:val="24"/>
        </w:rPr>
      </w:pPr>
      <w:r w:rsidRPr="00CE7767">
        <w:rPr>
          <w:rFonts w:asciiTheme="majorHAnsi" w:hAnsiTheme="majorHAnsi"/>
          <w:b/>
          <w:color w:val="FFFFFF" w:themeColor="background1"/>
          <w:sz w:val="24"/>
        </w:rPr>
        <w:t>Exhibits</w:t>
      </w:r>
    </w:p>
    <w:p w:rsidR="00721B98" w:rsidRDefault="00865609" w:rsidP="00EF60F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Site Map</w:t>
      </w:r>
    </w:p>
    <w:p w:rsidR="00721B98" w:rsidRDefault="000177C3" w:rsidP="00EF60F1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r w:rsidR="00721B98" w:rsidRPr="00721B98">
        <w:rPr>
          <w:sz w:val="20"/>
          <w:szCs w:val="20"/>
        </w:rPr>
        <w:t>Subdivision Plat</w:t>
      </w:r>
    </w:p>
    <w:p w:rsidR="000177C3" w:rsidRDefault="00865609" w:rsidP="00865609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Original Dedication Plat</w:t>
      </w:r>
    </w:p>
    <w:sectPr w:rsidR="000177C3" w:rsidSect="002B0084">
      <w:footerReference w:type="default" r:id="rId9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E9" w:rsidRDefault="00631BE9" w:rsidP="00666893">
      <w:pPr>
        <w:spacing w:after="0" w:line="240" w:lineRule="auto"/>
      </w:pPr>
      <w:r>
        <w:separator/>
      </w:r>
    </w:p>
  </w:endnote>
  <w:endnote w:type="continuationSeparator" w:id="0">
    <w:p w:rsidR="00631BE9" w:rsidRDefault="00631BE9" w:rsidP="0066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-423337362"/>
        <w:docPartObj>
          <w:docPartGallery w:val="Page Numbers (Bottom of Page)"/>
          <w:docPartUnique/>
        </w:docPartObj>
      </w:sdtPr>
      <w:sdtContent>
        <w:tr w:rsidR="00631BE9" w:rsidTr="000177C3">
          <w:tc>
            <w:tcPr>
              <w:tcW w:w="5148" w:type="dxa"/>
            </w:tcPr>
            <w:p w:rsidR="00631BE9" w:rsidRDefault="00631BE9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631BE9" w:rsidRDefault="00631BE9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="006C61C1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="006C61C1" w:rsidRPr="005667BA">
                <w:rPr>
                  <w:sz w:val="16"/>
                  <w:szCs w:val="16"/>
                </w:rPr>
                <w:fldChar w:fldCharType="separate"/>
              </w:r>
              <w:r w:rsidR="00BE7BE0">
                <w:rPr>
                  <w:noProof/>
                  <w:sz w:val="16"/>
                  <w:szCs w:val="16"/>
                </w:rPr>
                <w:t>1</w:t>
              </w:r>
              <w:r w:rsidR="006C61C1"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="006C61C1"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="006C61C1" w:rsidRPr="005667BA">
                <w:rPr>
                  <w:sz w:val="16"/>
                  <w:szCs w:val="16"/>
                </w:rPr>
                <w:fldChar w:fldCharType="separate"/>
              </w:r>
              <w:r w:rsidR="00BE7BE0">
                <w:rPr>
                  <w:noProof/>
                  <w:sz w:val="16"/>
                  <w:szCs w:val="16"/>
                </w:rPr>
                <w:t>2</w:t>
              </w:r>
              <w:r w:rsidR="006C61C1"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631BE9" w:rsidRDefault="00631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E9" w:rsidRDefault="00631BE9" w:rsidP="00666893">
      <w:pPr>
        <w:spacing w:after="0" w:line="240" w:lineRule="auto"/>
      </w:pPr>
      <w:r>
        <w:separator/>
      </w:r>
    </w:p>
  </w:footnote>
  <w:footnote w:type="continuationSeparator" w:id="0">
    <w:p w:rsidR="00631BE9" w:rsidRDefault="00631BE9" w:rsidP="0066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27CF"/>
      </v:shape>
    </w:pict>
  </w:numPicBullet>
  <w:abstractNum w:abstractNumId="0">
    <w:nsid w:val="03726D46"/>
    <w:multiLevelType w:val="hybridMultilevel"/>
    <w:tmpl w:val="EAA41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453E"/>
    <w:multiLevelType w:val="hybridMultilevel"/>
    <w:tmpl w:val="4D7E2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0C1F"/>
    <w:multiLevelType w:val="hybridMultilevel"/>
    <w:tmpl w:val="89FC26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B37B1"/>
    <w:multiLevelType w:val="hybridMultilevel"/>
    <w:tmpl w:val="5FE2C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3EB6"/>
    <w:rsid w:val="000047B5"/>
    <w:rsid w:val="000177C3"/>
    <w:rsid w:val="00025C23"/>
    <w:rsid w:val="00033B78"/>
    <w:rsid w:val="000555A8"/>
    <w:rsid w:val="000617B6"/>
    <w:rsid w:val="00070230"/>
    <w:rsid w:val="00083915"/>
    <w:rsid w:val="000B4626"/>
    <w:rsid w:val="000B5CD2"/>
    <w:rsid w:val="000C1BFF"/>
    <w:rsid w:val="000E0654"/>
    <w:rsid w:val="000E3AE4"/>
    <w:rsid w:val="00101C83"/>
    <w:rsid w:val="00124EFC"/>
    <w:rsid w:val="0014547D"/>
    <w:rsid w:val="00150823"/>
    <w:rsid w:val="00172D7D"/>
    <w:rsid w:val="001903FF"/>
    <w:rsid w:val="001E6164"/>
    <w:rsid w:val="001F4B7C"/>
    <w:rsid w:val="00203964"/>
    <w:rsid w:val="0020499F"/>
    <w:rsid w:val="002055CC"/>
    <w:rsid w:val="002230A5"/>
    <w:rsid w:val="002231CF"/>
    <w:rsid w:val="00274C73"/>
    <w:rsid w:val="00290DBE"/>
    <w:rsid w:val="002A149F"/>
    <w:rsid w:val="002A2C84"/>
    <w:rsid w:val="002A3DD9"/>
    <w:rsid w:val="002A7C64"/>
    <w:rsid w:val="002B0084"/>
    <w:rsid w:val="002C0EC7"/>
    <w:rsid w:val="002D059B"/>
    <w:rsid w:val="002D15F6"/>
    <w:rsid w:val="002E7C6F"/>
    <w:rsid w:val="002F5AE6"/>
    <w:rsid w:val="00305867"/>
    <w:rsid w:val="00305EB5"/>
    <w:rsid w:val="0033273A"/>
    <w:rsid w:val="003471B7"/>
    <w:rsid w:val="00370CB3"/>
    <w:rsid w:val="00385161"/>
    <w:rsid w:val="00385305"/>
    <w:rsid w:val="00385FF3"/>
    <w:rsid w:val="00391BAC"/>
    <w:rsid w:val="003C0A5E"/>
    <w:rsid w:val="003C1A8A"/>
    <w:rsid w:val="003F445F"/>
    <w:rsid w:val="00402313"/>
    <w:rsid w:val="004219B9"/>
    <w:rsid w:val="00427B05"/>
    <w:rsid w:val="0044046C"/>
    <w:rsid w:val="004532B6"/>
    <w:rsid w:val="00454A91"/>
    <w:rsid w:val="004578A1"/>
    <w:rsid w:val="00462C12"/>
    <w:rsid w:val="004719E2"/>
    <w:rsid w:val="00484D54"/>
    <w:rsid w:val="00485EAC"/>
    <w:rsid w:val="004B077F"/>
    <w:rsid w:val="004D399A"/>
    <w:rsid w:val="004D79D4"/>
    <w:rsid w:val="004E7974"/>
    <w:rsid w:val="004F4775"/>
    <w:rsid w:val="00516676"/>
    <w:rsid w:val="0052570D"/>
    <w:rsid w:val="005318E0"/>
    <w:rsid w:val="00541CF5"/>
    <w:rsid w:val="0054596D"/>
    <w:rsid w:val="00547BB8"/>
    <w:rsid w:val="00552821"/>
    <w:rsid w:val="00557D4B"/>
    <w:rsid w:val="005667BA"/>
    <w:rsid w:val="005728D3"/>
    <w:rsid w:val="00590B7F"/>
    <w:rsid w:val="00592764"/>
    <w:rsid w:val="00593192"/>
    <w:rsid w:val="005C7552"/>
    <w:rsid w:val="005E0D70"/>
    <w:rsid w:val="005F3699"/>
    <w:rsid w:val="00620266"/>
    <w:rsid w:val="00620507"/>
    <w:rsid w:val="00631BE9"/>
    <w:rsid w:val="006343D5"/>
    <w:rsid w:val="00634811"/>
    <w:rsid w:val="00647BCB"/>
    <w:rsid w:val="006640BD"/>
    <w:rsid w:val="00666893"/>
    <w:rsid w:val="00673586"/>
    <w:rsid w:val="00697099"/>
    <w:rsid w:val="006C61C1"/>
    <w:rsid w:val="006C62E3"/>
    <w:rsid w:val="006D67A7"/>
    <w:rsid w:val="007048E0"/>
    <w:rsid w:val="00713D43"/>
    <w:rsid w:val="00721B98"/>
    <w:rsid w:val="007379F3"/>
    <w:rsid w:val="00740085"/>
    <w:rsid w:val="0077151F"/>
    <w:rsid w:val="00771FAA"/>
    <w:rsid w:val="0077243D"/>
    <w:rsid w:val="007768BE"/>
    <w:rsid w:val="00781C8A"/>
    <w:rsid w:val="00781F3C"/>
    <w:rsid w:val="007B284E"/>
    <w:rsid w:val="007C3EB6"/>
    <w:rsid w:val="007E5BED"/>
    <w:rsid w:val="007E6EF0"/>
    <w:rsid w:val="00800988"/>
    <w:rsid w:val="0081479C"/>
    <w:rsid w:val="00817B76"/>
    <w:rsid w:val="008426B3"/>
    <w:rsid w:val="0085311D"/>
    <w:rsid w:val="00853B88"/>
    <w:rsid w:val="00862D2A"/>
    <w:rsid w:val="00865609"/>
    <w:rsid w:val="00866E57"/>
    <w:rsid w:val="00870F19"/>
    <w:rsid w:val="008719D0"/>
    <w:rsid w:val="0087516C"/>
    <w:rsid w:val="008758FF"/>
    <w:rsid w:val="008908BA"/>
    <w:rsid w:val="00890D05"/>
    <w:rsid w:val="00891C50"/>
    <w:rsid w:val="0089265F"/>
    <w:rsid w:val="008A47EF"/>
    <w:rsid w:val="008B3512"/>
    <w:rsid w:val="008D561B"/>
    <w:rsid w:val="008E7590"/>
    <w:rsid w:val="00920D2C"/>
    <w:rsid w:val="009304C3"/>
    <w:rsid w:val="00933433"/>
    <w:rsid w:val="00933DA6"/>
    <w:rsid w:val="00944BC9"/>
    <w:rsid w:val="009453C9"/>
    <w:rsid w:val="00947199"/>
    <w:rsid w:val="009547B1"/>
    <w:rsid w:val="00955486"/>
    <w:rsid w:val="0097004F"/>
    <w:rsid w:val="0097584D"/>
    <w:rsid w:val="009831F8"/>
    <w:rsid w:val="009847CE"/>
    <w:rsid w:val="00990BBB"/>
    <w:rsid w:val="009A5420"/>
    <w:rsid w:val="009A6890"/>
    <w:rsid w:val="009B5A1C"/>
    <w:rsid w:val="009B686F"/>
    <w:rsid w:val="009C715B"/>
    <w:rsid w:val="009E24CF"/>
    <w:rsid w:val="009F6D82"/>
    <w:rsid w:val="00A04AF8"/>
    <w:rsid w:val="00A437FD"/>
    <w:rsid w:val="00A5591B"/>
    <w:rsid w:val="00A57B31"/>
    <w:rsid w:val="00A61795"/>
    <w:rsid w:val="00A62533"/>
    <w:rsid w:val="00A66162"/>
    <w:rsid w:val="00A768B2"/>
    <w:rsid w:val="00A85B59"/>
    <w:rsid w:val="00A86CE0"/>
    <w:rsid w:val="00A95DB2"/>
    <w:rsid w:val="00AA2470"/>
    <w:rsid w:val="00AB31DA"/>
    <w:rsid w:val="00AB622B"/>
    <w:rsid w:val="00AD366C"/>
    <w:rsid w:val="00AF4A17"/>
    <w:rsid w:val="00AF6BAC"/>
    <w:rsid w:val="00B01ED8"/>
    <w:rsid w:val="00B1384C"/>
    <w:rsid w:val="00B218A2"/>
    <w:rsid w:val="00B23CEB"/>
    <w:rsid w:val="00B30D6A"/>
    <w:rsid w:val="00B34DF5"/>
    <w:rsid w:val="00B43A99"/>
    <w:rsid w:val="00B61DEF"/>
    <w:rsid w:val="00B72D45"/>
    <w:rsid w:val="00B74479"/>
    <w:rsid w:val="00B80F1B"/>
    <w:rsid w:val="00B87B14"/>
    <w:rsid w:val="00B95610"/>
    <w:rsid w:val="00BA175D"/>
    <w:rsid w:val="00BA489F"/>
    <w:rsid w:val="00BB0F3C"/>
    <w:rsid w:val="00BC1D95"/>
    <w:rsid w:val="00BC39D1"/>
    <w:rsid w:val="00BE6421"/>
    <w:rsid w:val="00BE7582"/>
    <w:rsid w:val="00BE7BE0"/>
    <w:rsid w:val="00BF481B"/>
    <w:rsid w:val="00C025C1"/>
    <w:rsid w:val="00C05240"/>
    <w:rsid w:val="00C05317"/>
    <w:rsid w:val="00C130BC"/>
    <w:rsid w:val="00C13190"/>
    <w:rsid w:val="00C24F09"/>
    <w:rsid w:val="00C261E2"/>
    <w:rsid w:val="00C267E5"/>
    <w:rsid w:val="00C27AB4"/>
    <w:rsid w:val="00C33E96"/>
    <w:rsid w:val="00C52297"/>
    <w:rsid w:val="00C5584C"/>
    <w:rsid w:val="00C721AE"/>
    <w:rsid w:val="00CA6922"/>
    <w:rsid w:val="00CD06D6"/>
    <w:rsid w:val="00CE25EE"/>
    <w:rsid w:val="00CE3130"/>
    <w:rsid w:val="00CE7767"/>
    <w:rsid w:val="00D123E0"/>
    <w:rsid w:val="00D16221"/>
    <w:rsid w:val="00D16C48"/>
    <w:rsid w:val="00D33C0C"/>
    <w:rsid w:val="00D402BF"/>
    <w:rsid w:val="00D72B5B"/>
    <w:rsid w:val="00D81530"/>
    <w:rsid w:val="00D860AC"/>
    <w:rsid w:val="00D97AD1"/>
    <w:rsid w:val="00DD0D40"/>
    <w:rsid w:val="00DE593B"/>
    <w:rsid w:val="00E0020A"/>
    <w:rsid w:val="00E02CC0"/>
    <w:rsid w:val="00E116FD"/>
    <w:rsid w:val="00E351E6"/>
    <w:rsid w:val="00E35D75"/>
    <w:rsid w:val="00E64519"/>
    <w:rsid w:val="00EA3E45"/>
    <w:rsid w:val="00EA7D17"/>
    <w:rsid w:val="00EB26C1"/>
    <w:rsid w:val="00EB3B9E"/>
    <w:rsid w:val="00EB5CF9"/>
    <w:rsid w:val="00EB6884"/>
    <w:rsid w:val="00EC7B06"/>
    <w:rsid w:val="00EE2E4F"/>
    <w:rsid w:val="00EE3139"/>
    <w:rsid w:val="00EF5EF7"/>
    <w:rsid w:val="00EF60F1"/>
    <w:rsid w:val="00F076EE"/>
    <w:rsid w:val="00F07F9F"/>
    <w:rsid w:val="00F13C0A"/>
    <w:rsid w:val="00F16B57"/>
    <w:rsid w:val="00F404A3"/>
    <w:rsid w:val="00F43D86"/>
    <w:rsid w:val="00F601D1"/>
    <w:rsid w:val="00F6540D"/>
    <w:rsid w:val="00F6551E"/>
    <w:rsid w:val="00F679F1"/>
    <w:rsid w:val="00F7660E"/>
    <w:rsid w:val="00F86F96"/>
    <w:rsid w:val="00F95127"/>
    <w:rsid w:val="00FA2C46"/>
    <w:rsid w:val="00FB3446"/>
    <w:rsid w:val="00FB3CD2"/>
    <w:rsid w:val="00FC170B"/>
    <w:rsid w:val="00FC70F6"/>
    <w:rsid w:val="00FD2DB1"/>
    <w:rsid w:val="00FD49F2"/>
    <w:rsid w:val="00FE1C81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17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A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13C8CFE9784773894D0A518AC3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A3D5-91A6-456D-B727-B52BFC92F54F}"/>
      </w:docPartPr>
      <w:docPartBody>
        <w:p w:rsidR="008B0F87" w:rsidRDefault="00614340">
          <w:pPr>
            <w:pStyle w:val="B413C8CFE9784773894D0A518AC30062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EF6BF403FF274EF4AE18C2E5080F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560D-8A68-4BFE-A619-CAA867AB62C4}"/>
      </w:docPartPr>
      <w:docPartBody>
        <w:p w:rsidR="008B0F87" w:rsidRDefault="00614340">
          <w:pPr>
            <w:pStyle w:val="EF6BF403FF274EF4AE18C2E5080F0A8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CD37591D641450F8222F19E4A13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7DFD-F01A-49A5-B241-AAEDC9284DFA}"/>
      </w:docPartPr>
      <w:docPartBody>
        <w:p w:rsidR="008B0F87" w:rsidRDefault="00614340">
          <w:pPr>
            <w:pStyle w:val="6CD37591D641450F8222F19E4A13530F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8763E69B83446819A21125FEFB7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33D6-CB19-426C-AD3A-95C1D03A8925}"/>
      </w:docPartPr>
      <w:docPartBody>
        <w:p w:rsidR="008B0F87" w:rsidRDefault="00614340">
          <w:pPr>
            <w:pStyle w:val="B8763E69B83446819A21125FEFB762B1"/>
          </w:pPr>
          <w:r w:rsidRPr="0050321A">
            <w:rPr>
              <w:rStyle w:val="PlaceholderText"/>
            </w:rPr>
            <w:t>Click here to enter a date.</w:t>
          </w:r>
        </w:p>
      </w:docPartBody>
    </w:docPart>
    <w:docPart>
      <w:docPartPr>
        <w:name w:val="A48B8B24EA68491ABE30A34058C8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A35-D00A-4081-A69B-1C38820B8998}"/>
      </w:docPartPr>
      <w:docPartBody>
        <w:p w:rsidR="008B0F87" w:rsidRDefault="00614340">
          <w:pPr>
            <w:pStyle w:val="A48B8B24EA68491ABE30A34058C8C9F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5FF9CE1D248405C8B7D0BC9477B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D3B-0741-491B-8A17-447721B366CA}"/>
      </w:docPartPr>
      <w:docPartBody>
        <w:p w:rsidR="008B0F87" w:rsidRDefault="00614340">
          <w:pPr>
            <w:pStyle w:val="35FF9CE1D248405C8B7D0BC9477BAA3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F80C186CB0A42FA98C259DE699D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1ADA-A437-42E9-8BB2-5B071AFCB744}"/>
      </w:docPartPr>
      <w:docPartBody>
        <w:p w:rsidR="008B0F87" w:rsidRDefault="00614340">
          <w:pPr>
            <w:pStyle w:val="4F80C186CB0A42FA98C259DE699D714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2BE589EDBBC4868AACF04B08F2A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C127-F899-4989-AD90-8AC99B25A0FA}"/>
      </w:docPartPr>
      <w:docPartBody>
        <w:p w:rsidR="008B0F87" w:rsidRDefault="00614340">
          <w:pPr>
            <w:pStyle w:val="F2BE589EDBBC4868AACF04B08F2A5C7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FF06F1494B04C9F8DF20C4631EB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A534-F14B-41DE-951B-55695BE9EB22}"/>
      </w:docPartPr>
      <w:docPartBody>
        <w:p w:rsidR="008B0F87" w:rsidRDefault="00614340">
          <w:pPr>
            <w:pStyle w:val="1FF06F1494B04C9F8DF20C4631EBA50F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9F12F1F43A548018FC7DE463A99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938D-72A2-4645-99B1-1E636475E259}"/>
      </w:docPartPr>
      <w:docPartBody>
        <w:p w:rsidR="008B0F87" w:rsidRDefault="00614340">
          <w:pPr>
            <w:pStyle w:val="E9F12F1F43A548018FC7DE463A99F433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3BF2AA8AF9B418BA540FB9FD506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9F27-C8E3-45C5-9AA9-80B1624E98C5}"/>
      </w:docPartPr>
      <w:docPartBody>
        <w:p w:rsidR="008B0F87" w:rsidRDefault="00614340">
          <w:pPr>
            <w:pStyle w:val="93BF2AA8AF9B418BA540FB9FD506E98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91EE3DFC0C3F47559634A1871618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18CF-8352-4080-A1F0-C6F35F6F410E}"/>
      </w:docPartPr>
      <w:docPartBody>
        <w:p w:rsidR="008B0F87" w:rsidRDefault="00614340">
          <w:pPr>
            <w:pStyle w:val="91EE3DFC0C3F47559634A1871618B9EC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5B61C59BC0546219C36AC04F3A9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9E88-9071-4F04-A9EE-B4BF829D499D}"/>
      </w:docPartPr>
      <w:docPartBody>
        <w:p w:rsidR="008B0F87" w:rsidRDefault="00614340">
          <w:pPr>
            <w:pStyle w:val="45B61C59BC0546219C36AC04F3A938AE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5C0A2ADF80A40629F21444D4805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FD49-4E1F-483B-BFD9-09705E294245}"/>
      </w:docPartPr>
      <w:docPartBody>
        <w:p w:rsidR="008B0F87" w:rsidRDefault="00614340">
          <w:pPr>
            <w:pStyle w:val="15C0A2ADF80A40629F21444D4805F20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8FB5325CD1A641D29050A27E1AD7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D57C-8E5D-40CF-B294-D6CE54079CDD}"/>
      </w:docPartPr>
      <w:docPartBody>
        <w:p w:rsidR="008B0F87" w:rsidRDefault="00614340">
          <w:pPr>
            <w:pStyle w:val="8FB5325CD1A641D29050A27E1AD7763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829A5CB0B4A4AABAA8493FF6E7D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407B-1EFF-433B-90C5-5D9BEE0DBC0D}"/>
      </w:docPartPr>
      <w:docPartBody>
        <w:p w:rsidR="008B0F87" w:rsidRDefault="00614340">
          <w:pPr>
            <w:pStyle w:val="E829A5CB0B4A4AABAA8493FF6E7DC8A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70A9F79FAD0E4B44BF1BD57D8A12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C6DD-0C9E-4672-85EE-F85471A087D7}"/>
      </w:docPartPr>
      <w:docPartBody>
        <w:p w:rsidR="008B0F87" w:rsidRDefault="00614340">
          <w:pPr>
            <w:pStyle w:val="70A9F79FAD0E4B44BF1BD57D8A120CA3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4340"/>
    <w:rsid w:val="00164E78"/>
    <w:rsid w:val="001B0325"/>
    <w:rsid w:val="002D2903"/>
    <w:rsid w:val="00371FA9"/>
    <w:rsid w:val="00385083"/>
    <w:rsid w:val="004E31C9"/>
    <w:rsid w:val="00614340"/>
    <w:rsid w:val="006F1FAC"/>
    <w:rsid w:val="008B0F87"/>
    <w:rsid w:val="008B6CA4"/>
    <w:rsid w:val="00990EE9"/>
    <w:rsid w:val="00AF7B14"/>
    <w:rsid w:val="00B742F1"/>
    <w:rsid w:val="00C92901"/>
    <w:rsid w:val="00D46AC1"/>
    <w:rsid w:val="00DE7125"/>
    <w:rsid w:val="00E3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F87"/>
    <w:rPr>
      <w:color w:val="808080"/>
    </w:rPr>
  </w:style>
  <w:style w:type="paragraph" w:customStyle="1" w:styleId="B413C8CFE9784773894D0A518AC30062">
    <w:name w:val="B413C8CFE9784773894D0A518AC30062"/>
    <w:rsid w:val="008B0F87"/>
  </w:style>
  <w:style w:type="paragraph" w:customStyle="1" w:styleId="EF6BF403FF274EF4AE18C2E5080F0A86">
    <w:name w:val="EF6BF403FF274EF4AE18C2E5080F0A86"/>
    <w:rsid w:val="008B0F87"/>
  </w:style>
  <w:style w:type="paragraph" w:customStyle="1" w:styleId="6CD37591D641450F8222F19E4A13530F">
    <w:name w:val="6CD37591D641450F8222F19E4A13530F"/>
    <w:rsid w:val="008B0F87"/>
  </w:style>
  <w:style w:type="paragraph" w:customStyle="1" w:styleId="B8763E69B83446819A21125FEFB762B1">
    <w:name w:val="B8763E69B83446819A21125FEFB762B1"/>
    <w:rsid w:val="008B0F87"/>
  </w:style>
  <w:style w:type="paragraph" w:customStyle="1" w:styleId="A48B8B24EA68491ABE30A34058C8C9F9">
    <w:name w:val="A48B8B24EA68491ABE30A34058C8C9F9"/>
    <w:rsid w:val="008B0F87"/>
  </w:style>
  <w:style w:type="paragraph" w:customStyle="1" w:styleId="35FF9CE1D248405C8B7D0BC9477BAA37">
    <w:name w:val="35FF9CE1D248405C8B7D0BC9477BAA37"/>
    <w:rsid w:val="008B0F87"/>
  </w:style>
  <w:style w:type="paragraph" w:customStyle="1" w:styleId="4F80C186CB0A42FA98C259DE699D7148">
    <w:name w:val="4F80C186CB0A42FA98C259DE699D7148"/>
    <w:rsid w:val="008B0F87"/>
  </w:style>
  <w:style w:type="paragraph" w:customStyle="1" w:styleId="F2BE589EDBBC4868AACF04B08F2A5C7E">
    <w:name w:val="F2BE589EDBBC4868AACF04B08F2A5C7E"/>
    <w:rsid w:val="008B0F87"/>
  </w:style>
  <w:style w:type="paragraph" w:customStyle="1" w:styleId="1FF06F1494B04C9F8DF20C4631EBA50F">
    <w:name w:val="1FF06F1494B04C9F8DF20C4631EBA50F"/>
    <w:rsid w:val="008B0F87"/>
  </w:style>
  <w:style w:type="paragraph" w:customStyle="1" w:styleId="E9F12F1F43A548018FC7DE463A99F433">
    <w:name w:val="E9F12F1F43A548018FC7DE463A99F433"/>
    <w:rsid w:val="008B0F87"/>
  </w:style>
  <w:style w:type="paragraph" w:customStyle="1" w:styleId="93BF2AA8AF9B418BA540FB9FD506E98E">
    <w:name w:val="93BF2AA8AF9B418BA540FB9FD506E98E"/>
    <w:rsid w:val="008B0F87"/>
  </w:style>
  <w:style w:type="paragraph" w:customStyle="1" w:styleId="91EE3DFC0C3F47559634A1871618B9EC">
    <w:name w:val="91EE3DFC0C3F47559634A1871618B9EC"/>
    <w:rsid w:val="008B0F87"/>
  </w:style>
  <w:style w:type="paragraph" w:customStyle="1" w:styleId="45B61C59BC0546219C36AC04F3A938AE">
    <w:name w:val="45B61C59BC0546219C36AC04F3A938AE"/>
    <w:rsid w:val="008B0F87"/>
  </w:style>
  <w:style w:type="paragraph" w:customStyle="1" w:styleId="15C0A2ADF80A40629F21444D4805F207">
    <w:name w:val="15C0A2ADF80A40629F21444D4805F207"/>
    <w:rsid w:val="008B0F87"/>
  </w:style>
  <w:style w:type="paragraph" w:customStyle="1" w:styleId="8FB5325CD1A641D29050A27E1AD7763D">
    <w:name w:val="8FB5325CD1A641D29050A27E1AD7763D"/>
    <w:rsid w:val="008B0F87"/>
  </w:style>
  <w:style w:type="paragraph" w:customStyle="1" w:styleId="E829A5CB0B4A4AABAA8493FF6E7DC8AD">
    <w:name w:val="E829A5CB0B4A4AABAA8493FF6E7DC8AD"/>
    <w:rsid w:val="008B0F87"/>
  </w:style>
  <w:style w:type="paragraph" w:customStyle="1" w:styleId="70A9F79FAD0E4B44BF1BD57D8A120CA3">
    <w:name w:val="70A9F79FAD0E4B44BF1BD57D8A120CA3"/>
    <w:rsid w:val="008B0F87"/>
  </w:style>
  <w:style w:type="paragraph" w:customStyle="1" w:styleId="EC9B0F05598F441B94D2D2BAA6A6181B">
    <w:name w:val="EC9B0F05598F441B94D2D2BAA6A6181B"/>
    <w:rsid w:val="008B0F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1727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bhatfield</dc:creator>
  <cp:keywords/>
  <dc:description/>
  <cp:lastModifiedBy>Hatfield, Ben</cp:lastModifiedBy>
  <cp:revision>71</cp:revision>
  <cp:lastPrinted>2010-11-01T16:56:00Z</cp:lastPrinted>
  <dcterms:created xsi:type="dcterms:W3CDTF">2008-09-12T14:46:00Z</dcterms:created>
  <dcterms:modified xsi:type="dcterms:W3CDTF">2010-11-01T16:56:00Z</dcterms:modified>
</cp:coreProperties>
</file>