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693" w:rsidRDefault="00E95567">
      <w:r>
        <w:t xml:space="preserve">Dear Mr. </w:t>
      </w:r>
      <w:proofErr w:type="spellStart"/>
      <w:r>
        <w:t>Thue</w:t>
      </w:r>
      <w:r w:rsidR="000B5B54">
        <w:t>son</w:t>
      </w:r>
      <w:proofErr w:type="spellEnd"/>
      <w:r w:rsidR="000B5B54">
        <w:t>,</w:t>
      </w:r>
    </w:p>
    <w:p w:rsidR="000B5B54" w:rsidRDefault="000B5B54"/>
    <w:p w:rsidR="00E95567" w:rsidRDefault="000B5B54" w:rsidP="00826603">
      <w:r>
        <w:tab/>
        <w:t xml:space="preserve">I, Paula Heward, am writing </w:t>
      </w:r>
      <w:r w:rsidR="00E95567">
        <w:t xml:space="preserve">on behalf of my family </w:t>
      </w:r>
      <w:r>
        <w:t xml:space="preserve">in reference to a possible alternative option request for a fire hydrant. </w:t>
      </w:r>
      <w:r w:rsidR="00826603">
        <w:t>Per our discussion last week, I understand that the option for installing sprinklers in my home will be considered and allowed as an alternative option in lie</w:t>
      </w:r>
      <w:r w:rsidR="002E027A">
        <w:t xml:space="preserve">u of installing a fire hydrant, since a new fire hydrant was recently installed on Wolf Creek Drive. </w:t>
      </w:r>
    </w:p>
    <w:p w:rsidR="00E95567" w:rsidRDefault="00E95567" w:rsidP="00826603">
      <w:pPr>
        <w:ind w:firstLine="720"/>
      </w:pPr>
      <w:r>
        <w:t xml:space="preserve">I want to thank Mr. </w:t>
      </w:r>
      <w:proofErr w:type="spellStart"/>
      <w:r>
        <w:t>Thueson</w:t>
      </w:r>
      <w:proofErr w:type="spellEnd"/>
      <w:r>
        <w:t xml:space="preserve"> for taking the time to meet with me, calling and discussing my situation, as well as considering any other viable option to give my family the ability to build at 2950 N. Wolf Creek Dr. Eden, UT. </w:t>
      </w:r>
      <w:r w:rsidR="00826603">
        <w:t xml:space="preserve"> I greatly appreciate all of your help and assistance. </w:t>
      </w:r>
    </w:p>
    <w:p w:rsidR="00E95567" w:rsidRDefault="00E95567" w:rsidP="00E95567"/>
    <w:p w:rsidR="00E95567" w:rsidRDefault="00E95567" w:rsidP="00E95567">
      <w:r>
        <w:t xml:space="preserve">Sincerely, </w:t>
      </w:r>
    </w:p>
    <w:p w:rsidR="00E95567" w:rsidRPr="00E95567" w:rsidRDefault="00E95567" w:rsidP="00E95567">
      <w:pPr>
        <w:rPr>
          <w:rFonts w:ascii="Lucida Handwriting" w:hAnsi="Lucida Handwriting"/>
        </w:rPr>
      </w:pPr>
      <w:r w:rsidRPr="00E95567">
        <w:rPr>
          <w:rFonts w:ascii="Lucida Handwriting" w:hAnsi="Lucida Handwriting"/>
        </w:rPr>
        <w:t>Paula Heward</w:t>
      </w:r>
      <w:bookmarkStart w:id="0" w:name="_GoBack"/>
      <w:bookmarkEnd w:id="0"/>
    </w:p>
    <w:p w:rsidR="00E95567" w:rsidRDefault="00E95567" w:rsidP="00E95567"/>
    <w:sectPr w:rsidR="00E95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E3AA5"/>
    <w:multiLevelType w:val="hybridMultilevel"/>
    <w:tmpl w:val="B97ECAF0"/>
    <w:lvl w:ilvl="0" w:tplc="5052A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54"/>
    <w:rsid w:val="000668F0"/>
    <w:rsid w:val="000B5B54"/>
    <w:rsid w:val="002E027A"/>
    <w:rsid w:val="004F39E1"/>
    <w:rsid w:val="00677F5B"/>
    <w:rsid w:val="00826603"/>
    <w:rsid w:val="00E95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B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3</cp:revision>
  <dcterms:created xsi:type="dcterms:W3CDTF">2016-05-09T17:14:00Z</dcterms:created>
  <dcterms:modified xsi:type="dcterms:W3CDTF">2016-05-09T17:30:00Z</dcterms:modified>
</cp:coreProperties>
</file>