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F593" w14:textId="63632A19" w:rsidR="0016229F" w:rsidRPr="00B6068A" w:rsidRDefault="0016229F" w:rsidP="003E4C34">
      <w:pPr>
        <w:rPr>
          <w:b/>
          <w:bCs/>
        </w:rPr>
      </w:pPr>
      <w:r w:rsidRPr="00B6068A">
        <w:rPr>
          <w:b/>
          <w:bCs/>
        </w:rPr>
        <w:t>2233 E 5950 N Liberty, Utah</w:t>
      </w:r>
      <w:r w:rsidRPr="00B6068A">
        <w:rPr>
          <w:b/>
          <w:bCs/>
        </w:rPr>
        <w:t xml:space="preserve"> Setback </w:t>
      </w:r>
      <w:r w:rsidR="009763BA">
        <w:rPr>
          <w:b/>
          <w:bCs/>
        </w:rPr>
        <w:t>Adjustment Appeal</w:t>
      </w:r>
    </w:p>
    <w:p w14:paraId="3258376A" w14:textId="28A0AB6B" w:rsidR="003E4C34" w:rsidRDefault="003E4C34" w:rsidP="003E4C34">
      <w:r>
        <w:t xml:space="preserve">We are planning to build our dream home at 2233 E 5950 N in Liberty, Utah. As outdoor enthusiasts, </w:t>
      </w:r>
      <w:r>
        <w:t xml:space="preserve">the primary reason </w:t>
      </w:r>
      <w:r>
        <w:t xml:space="preserve">we chose this property </w:t>
      </w:r>
      <w:r>
        <w:t xml:space="preserve">was </w:t>
      </w:r>
      <w:r>
        <w:t>because of its proximity to North Fork Park and the surrounding natural beauty.</w:t>
      </w:r>
    </w:p>
    <w:p w14:paraId="7D529B78" w14:textId="79EB8E63" w:rsidR="003E4C34" w:rsidRDefault="003E4C34" w:rsidP="003E4C34">
      <w:r>
        <w:t>Although the property is 1.1 acres in total, less than half of it is buildable due to slope and terrain constraints. We are requesting a modification to the</w:t>
      </w:r>
      <w:r w:rsidR="00C17CEA">
        <w:t xml:space="preserve"> minimum</w:t>
      </w:r>
      <w:r>
        <w:t xml:space="preserve"> rear setback—from 30 feet to 10 feet—to allow us to design a home that harmonizes with the land while preserving the existing trees and natural landscape as much as possible.</w:t>
      </w:r>
    </w:p>
    <w:p w14:paraId="17385794" w14:textId="4F18DE56" w:rsidR="003E4C34" w:rsidRDefault="003E4C34" w:rsidP="003E4C34">
      <w:r>
        <w:t xml:space="preserve">On the southeast side of our lot, our neighbors have developed a small park that provides a peaceful, open setting enjoyed by the community. If we are required to move our home back an additional 20 feet, the buildable area would encroach significantly on this tranquil, natural space. By approving the setback adjustment, </w:t>
      </w:r>
      <w:r>
        <w:t>this will allow us to have the space to expand the</w:t>
      </w:r>
      <w:r>
        <w:t xml:space="preserve"> park</w:t>
      </w:r>
      <w:r>
        <w:t xml:space="preserve"> </w:t>
      </w:r>
      <w:r>
        <w:t>onto our property, benefit</w:t>
      </w:r>
      <w:r>
        <w:t>ing</w:t>
      </w:r>
      <w:r>
        <w:t xml:space="preserve"> the entire neighborhood.</w:t>
      </w:r>
    </w:p>
    <w:p w14:paraId="2B12759C" w14:textId="0FF96852" w:rsidR="003E4C34" w:rsidRDefault="003E4C34" w:rsidP="003E4C34">
      <w:r>
        <w:t>Of</w:t>
      </w:r>
      <w:r>
        <w:t xml:space="preserve"> note</w:t>
      </w:r>
      <w:r>
        <w:t>,</w:t>
      </w:r>
      <w:r>
        <w:t xml:space="preserve"> the current FV-3 site development standards were originally written for 3-acre parcels. Applying the same setback requirements to a 1-acre lot is disproportionate and overly restrictive. Additionally, a review of the area’s Lidar and contour data shows that our property is more heavily affected by steep slopes than nearby lots, further reducing our practical building area.</w:t>
      </w:r>
    </w:p>
    <w:p w14:paraId="4CC542DA" w14:textId="77777777" w:rsidR="003E4C34" w:rsidRDefault="003E4C34" w:rsidP="003E4C34">
      <w:r>
        <w:t>For these reasons, we respectfully request approval of the reduced rear setback. This adjustment will enable us to responsibly develop our property in a way that protects the landscape, complements the neighborhood, and enhances the shared outdoor experience for everyone.</w:t>
      </w:r>
      <w:r w:rsidRPr="003E4C34">
        <w:t xml:space="preserve"> </w:t>
      </w:r>
    </w:p>
    <w:p w14:paraId="1BC27F2B" w14:textId="26F815D4" w:rsidR="0016229F" w:rsidRDefault="0016229F" w:rsidP="003E4C34">
      <w:r>
        <w:t xml:space="preserve">Sincerely, </w:t>
      </w:r>
    </w:p>
    <w:p w14:paraId="00665CAE" w14:textId="4B07B577" w:rsidR="0016229F" w:rsidRDefault="0016229F" w:rsidP="003E4C34">
      <w:r>
        <w:t>Dylan Knutson and Katherine Shields</w:t>
      </w:r>
    </w:p>
    <w:sectPr w:rsidR="0016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14"/>
    <w:rsid w:val="00125C9D"/>
    <w:rsid w:val="0016229F"/>
    <w:rsid w:val="00290F5F"/>
    <w:rsid w:val="00291D90"/>
    <w:rsid w:val="003E4C34"/>
    <w:rsid w:val="00550C14"/>
    <w:rsid w:val="006A315A"/>
    <w:rsid w:val="0070279E"/>
    <w:rsid w:val="008932C3"/>
    <w:rsid w:val="008B5826"/>
    <w:rsid w:val="008C649C"/>
    <w:rsid w:val="00903A9B"/>
    <w:rsid w:val="009763BA"/>
    <w:rsid w:val="00B03D14"/>
    <w:rsid w:val="00B6068A"/>
    <w:rsid w:val="00C17CEA"/>
    <w:rsid w:val="00E2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CCE7"/>
  <w15:chartTrackingRefBased/>
  <w15:docId w15:val="{1E3BBDB8-CF28-48BA-8C15-C1768C6F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C14"/>
    <w:rPr>
      <w:rFonts w:eastAsiaTheme="majorEastAsia" w:cstheme="majorBidi"/>
      <w:color w:val="272727" w:themeColor="text1" w:themeTint="D8"/>
    </w:rPr>
  </w:style>
  <w:style w:type="paragraph" w:styleId="Title">
    <w:name w:val="Title"/>
    <w:basedOn w:val="Normal"/>
    <w:next w:val="Normal"/>
    <w:link w:val="TitleChar"/>
    <w:uiPriority w:val="10"/>
    <w:qFormat/>
    <w:rsid w:val="0055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C14"/>
    <w:pPr>
      <w:spacing w:before="160"/>
      <w:jc w:val="center"/>
    </w:pPr>
    <w:rPr>
      <w:i/>
      <w:iCs/>
      <w:color w:val="404040" w:themeColor="text1" w:themeTint="BF"/>
    </w:rPr>
  </w:style>
  <w:style w:type="character" w:customStyle="1" w:styleId="QuoteChar">
    <w:name w:val="Quote Char"/>
    <w:basedOn w:val="DefaultParagraphFont"/>
    <w:link w:val="Quote"/>
    <w:uiPriority w:val="29"/>
    <w:rsid w:val="00550C14"/>
    <w:rPr>
      <w:i/>
      <w:iCs/>
      <w:color w:val="404040" w:themeColor="text1" w:themeTint="BF"/>
    </w:rPr>
  </w:style>
  <w:style w:type="paragraph" w:styleId="ListParagraph">
    <w:name w:val="List Paragraph"/>
    <w:basedOn w:val="Normal"/>
    <w:uiPriority w:val="34"/>
    <w:qFormat/>
    <w:rsid w:val="00550C14"/>
    <w:pPr>
      <w:ind w:left="720"/>
      <w:contextualSpacing/>
    </w:pPr>
  </w:style>
  <w:style w:type="character" w:styleId="IntenseEmphasis">
    <w:name w:val="Intense Emphasis"/>
    <w:basedOn w:val="DefaultParagraphFont"/>
    <w:uiPriority w:val="21"/>
    <w:qFormat/>
    <w:rsid w:val="00550C14"/>
    <w:rPr>
      <w:i/>
      <w:iCs/>
      <w:color w:val="0F4761" w:themeColor="accent1" w:themeShade="BF"/>
    </w:rPr>
  </w:style>
  <w:style w:type="paragraph" w:styleId="IntenseQuote">
    <w:name w:val="Intense Quote"/>
    <w:basedOn w:val="Normal"/>
    <w:next w:val="Normal"/>
    <w:link w:val="IntenseQuoteChar"/>
    <w:uiPriority w:val="30"/>
    <w:qFormat/>
    <w:rsid w:val="00550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C14"/>
    <w:rPr>
      <w:i/>
      <w:iCs/>
      <w:color w:val="0F4761" w:themeColor="accent1" w:themeShade="BF"/>
    </w:rPr>
  </w:style>
  <w:style w:type="character" w:styleId="IntenseReference">
    <w:name w:val="Intense Reference"/>
    <w:basedOn w:val="DefaultParagraphFont"/>
    <w:uiPriority w:val="32"/>
    <w:qFormat/>
    <w:rsid w:val="00550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1228</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Katherine</dc:creator>
  <cp:keywords/>
  <dc:description/>
  <cp:lastModifiedBy>Shields, Katherine</cp:lastModifiedBy>
  <cp:revision>4</cp:revision>
  <dcterms:created xsi:type="dcterms:W3CDTF">2025-11-09T19:18:00Z</dcterms:created>
  <dcterms:modified xsi:type="dcterms:W3CDTF">2025-11-10T15:46:00Z</dcterms:modified>
</cp:coreProperties>
</file>