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0" w:rsidRDefault="00701517">
      <w:r>
        <w:t>Minutes of the November 19, 2014 Administrative Review Hearing, held in the Weber County Planning Division Office, 2380 Washington Blvd., Suite 240, Ogden UT, commencing at 4:00 p.m.</w:t>
      </w:r>
    </w:p>
    <w:p w:rsidR="00701517" w:rsidRDefault="00701517" w:rsidP="00701517">
      <w:pPr>
        <w:pStyle w:val="NoSpacing"/>
        <w:tabs>
          <w:tab w:val="left" w:pos="1620"/>
          <w:tab w:val="left" w:pos="2160"/>
          <w:tab w:val="left" w:pos="4770"/>
          <w:tab w:val="left" w:pos="5130"/>
          <w:tab w:val="left" w:pos="7740"/>
          <w:tab w:val="left" w:pos="8280"/>
        </w:tabs>
      </w:pPr>
      <w:r>
        <w:t>Staff Present:</w:t>
      </w:r>
      <w:r>
        <w:tab/>
        <w:t>Jim Gentry</w:t>
      </w:r>
    </w:p>
    <w:p w:rsidR="00701517" w:rsidRDefault="00701517" w:rsidP="00701517">
      <w:pPr>
        <w:pStyle w:val="NoSpacing"/>
      </w:pPr>
      <w:r>
        <w:tab/>
      </w:r>
      <w:r>
        <w:tab/>
        <w:t xml:space="preserve">    Kary Serrano</w:t>
      </w:r>
    </w:p>
    <w:p w:rsidR="00701517" w:rsidRDefault="00701517" w:rsidP="00701517">
      <w:pPr>
        <w:pStyle w:val="NoSpacing"/>
      </w:pPr>
      <w:r>
        <w:tab/>
      </w:r>
      <w:r>
        <w:tab/>
        <w:t xml:space="preserve">    Chad Meyerhoffer, Engineering Department</w:t>
      </w:r>
    </w:p>
    <w:p w:rsidR="00701517" w:rsidRDefault="00701517" w:rsidP="00701517">
      <w:pPr>
        <w:pStyle w:val="NoSpacing"/>
      </w:pPr>
    </w:p>
    <w:p w:rsidR="00701517" w:rsidRDefault="00701517" w:rsidP="00701517">
      <w:pPr>
        <w:pStyle w:val="NoSpacing"/>
        <w:tabs>
          <w:tab w:val="left" w:pos="1620"/>
          <w:tab w:val="left" w:pos="2160"/>
          <w:tab w:val="left" w:pos="4770"/>
          <w:tab w:val="left" w:pos="5220"/>
          <w:tab w:val="left" w:pos="7740"/>
          <w:tab w:val="left" w:pos="8190"/>
        </w:tabs>
      </w:pPr>
      <w:r>
        <w:t>Attending:</w:t>
      </w:r>
      <w:r>
        <w:tab/>
        <w:t>Lakeside Acres Subdivision</w:t>
      </w:r>
      <w:r>
        <w:tab/>
        <w:t xml:space="preserve">Shady </w:t>
      </w:r>
      <w:proofErr w:type="gramStart"/>
      <w:r>
        <w:t>Acres  Subdivision</w:t>
      </w:r>
      <w:proofErr w:type="gramEnd"/>
      <w:r>
        <w:tab/>
        <w:t>Eden Dream Meadows</w:t>
      </w:r>
    </w:p>
    <w:p w:rsidR="00701517" w:rsidRDefault="008119DB" w:rsidP="00701517">
      <w:pPr>
        <w:pStyle w:val="NoSpacing"/>
        <w:tabs>
          <w:tab w:val="left" w:pos="1620"/>
          <w:tab w:val="left" w:pos="2160"/>
          <w:tab w:val="left" w:pos="4770"/>
          <w:tab w:val="left" w:pos="5220"/>
          <w:tab w:val="left" w:pos="7740"/>
          <w:tab w:val="left" w:pos="8190"/>
        </w:tabs>
      </w:pPr>
      <w:r>
        <w:tab/>
      </w:r>
      <w:r>
        <w:tab/>
        <w:t>Ali</w:t>
      </w:r>
      <w:r w:rsidR="00701517">
        <w:t>sa Dunn</w:t>
      </w:r>
      <w:r w:rsidR="00701517">
        <w:tab/>
      </w:r>
      <w:r w:rsidR="00701517">
        <w:tab/>
        <w:t>Val Weather</w:t>
      </w:r>
      <w:r w:rsidR="007B096B">
        <w:t>s</w:t>
      </w:r>
      <w:r w:rsidR="009E54C9">
        <w:tab/>
      </w:r>
    </w:p>
    <w:p w:rsidR="00701517" w:rsidRDefault="00701517" w:rsidP="00701517">
      <w:pPr>
        <w:pStyle w:val="NoSpacing"/>
        <w:tabs>
          <w:tab w:val="left" w:pos="1620"/>
          <w:tab w:val="left" w:pos="2160"/>
          <w:tab w:val="left" w:pos="4770"/>
          <w:tab w:val="left" w:pos="5220"/>
          <w:tab w:val="left" w:pos="7740"/>
          <w:tab w:val="left" w:pos="8190"/>
        </w:tabs>
      </w:pPr>
      <w:r>
        <w:tab/>
      </w:r>
      <w:r>
        <w:tab/>
        <w:t>JD Dunn</w:t>
      </w:r>
      <w:r>
        <w:tab/>
      </w:r>
      <w:r>
        <w:tab/>
        <w:t>Dwayne Goff</w:t>
      </w:r>
    </w:p>
    <w:p w:rsidR="008119DB" w:rsidRDefault="008119DB" w:rsidP="00701517">
      <w:pPr>
        <w:pStyle w:val="NoSpacing"/>
        <w:tabs>
          <w:tab w:val="left" w:pos="1620"/>
          <w:tab w:val="left" w:pos="2160"/>
          <w:tab w:val="left" w:pos="4770"/>
          <w:tab w:val="left" w:pos="5220"/>
          <w:tab w:val="left" w:pos="7740"/>
          <w:tab w:val="left" w:pos="8190"/>
        </w:tabs>
      </w:pPr>
      <w:r>
        <w:tab/>
      </w:r>
      <w:r>
        <w:tab/>
        <w:t>Jill Goff</w:t>
      </w:r>
      <w:r>
        <w:tab/>
      </w:r>
      <w:r>
        <w:tab/>
        <w:t>Collette Goff</w:t>
      </w:r>
    </w:p>
    <w:p w:rsidR="008119DB" w:rsidRDefault="008119DB" w:rsidP="00701517">
      <w:pPr>
        <w:pStyle w:val="NoSpacing"/>
        <w:tabs>
          <w:tab w:val="left" w:pos="1620"/>
          <w:tab w:val="left" w:pos="2160"/>
          <w:tab w:val="left" w:pos="4770"/>
          <w:tab w:val="left" w:pos="5220"/>
          <w:tab w:val="left" w:pos="7740"/>
          <w:tab w:val="left" w:pos="8190"/>
        </w:tabs>
      </w:pPr>
      <w:r>
        <w:tab/>
      </w:r>
      <w:r>
        <w:tab/>
      </w:r>
      <w:r w:rsidR="00394578">
        <w:t>Don Mitchell, Casey Acres</w:t>
      </w:r>
      <w:r>
        <w:tab/>
      </w:r>
      <w:r>
        <w:tab/>
        <w:t>Chris Oswald</w:t>
      </w:r>
    </w:p>
    <w:p w:rsidR="008119DB" w:rsidRDefault="008119DB" w:rsidP="00701517">
      <w:pPr>
        <w:pStyle w:val="NoSpacing"/>
        <w:tabs>
          <w:tab w:val="left" w:pos="1620"/>
          <w:tab w:val="left" w:pos="2160"/>
          <w:tab w:val="left" w:pos="4770"/>
          <w:tab w:val="left" w:pos="5220"/>
          <w:tab w:val="left" w:pos="7740"/>
          <w:tab w:val="left" w:pos="8190"/>
        </w:tabs>
      </w:pPr>
      <w:r>
        <w:tab/>
      </w:r>
      <w:r>
        <w:tab/>
      </w:r>
      <w:r w:rsidR="00394578">
        <w:t xml:space="preserve">Kyle </w:t>
      </w:r>
      <w:proofErr w:type="spellStart"/>
      <w:r w:rsidR="00394578">
        <w:t>Brazell</w:t>
      </w:r>
      <w:proofErr w:type="spellEnd"/>
      <w:r w:rsidR="00394578">
        <w:t>, Casey Acres</w:t>
      </w:r>
      <w:r>
        <w:tab/>
      </w:r>
      <w:r>
        <w:tab/>
        <w:t xml:space="preserve">Dan </w:t>
      </w:r>
      <w:proofErr w:type="spellStart"/>
      <w:r>
        <w:t>Schmeling</w:t>
      </w:r>
      <w:proofErr w:type="spellEnd"/>
    </w:p>
    <w:p w:rsidR="008119DB" w:rsidRDefault="008119DB" w:rsidP="00701517">
      <w:pPr>
        <w:pStyle w:val="NoSpacing"/>
        <w:tabs>
          <w:tab w:val="left" w:pos="1620"/>
          <w:tab w:val="left" w:pos="2160"/>
          <w:tab w:val="left" w:pos="4770"/>
          <w:tab w:val="left" w:pos="5220"/>
          <w:tab w:val="left" w:pos="7740"/>
          <w:tab w:val="left" w:pos="8190"/>
        </w:tabs>
      </w:pPr>
      <w:r>
        <w:tab/>
      </w:r>
      <w:r>
        <w:tab/>
      </w:r>
      <w:r w:rsidR="00394578">
        <w:t>Jim Richard, Casey Acres</w:t>
      </w:r>
      <w:r>
        <w:tab/>
      </w:r>
      <w:r>
        <w:tab/>
        <w:t xml:space="preserve"> </w:t>
      </w:r>
    </w:p>
    <w:p w:rsidR="007B096B" w:rsidRDefault="007B096B" w:rsidP="00701517">
      <w:pPr>
        <w:pStyle w:val="NoSpacing"/>
        <w:tabs>
          <w:tab w:val="left" w:pos="1620"/>
          <w:tab w:val="left" w:pos="2160"/>
          <w:tab w:val="left" w:pos="4770"/>
          <w:tab w:val="left" w:pos="5220"/>
          <w:tab w:val="left" w:pos="7740"/>
          <w:tab w:val="left" w:pos="8190"/>
        </w:tabs>
      </w:pPr>
    </w:p>
    <w:p w:rsidR="008119DB" w:rsidRDefault="008119DB" w:rsidP="00701517">
      <w:pPr>
        <w:pStyle w:val="NoSpacing"/>
        <w:tabs>
          <w:tab w:val="left" w:pos="1620"/>
          <w:tab w:val="left" w:pos="2160"/>
          <w:tab w:val="left" w:pos="4770"/>
          <w:tab w:val="left" w:pos="5220"/>
          <w:tab w:val="left" w:pos="7740"/>
          <w:tab w:val="left" w:pos="8190"/>
        </w:tabs>
      </w:pPr>
      <w:r>
        <w:t>1.  Consideration and action on an administrative application, final approval of Lakeside Acres Subdivision (2 Lots) with a deferral for curb, gutter, and sidewalk located at 1034 North 7100 East – Alisa Dunn, Applicant</w:t>
      </w:r>
    </w:p>
    <w:p w:rsidR="001913D9" w:rsidRDefault="001913D9" w:rsidP="00701517">
      <w:pPr>
        <w:pStyle w:val="NoSpacing"/>
        <w:tabs>
          <w:tab w:val="left" w:pos="1620"/>
          <w:tab w:val="left" w:pos="2160"/>
          <w:tab w:val="left" w:pos="4770"/>
          <w:tab w:val="left" w:pos="5220"/>
          <w:tab w:val="left" w:pos="7740"/>
          <w:tab w:val="left" w:pos="8190"/>
        </w:tabs>
      </w:pPr>
    </w:p>
    <w:p w:rsidR="001913D9" w:rsidRDefault="001913D9" w:rsidP="00701517">
      <w:pPr>
        <w:pStyle w:val="NoSpacing"/>
        <w:tabs>
          <w:tab w:val="left" w:pos="1620"/>
          <w:tab w:val="left" w:pos="2160"/>
          <w:tab w:val="left" w:pos="4770"/>
          <w:tab w:val="left" w:pos="5220"/>
          <w:tab w:val="left" w:pos="7740"/>
          <w:tab w:val="left" w:pos="8190"/>
        </w:tabs>
      </w:pPr>
      <w:r>
        <w:t>Jill Goff</w:t>
      </w:r>
      <w:r w:rsidR="007B096B">
        <w:t>,</w:t>
      </w:r>
      <w:r>
        <w:t xml:space="preserve"> representing her father Ralph Hansen</w:t>
      </w:r>
      <w:r w:rsidR="007B096B">
        <w:t>,</w:t>
      </w:r>
      <w:r>
        <w:t xml:space="preserve"> submitted a letter for the record written by her father indicating he had no issues with the division of the property.  He also indicated that no changes can be made to the pipeline with</w:t>
      </w:r>
      <w:r w:rsidR="007B096B">
        <w:t>out</w:t>
      </w:r>
      <w:r>
        <w:t xml:space="preserve"> written consent and there is a</w:t>
      </w:r>
      <w:r w:rsidR="007B096B">
        <w:t>lso a</w:t>
      </w:r>
      <w:r>
        <w:t xml:space="preserve"> rental fee for the use of </w:t>
      </w:r>
      <w:r w:rsidR="007B096B">
        <w:t xml:space="preserve">the </w:t>
      </w:r>
      <w:r>
        <w:t xml:space="preserve">pipeline. </w:t>
      </w:r>
      <w:r w:rsidR="009E54C9">
        <w:t xml:space="preserve">An easement for the irrigation pipeline will need to be shown on the subdivision plat. Members from Casey Acres had concerns about the depth of their well and if it would deplete their water.  Applicants stated that the wells are approved for some irrigation use.  Jim Gentry stated that any issues with the water would have to go through the State Engineering Office where they monitor the well water usage. </w:t>
      </w:r>
      <w:r>
        <w:t xml:space="preserve">Jim Gentry stated that </w:t>
      </w:r>
      <w:r w:rsidR="00DD66C7">
        <w:t xml:space="preserve">the application was approved </w:t>
      </w:r>
      <w:r w:rsidR="00D65BEA">
        <w:t xml:space="preserve">subject </w:t>
      </w:r>
      <w:r w:rsidR="007B096B">
        <w:t xml:space="preserve">to </w:t>
      </w:r>
      <w:r w:rsidR="00D65BEA">
        <w:t xml:space="preserve">staff and </w:t>
      </w:r>
      <w:r w:rsidR="007B096B">
        <w:t xml:space="preserve">other </w:t>
      </w:r>
      <w:r w:rsidR="00D65BEA">
        <w:t>agenc</w:t>
      </w:r>
      <w:r w:rsidR="007B096B">
        <w:t xml:space="preserve">y </w:t>
      </w:r>
      <w:r w:rsidR="00D65BEA">
        <w:t>comments</w:t>
      </w:r>
      <w:r w:rsidR="007B096B">
        <w:t xml:space="preserve">.  The applicant will </w:t>
      </w:r>
      <w:r>
        <w:t>receive a notice of decision for their application.</w:t>
      </w:r>
    </w:p>
    <w:p w:rsidR="001913D9" w:rsidRDefault="001913D9" w:rsidP="00701517">
      <w:pPr>
        <w:pStyle w:val="NoSpacing"/>
        <w:tabs>
          <w:tab w:val="left" w:pos="1620"/>
          <w:tab w:val="left" w:pos="2160"/>
          <w:tab w:val="left" w:pos="4770"/>
          <w:tab w:val="left" w:pos="5220"/>
          <w:tab w:val="left" w:pos="7740"/>
          <w:tab w:val="left" w:pos="8190"/>
        </w:tabs>
      </w:pPr>
    </w:p>
    <w:p w:rsidR="001913D9" w:rsidRDefault="001913D9" w:rsidP="00701517">
      <w:pPr>
        <w:pStyle w:val="NoSpacing"/>
        <w:tabs>
          <w:tab w:val="left" w:pos="1620"/>
          <w:tab w:val="left" w:pos="2160"/>
          <w:tab w:val="left" w:pos="4770"/>
          <w:tab w:val="left" w:pos="5220"/>
          <w:tab w:val="left" w:pos="7740"/>
          <w:tab w:val="left" w:pos="8190"/>
        </w:tabs>
      </w:pPr>
      <w:r>
        <w:t>2.  Consideration and action on an administrative application, final approval of Shady Acres (1 Lot) including a recommendation for a deferral of curb, gutter, and sidewalk located at 2906 Carriage Lane – Rebecca Costello, Applicant</w:t>
      </w:r>
    </w:p>
    <w:p w:rsidR="00DD66C7" w:rsidRDefault="00DD66C7" w:rsidP="00701517">
      <w:pPr>
        <w:pStyle w:val="NoSpacing"/>
        <w:tabs>
          <w:tab w:val="left" w:pos="1620"/>
          <w:tab w:val="left" w:pos="2160"/>
          <w:tab w:val="left" w:pos="4770"/>
          <w:tab w:val="left" w:pos="5220"/>
          <w:tab w:val="left" w:pos="7740"/>
          <w:tab w:val="left" w:pos="8190"/>
        </w:tabs>
      </w:pPr>
    </w:p>
    <w:p w:rsidR="0080175E" w:rsidRDefault="00EA4230" w:rsidP="00701517">
      <w:pPr>
        <w:pStyle w:val="NoSpacing"/>
        <w:tabs>
          <w:tab w:val="left" w:pos="1620"/>
          <w:tab w:val="left" w:pos="2160"/>
          <w:tab w:val="left" w:pos="4770"/>
          <w:tab w:val="left" w:pos="5220"/>
          <w:tab w:val="left" w:pos="7740"/>
          <w:tab w:val="left" w:pos="8190"/>
        </w:tabs>
      </w:pPr>
      <w:r>
        <w:t xml:space="preserve">Chris Oswald stated that he had issues </w:t>
      </w:r>
      <w:r w:rsidR="00FA11DC">
        <w:t>with the buildable area and having</w:t>
      </w:r>
      <w:r>
        <w:t xml:space="preserve"> to get a</w:t>
      </w:r>
      <w:r w:rsidR="004D2F64">
        <w:t xml:space="preserve"> geotechnical report so he could</w:t>
      </w:r>
      <w:r w:rsidR="00FA11DC">
        <w:t xml:space="preserve"> enlarge the buildable area on his lot</w:t>
      </w:r>
      <w:r w:rsidR="004D2F64">
        <w:t xml:space="preserve">.  </w:t>
      </w:r>
      <w:r>
        <w:t xml:space="preserve"> </w:t>
      </w:r>
      <w:r w:rsidR="004D2F64">
        <w:t>Val Weather</w:t>
      </w:r>
      <w:r w:rsidR="007B096B">
        <w:t>s</w:t>
      </w:r>
      <w:r w:rsidR="004D2F64">
        <w:t xml:space="preserve"> indicated that he was the original developer of this property and had a geotechnical report done at that time which is still being used.  Dan </w:t>
      </w:r>
      <w:proofErr w:type="spellStart"/>
      <w:r w:rsidR="004D2F64">
        <w:t>Schmeling</w:t>
      </w:r>
      <w:proofErr w:type="spellEnd"/>
      <w:r w:rsidR="004D2F64">
        <w:t xml:space="preserve"> said that he had seen a different plat where the buildable area was set differently from the one that was proposed.  Chad Meyerhoffer </w:t>
      </w:r>
      <w:r w:rsidR="00FA11DC">
        <w:t xml:space="preserve">from the Engineering Division </w:t>
      </w:r>
      <w:r w:rsidR="004D2F64">
        <w:t xml:space="preserve">said that he would speak with </w:t>
      </w:r>
      <w:r w:rsidR="00FA11DC">
        <w:t xml:space="preserve">the </w:t>
      </w:r>
      <w:r w:rsidR="004D2F64">
        <w:t>Engineering Director, Jared Anderson</w:t>
      </w:r>
      <w:r w:rsidR="00FA11DC">
        <w:t xml:space="preserve"> to see if he would</w:t>
      </w:r>
      <w:r w:rsidR="004D2F64">
        <w:t xml:space="preserve"> </w:t>
      </w:r>
      <w:r w:rsidR="00FA11DC">
        <w:t xml:space="preserve">accept a letter from a qualified civil engineer on the change of the buildable area on this lot. </w:t>
      </w:r>
      <w:r w:rsidR="0080175E">
        <w:t xml:space="preserve">Jim Gentry stated </w:t>
      </w:r>
      <w:r w:rsidR="00FA11DC">
        <w:t>this</w:t>
      </w:r>
      <w:r w:rsidR="0080175E">
        <w:t xml:space="preserve"> application </w:t>
      </w:r>
      <w:r w:rsidR="00FA11DC">
        <w:t xml:space="preserve">is approved subject </w:t>
      </w:r>
      <w:r w:rsidR="00D65BEA">
        <w:t>to staff and</w:t>
      </w:r>
      <w:r w:rsidR="00FA11DC">
        <w:t xml:space="preserve"> </w:t>
      </w:r>
      <w:r w:rsidR="007B096B">
        <w:t xml:space="preserve">other </w:t>
      </w:r>
      <w:r w:rsidR="00FA11DC">
        <w:t>agenc</w:t>
      </w:r>
      <w:r w:rsidR="007B096B">
        <w:t xml:space="preserve">y </w:t>
      </w:r>
      <w:r w:rsidR="00FA11DC">
        <w:t>comments and reviews</w:t>
      </w:r>
      <w:r w:rsidR="007B096B">
        <w:t xml:space="preserve"> noting that t</w:t>
      </w:r>
      <w:r w:rsidR="00FA11DC">
        <w:t>he required title report was submitted at this meeting.</w:t>
      </w:r>
    </w:p>
    <w:p w:rsidR="0080175E" w:rsidRDefault="0080175E" w:rsidP="00701517">
      <w:pPr>
        <w:pStyle w:val="NoSpacing"/>
        <w:tabs>
          <w:tab w:val="left" w:pos="1620"/>
          <w:tab w:val="left" w:pos="2160"/>
          <w:tab w:val="left" w:pos="4770"/>
          <w:tab w:val="left" w:pos="5220"/>
          <w:tab w:val="left" w:pos="7740"/>
          <w:tab w:val="left" w:pos="8190"/>
        </w:tabs>
      </w:pPr>
    </w:p>
    <w:p w:rsidR="0080175E" w:rsidRDefault="0080175E" w:rsidP="00701517">
      <w:pPr>
        <w:pStyle w:val="NoSpacing"/>
        <w:tabs>
          <w:tab w:val="left" w:pos="1620"/>
          <w:tab w:val="left" w:pos="2160"/>
          <w:tab w:val="left" w:pos="4770"/>
          <w:tab w:val="left" w:pos="5220"/>
          <w:tab w:val="left" w:pos="7740"/>
          <w:tab w:val="left" w:pos="8190"/>
        </w:tabs>
      </w:pPr>
      <w:r>
        <w:t>3.  Consideration and action on an administrative application, final approval of Eden Dream Meadows (2 Lots) located at 5056 East 2725 North – Peterson Builders and Lisa Garrison, Applicant</w:t>
      </w:r>
    </w:p>
    <w:p w:rsidR="0080175E" w:rsidRDefault="0080175E" w:rsidP="00701517">
      <w:pPr>
        <w:pStyle w:val="NoSpacing"/>
        <w:tabs>
          <w:tab w:val="left" w:pos="1620"/>
          <w:tab w:val="left" w:pos="2160"/>
          <w:tab w:val="left" w:pos="4770"/>
          <w:tab w:val="left" w:pos="5220"/>
          <w:tab w:val="left" w:pos="7740"/>
          <w:tab w:val="left" w:pos="8190"/>
        </w:tabs>
      </w:pPr>
    </w:p>
    <w:p w:rsidR="0080175E" w:rsidRDefault="0080175E" w:rsidP="00701517">
      <w:pPr>
        <w:pStyle w:val="NoSpacing"/>
        <w:tabs>
          <w:tab w:val="left" w:pos="1620"/>
          <w:tab w:val="left" w:pos="2160"/>
          <w:tab w:val="left" w:pos="4770"/>
          <w:tab w:val="left" w:pos="5220"/>
          <w:tab w:val="left" w:pos="7740"/>
          <w:tab w:val="left" w:pos="8190"/>
        </w:tabs>
      </w:pPr>
      <w:r>
        <w:t xml:space="preserve">Jim Gentry </w:t>
      </w:r>
      <w:r w:rsidR="00D65BEA">
        <w:t xml:space="preserve">noted that no one was in attendance on this subdivision and this application stands approved subject staff and </w:t>
      </w:r>
      <w:r w:rsidR="007B096B">
        <w:t xml:space="preserve">other </w:t>
      </w:r>
      <w:r w:rsidR="00D65BEA">
        <w:t>agenc</w:t>
      </w:r>
      <w:r w:rsidR="007B096B">
        <w:t xml:space="preserve">y </w:t>
      </w:r>
      <w:r w:rsidR="00D65BEA">
        <w:t>comments</w:t>
      </w:r>
      <w:r>
        <w:t>.</w:t>
      </w:r>
    </w:p>
    <w:p w:rsidR="0080175E" w:rsidRDefault="0080175E" w:rsidP="00701517">
      <w:pPr>
        <w:pStyle w:val="NoSpacing"/>
        <w:tabs>
          <w:tab w:val="left" w:pos="1620"/>
          <w:tab w:val="left" w:pos="2160"/>
          <w:tab w:val="left" w:pos="4770"/>
          <w:tab w:val="left" w:pos="5220"/>
          <w:tab w:val="left" w:pos="7740"/>
          <w:tab w:val="left" w:pos="8190"/>
        </w:tabs>
      </w:pPr>
    </w:p>
    <w:p w:rsidR="00770269" w:rsidRDefault="00770269" w:rsidP="00701517">
      <w:pPr>
        <w:pStyle w:val="NoSpacing"/>
        <w:tabs>
          <w:tab w:val="left" w:pos="1620"/>
          <w:tab w:val="left" w:pos="2160"/>
          <w:tab w:val="left" w:pos="4770"/>
          <w:tab w:val="left" w:pos="5220"/>
          <w:tab w:val="left" w:pos="7740"/>
          <w:tab w:val="left" w:pos="8190"/>
        </w:tabs>
      </w:pPr>
      <w:r>
        <w:t>There being no further business, the meeting was adjourned at 5:10 p.m.</w:t>
      </w:r>
    </w:p>
    <w:p w:rsidR="00770269" w:rsidRDefault="00770269" w:rsidP="00701517">
      <w:pPr>
        <w:pStyle w:val="NoSpacing"/>
        <w:tabs>
          <w:tab w:val="left" w:pos="1620"/>
          <w:tab w:val="left" w:pos="2160"/>
          <w:tab w:val="left" w:pos="4770"/>
          <w:tab w:val="left" w:pos="5220"/>
          <w:tab w:val="left" w:pos="7740"/>
          <w:tab w:val="left" w:pos="8190"/>
        </w:tabs>
      </w:pPr>
    </w:p>
    <w:p w:rsidR="00770269" w:rsidRDefault="00770269" w:rsidP="00701517">
      <w:pPr>
        <w:pStyle w:val="NoSpacing"/>
        <w:tabs>
          <w:tab w:val="left" w:pos="1620"/>
          <w:tab w:val="left" w:pos="2160"/>
          <w:tab w:val="left" w:pos="4770"/>
          <w:tab w:val="left" w:pos="5220"/>
          <w:tab w:val="left" w:pos="7740"/>
          <w:tab w:val="left" w:pos="8190"/>
        </w:tabs>
      </w:pPr>
      <w:r>
        <w:t>Respectfully Submitted,</w:t>
      </w:r>
    </w:p>
    <w:p w:rsidR="00770269" w:rsidRDefault="00770269" w:rsidP="00701517">
      <w:pPr>
        <w:pStyle w:val="NoSpacing"/>
        <w:tabs>
          <w:tab w:val="left" w:pos="1620"/>
          <w:tab w:val="left" w:pos="2160"/>
          <w:tab w:val="left" w:pos="4770"/>
          <w:tab w:val="left" w:pos="5220"/>
          <w:tab w:val="left" w:pos="7740"/>
          <w:tab w:val="left" w:pos="8190"/>
        </w:tabs>
      </w:pPr>
    </w:p>
    <w:p w:rsidR="00770269" w:rsidRDefault="00770269" w:rsidP="00701517">
      <w:pPr>
        <w:pStyle w:val="NoSpacing"/>
        <w:tabs>
          <w:tab w:val="left" w:pos="1620"/>
          <w:tab w:val="left" w:pos="2160"/>
          <w:tab w:val="left" w:pos="4770"/>
          <w:tab w:val="left" w:pos="5220"/>
          <w:tab w:val="left" w:pos="7740"/>
          <w:tab w:val="left" w:pos="8190"/>
        </w:tabs>
      </w:pPr>
    </w:p>
    <w:p w:rsidR="00770269" w:rsidRDefault="00770269" w:rsidP="00701517">
      <w:pPr>
        <w:pStyle w:val="NoSpacing"/>
        <w:tabs>
          <w:tab w:val="left" w:pos="1620"/>
          <w:tab w:val="left" w:pos="2160"/>
          <w:tab w:val="left" w:pos="4770"/>
          <w:tab w:val="left" w:pos="5220"/>
          <w:tab w:val="left" w:pos="7740"/>
          <w:tab w:val="left" w:pos="8190"/>
        </w:tabs>
      </w:pPr>
      <w:r>
        <w:t>Kary Serrano, Secretary</w:t>
      </w:r>
    </w:p>
    <w:p w:rsidR="00701517" w:rsidRDefault="00770269" w:rsidP="00770269">
      <w:pPr>
        <w:pStyle w:val="NoSpacing"/>
        <w:tabs>
          <w:tab w:val="left" w:pos="1620"/>
          <w:tab w:val="left" w:pos="2160"/>
          <w:tab w:val="left" w:pos="4770"/>
          <w:tab w:val="left" w:pos="5220"/>
          <w:tab w:val="left" w:pos="7740"/>
          <w:tab w:val="left" w:pos="8190"/>
        </w:tabs>
      </w:pPr>
      <w:r>
        <w:t xml:space="preserve">Weber County Planning </w:t>
      </w:r>
      <w:bookmarkStart w:id="0" w:name="_GoBack"/>
      <w:bookmarkEnd w:id="0"/>
      <w:r>
        <w:t>Division</w:t>
      </w:r>
    </w:p>
    <w:sectPr w:rsidR="00701517" w:rsidSect="00701517">
      <w:footerReference w:type="first" r:id="rId7"/>
      <w:type w:val="continuous"/>
      <w:pgSz w:w="12240" w:h="15840" w:code="1"/>
      <w:pgMar w:top="1267" w:right="907" w:bottom="1080" w:left="907"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37" w:rsidRDefault="00D84337" w:rsidP="00770269">
      <w:pPr>
        <w:spacing w:after="0" w:line="240" w:lineRule="auto"/>
      </w:pPr>
      <w:r>
        <w:separator/>
      </w:r>
    </w:p>
  </w:endnote>
  <w:endnote w:type="continuationSeparator" w:id="0">
    <w:p w:rsidR="00D84337" w:rsidRDefault="00D84337" w:rsidP="0077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69" w:rsidRDefault="0077026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B096B">
      <w:fldChar w:fldCharType="begin"/>
    </w:r>
    <w:r w:rsidR="007B096B">
      <w:instrText xml:space="preserve"> PAGE   \* MERGEFORMAT </w:instrText>
    </w:r>
    <w:r w:rsidR="007B096B">
      <w:fldChar w:fldCharType="separate"/>
    </w:r>
    <w:r w:rsidR="007B096B" w:rsidRPr="007B096B">
      <w:rPr>
        <w:rFonts w:asciiTheme="majorHAnsi" w:hAnsiTheme="majorHAnsi"/>
        <w:noProof/>
      </w:rPr>
      <w:t>1</w:t>
    </w:r>
    <w:r w:rsidR="007B096B">
      <w:rPr>
        <w:rFonts w:asciiTheme="majorHAnsi" w:hAnsiTheme="majorHAnsi"/>
        <w:noProof/>
      </w:rPr>
      <w:fldChar w:fldCharType="end"/>
    </w:r>
  </w:p>
  <w:p w:rsidR="00770269" w:rsidRDefault="0077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37" w:rsidRDefault="00D84337" w:rsidP="00770269">
      <w:pPr>
        <w:spacing w:after="0" w:line="240" w:lineRule="auto"/>
      </w:pPr>
      <w:r>
        <w:separator/>
      </w:r>
    </w:p>
  </w:footnote>
  <w:footnote w:type="continuationSeparator" w:id="0">
    <w:p w:rsidR="00D84337" w:rsidRDefault="00D84337" w:rsidP="00770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17"/>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3966"/>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13D9"/>
    <w:rsid w:val="001933BA"/>
    <w:rsid w:val="001A56B5"/>
    <w:rsid w:val="001A7D6E"/>
    <w:rsid w:val="001B0D93"/>
    <w:rsid w:val="001B28C1"/>
    <w:rsid w:val="001B4D77"/>
    <w:rsid w:val="001C53D1"/>
    <w:rsid w:val="001C6C5A"/>
    <w:rsid w:val="001C7E0D"/>
    <w:rsid w:val="001D103A"/>
    <w:rsid w:val="001D28DA"/>
    <w:rsid w:val="001D3507"/>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4578"/>
    <w:rsid w:val="00396942"/>
    <w:rsid w:val="003A0103"/>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D2F64"/>
    <w:rsid w:val="004E1D15"/>
    <w:rsid w:val="00506998"/>
    <w:rsid w:val="005166B9"/>
    <w:rsid w:val="00522634"/>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51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0269"/>
    <w:rsid w:val="00773E43"/>
    <w:rsid w:val="007806C1"/>
    <w:rsid w:val="00793F7E"/>
    <w:rsid w:val="00796597"/>
    <w:rsid w:val="007A0550"/>
    <w:rsid w:val="007B096B"/>
    <w:rsid w:val="007C237B"/>
    <w:rsid w:val="007C745D"/>
    <w:rsid w:val="007D0761"/>
    <w:rsid w:val="007D2DA9"/>
    <w:rsid w:val="007D3401"/>
    <w:rsid w:val="007D47CB"/>
    <w:rsid w:val="007D5D67"/>
    <w:rsid w:val="007E0A15"/>
    <w:rsid w:val="007E34EE"/>
    <w:rsid w:val="007E36C8"/>
    <w:rsid w:val="007F66E6"/>
    <w:rsid w:val="0080133C"/>
    <w:rsid w:val="0080175E"/>
    <w:rsid w:val="00802B32"/>
    <w:rsid w:val="00804EEC"/>
    <w:rsid w:val="00810ABD"/>
    <w:rsid w:val="008119DB"/>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261F"/>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E54C9"/>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E7CB5"/>
    <w:rsid w:val="00D0369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BEA"/>
    <w:rsid w:val="00D65D28"/>
    <w:rsid w:val="00D67607"/>
    <w:rsid w:val="00D70568"/>
    <w:rsid w:val="00D77F53"/>
    <w:rsid w:val="00D84337"/>
    <w:rsid w:val="00D970D2"/>
    <w:rsid w:val="00DA0979"/>
    <w:rsid w:val="00DA2846"/>
    <w:rsid w:val="00DA4144"/>
    <w:rsid w:val="00DA6CB8"/>
    <w:rsid w:val="00DC5F71"/>
    <w:rsid w:val="00DC7588"/>
    <w:rsid w:val="00DD6420"/>
    <w:rsid w:val="00DD66C7"/>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4230"/>
    <w:rsid w:val="00EA60D1"/>
    <w:rsid w:val="00EB2F79"/>
    <w:rsid w:val="00EB3279"/>
    <w:rsid w:val="00EB331B"/>
    <w:rsid w:val="00EC08B4"/>
    <w:rsid w:val="00EC521A"/>
    <w:rsid w:val="00ED1E8C"/>
    <w:rsid w:val="00ED4BDD"/>
    <w:rsid w:val="00ED7261"/>
    <w:rsid w:val="00ED7ECB"/>
    <w:rsid w:val="00EF0969"/>
    <w:rsid w:val="00EF6A63"/>
    <w:rsid w:val="00EF757C"/>
    <w:rsid w:val="00F020D6"/>
    <w:rsid w:val="00F02879"/>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11D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dcterms:created xsi:type="dcterms:W3CDTF">2014-11-20T23:18:00Z</dcterms:created>
  <dcterms:modified xsi:type="dcterms:W3CDTF">2014-11-20T23:18:00Z</dcterms:modified>
</cp:coreProperties>
</file>